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50F" w:rsidRPr="001B350F" w:rsidRDefault="001B350F" w:rsidP="001B350F">
      <w:pPr>
        <w:jc w:val="center"/>
        <w:rPr>
          <w:rFonts w:ascii="Times New Roman" w:hAnsi="Times New Roman" w:cs="Times New Roman"/>
          <w:b/>
          <w:bCs/>
          <w:sz w:val="24"/>
          <w:szCs w:val="24"/>
        </w:rPr>
      </w:pPr>
      <w:r w:rsidRPr="001B350F">
        <w:rPr>
          <w:rFonts w:ascii="Times New Roman" w:hAnsi="Times New Roman" w:cs="Times New Roman"/>
          <w:b/>
          <w:bCs/>
          <w:sz w:val="24"/>
          <w:szCs w:val="24"/>
        </w:rPr>
        <w:t>WAYS TO BOLSTER RESILIENCE IN “HIGHER-RISK” CHILDREN AND ADOLESCENTS AND THEIR FAMILIES</w:t>
      </w:r>
    </w:p>
    <w:p w:rsidR="001B350F" w:rsidRPr="001B350F" w:rsidRDefault="001B350F" w:rsidP="001B350F">
      <w:pPr>
        <w:jc w:val="center"/>
        <w:rPr>
          <w:rFonts w:ascii="Times New Roman" w:hAnsi="Times New Roman" w:cs="Times New Roman"/>
          <w:b/>
          <w:bCs/>
          <w:sz w:val="24"/>
          <w:szCs w:val="24"/>
        </w:rPr>
      </w:pPr>
    </w:p>
    <w:p w:rsidR="001B350F" w:rsidRPr="001B350F" w:rsidRDefault="001B350F" w:rsidP="001B350F">
      <w:pPr>
        <w:jc w:val="center"/>
        <w:rPr>
          <w:rFonts w:ascii="Times New Roman" w:hAnsi="Times New Roman" w:cs="Times New Roman"/>
          <w:b/>
          <w:bCs/>
          <w:sz w:val="24"/>
          <w:szCs w:val="24"/>
        </w:rPr>
      </w:pPr>
      <w:r w:rsidRPr="001B350F">
        <w:rPr>
          <w:rFonts w:ascii="Times New Roman" w:hAnsi="Times New Roman" w:cs="Times New Roman"/>
          <w:b/>
          <w:bCs/>
          <w:sz w:val="24"/>
          <w:szCs w:val="24"/>
        </w:rPr>
        <w:t>Donald Meichenbaum, Ph.D.</w:t>
      </w:r>
    </w:p>
    <w:p w:rsidR="001B350F" w:rsidRPr="001B350F" w:rsidRDefault="001B350F" w:rsidP="001B350F">
      <w:pPr>
        <w:jc w:val="center"/>
        <w:rPr>
          <w:rFonts w:ascii="Times New Roman" w:hAnsi="Times New Roman" w:cs="Times New Roman"/>
          <w:b/>
          <w:bCs/>
          <w:sz w:val="24"/>
          <w:szCs w:val="24"/>
        </w:rPr>
      </w:pPr>
    </w:p>
    <w:p w:rsidR="001B350F" w:rsidRPr="001B350F" w:rsidRDefault="001B350F" w:rsidP="001B350F">
      <w:pPr>
        <w:jc w:val="center"/>
        <w:rPr>
          <w:rFonts w:ascii="Times New Roman" w:hAnsi="Times New Roman" w:cs="Times New Roman"/>
          <w:b/>
          <w:bCs/>
          <w:sz w:val="24"/>
          <w:szCs w:val="24"/>
        </w:rPr>
      </w:pPr>
      <w:r w:rsidRPr="001B350F">
        <w:rPr>
          <w:rFonts w:ascii="Times New Roman" w:hAnsi="Times New Roman" w:cs="Times New Roman"/>
          <w:b/>
          <w:bCs/>
          <w:sz w:val="24"/>
          <w:szCs w:val="24"/>
        </w:rPr>
        <w:t>www.melissainstitute.org</w:t>
      </w:r>
    </w:p>
    <w:p w:rsidR="001B350F" w:rsidRPr="001B350F" w:rsidRDefault="001B350F" w:rsidP="001B350F">
      <w:pPr>
        <w:jc w:val="center"/>
        <w:rPr>
          <w:rFonts w:ascii="Times New Roman" w:hAnsi="Times New Roman" w:cs="Times New Roman"/>
          <w:b/>
          <w:bCs/>
          <w:sz w:val="24"/>
          <w:szCs w:val="24"/>
        </w:rPr>
      </w:pPr>
    </w:p>
    <w:p w:rsidR="001B350F" w:rsidRPr="001B350F" w:rsidRDefault="001B350F" w:rsidP="001B350F">
      <w:pPr>
        <w:jc w:val="center"/>
        <w:rPr>
          <w:rFonts w:ascii="Times New Roman" w:hAnsi="Times New Roman" w:cs="Times New Roman"/>
          <w:b/>
          <w:bCs/>
          <w:sz w:val="24"/>
          <w:szCs w:val="24"/>
        </w:rPr>
      </w:pPr>
      <w:r w:rsidRPr="001B350F">
        <w:rPr>
          <w:rFonts w:ascii="Times New Roman" w:hAnsi="Times New Roman" w:cs="Times New Roman"/>
          <w:b/>
          <w:bCs/>
          <w:sz w:val="24"/>
          <w:szCs w:val="24"/>
        </w:rPr>
        <w:t>www.roadmaptoresilience.wordpress.org</w:t>
      </w: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r w:rsidRPr="001B350F">
        <w:rPr>
          <w:rFonts w:ascii="Times New Roman" w:hAnsi="Times New Roman" w:cs="Times New Roman"/>
          <w:b/>
          <w:bCs/>
          <w:sz w:val="24"/>
          <w:szCs w:val="24"/>
        </w:rPr>
        <w:t>Email address: dhmeich@aol.com</w:t>
      </w: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rPr>
          <w:rFonts w:ascii="Times New Roman" w:hAnsi="Times New Roman" w:cs="Times New Roman"/>
          <w:b/>
          <w:bCs/>
          <w:sz w:val="24"/>
          <w:szCs w:val="24"/>
        </w:rPr>
      </w:pPr>
    </w:p>
    <w:p w:rsidR="001B350F" w:rsidRPr="001B350F" w:rsidRDefault="001B350F" w:rsidP="001B350F">
      <w:pPr>
        <w:spacing w:after="0" w:line="240" w:lineRule="auto"/>
        <w:jc w:val="center"/>
        <w:rPr>
          <w:rFonts w:ascii="Times New Roman" w:hAnsi="Times New Roman" w:cs="Times New Roman"/>
          <w:b/>
          <w:bCs/>
          <w:sz w:val="24"/>
          <w:szCs w:val="24"/>
        </w:rPr>
      </w:pPr>
      <w:r w:rsidRPr="001B350F">
        <w:rPr>
          <w:rFonts w:ascii="Times New Roman" w:hAnsi="Times New Roman" w:cs="Times New Roman"/>
          <w:b/>
          <w:bCs/>
          <w:sz w:val="24"/>
          <w:szCs w:val="24"/>
        </w:rPr>
        <w:lastRenderedPageBreak/>
        <w:t>T</w:t>
      </w:r>
      <w:r w:rsidR="00D44091">
        <w:rPr>
          <w:rFonts w:ascii="Times New Roman" w:hAnsi="Times New Roman" w:cs="Times New Roman"/>
          <w:b/>
          <w:bCs/>
          <w:sz w:val="24"/>
          <w:szCs w:val="24"/>
        </w:rPr>
        <w:t>OPICS TO BE DISCUSSED</w:t>
      </w: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Research Findings in PTSD: Summary of Day One Presentation</w:t>
      </w: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The Nature of The Challenge: Incidence and Impact of Trauma: Implications for Intervention</w:t>
      </w:r>
      <w:bookmarkStart w:id="0" w:name="_GoBack"/>
      <w:bookmarkEnd w:id="0"/>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Adverse Childhood Experiences (ACE study): Neurobiological and Psychosocial Sequalae</w:t>
      </w: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Evidence of Resilience: Overview of Interventions: School and Community-based Interventions: “Top-down” and “Bottom up”</w:t>
      </w: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 xml:space="preserve">Family-based interventions and Parenting Skills: Sources of Parental Stressors </w:t>
      </w:r>
    </w:p>
    <w:p w:rsidR="001B350F" w:rsidRPr="001B350F" w:rsidRDefault="001B350F" w:rsidP="001B350F">
      <w:pPr>
        <w:spacing w:after="0" w:line="240" w:lineRule="auto"/>
        <w:rPr>
          <w:rFonts w:ascii="Times New Roman" w:hAnsi="Times New Roman" w:cs="Times New Roman"/>
          <w:b/>
          <w:bCs/>
          <w:sz w:val="24"/>
          <w:szCs w:val="24"/>
        </w:rPr>
      </w:pPr>
      <w:proofErr w:type="gramStart"/>
      <w:r w:rsidRPr="001B350F">
        <w:rPr>
          <w:rFonts w:ascii="Times New Roman" w:hAnsi="Times New Roman" w:cs="Times New Roman"/>
          <w:b/>
          <w:bCs/>
          <w:sz w:val="24"/>
          <w:szCs w:val="24"/>
        </w:rPr>
        <w:t>I</w:t>
      </w:r>
      <w:r w:rsidR="000D347A">
        <w:rPr>
          <w:rFonts w:ascii="Times New Roman" w:hAnsi="Times New Roman" w:cs="Times New Roman"/>
          <w:b/>
          <w:bCs/>
          <w:sz w:val="24"/>
          <w:szCs w:val="24"/>
        </w:rPr>
        <w:t>I</w:t>
      </w:r>
      <w:r w:rsidRPr="001B350F">
        <w:rPr>
          <w:rFonts w:ascii="Times New Roman" w:hAnsi="Times New Roman" w:cs="Times New Roman"/>
          <w:b/>
          <w:bCs/>
          <w:sz w:val="24"/>
          <w:szCs w:val="24"/>
        </w:rPr>
        <w:t xml:space="preserve">  CE</w:t>
      </w:r>
      <w:proofErr w:type="gramEnd"/>
      <w:r w:rsidRPr="001B350F">
        <w:rPr>
          <w:rFonts w:ascii="Times New Roman" w:hAnsi="Times New Roman" w:cs="Times New Roman"/>
          <w:b/>
          <w:bCs/>
          <w:sz w:val="24"/>
          <w:szCs w:val="24"/>
        </w:rPr>
        <w:t xml:space="preserve">  HOPE</w:t>
      </w:r>
    </w:p>
    <w:p w:rsidR="001B350F" w:rsidRPr="001B350F" w:rsidRDefault="001B350F" w:rsidP="001B350F">
      <w:pPr>
        <w:spacing w:after="0" w:line="240" w:lineRule="auto"/>
        <w:rPr>
          <w:rFonts w:ascii="Times New Roman" w:hAnsi="Times New Roman" w:cs="Times New Roman"/>
          <w:b/>
          <w:bCs/>
          <w:sz w:val="24"/>
          <w:szCs w:val="24"/>
        </w:rPr>
      </w:pPr>
    </w:p>
    <w:p w:rsidR="000D347A" w:rsidRPr="000D347A" w:rsidRDefault="000D347A" w:rsidP="000D347A">
      <w:pPr>
        <w:pStyle w:val="NoSpacing"/>
        <w:rPr>
          <w:rFonts w:ascii="Times New Roman" w:hAnsi="Times New Roman" w:cs="Times New Roman"/>
          <w:b/>
          <w:bCs/>
          <w:sz w:val="24"/>
          <w:szCs w:val="24"/>
          <w:lang w:eastAsia="en-CA"/>
        </w:rPr>
      </w:pPr>
      <w:r w:rsidRPr="000D347A">
        <w:rPr>
          <w:rFonts w:ascii="Times New Roman" w:hAnsi="Times New Roman" w:cs="Times New Roman"/>
          <w:b/>
          <w:bCs/>
          <w:sz w:val="24"/>
          <w:szCs w:val="24"/>
          <w:lang w:eastAsia="en-CA"/>
        </w:rPr>
        <w:t>Couple and family interventions for traumatic and victimizing experiences;</w:t>
      </w:r>
      <w:r>
        <w:rPr>
          <w:rFonts w:ascii="Times New Roman" w:hAnsi="Times New Roman" w:cs="Times New Roman"/>
          <w:b/>
          <w:bCs/>
          <w:sz w:val="24"/>
          <w:szCs w:val="24"/>
          <w:lang w:eastAsia="en-CA"/>
        </w:rPr>
        <w:t xml:space="preserve"> </w:t>
      </w:r>
      <w:r w:rsidRPr="000D347A">
        <w:rPr>
          <w:rFonts w:ascii="Times New Roman" w:hAnsi="Times New Roman" w:cs="Times New Roman"/>
          <w:b/>
          <w:bCs/>
          <w:sz w:val="24"/>
          <w:szCs w:val="24"/>
          <w:lang w:eastAsia="en-CA"/>
        </w:rPr>
        <w:t>Examples of Websites for family-based interventions</w:t>
      </w: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roofErr w:type="gramStart"/>
      <w:r w:rsidRPr="001B350F">
        <w:rPr>
          <w:rFonts w:ascii="Times New Roman" w:hAnsi="Times New Roman" w:cs="Times New Roman"/>
          <w:b/>
          <w:bCs/>
          <w:sz w:val="24"/>
          <w:szCs w:val="24"/>
        </w:rPr>
        <w:t>Clinically-based</w:t>
      </w:r>
      <w:proofErr w:type="gramEnd"/>
      <w:r w:rsidRPr="001B350F">
        <w:rPr>
          <w:rFonts w:ascii="Times New Roman" w:hAnsi="Times New Roman" w:cs="Times New Roman"/>
          <w:b/>
          <w:bCs/>
          <w:sz w:val="24"/>
          <w:szCs w:val="24"/>
        </w:rPr>
        <w:t xml:space="preserve"> Interventions: Summary of Trauma-focused Cognitive Behavioral Therapy With Children</w:t>
      </w: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350D92">
      <w:pPr>
        <w:numPr>
          <w:ilvl w:val="0"/>
          <w:numId w:val="3"/>
        </w:num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Treatment of Child sexual abuse</w:t>
      </w:r>
    </w:p>
    <w:p w:rsidR="001B350F" w:rsidRPr="001B350F" w:rsidRDefault="001B350F" w:rsidP="001B350F">
      <w:pPr>
        <w:spacing w:after="0" w:line="240" w:lineRule="auto"/>
        <w:ind w:left="1080"/>
        <w:rPr>
          <w:rFonts w:ascii="Times New Roman" w:hAnsi="Times New Roman" w:cs="Times New Roman"/>
          <w:b/>
          <w:bCs/>
          <w:sz w:val="24"/>
          <w:szCs w:val="24"/>
        </w:rPr>
      </w:pPr>
    </w:p>
    <w:p w:rsidR="001B350F" w:rsidRPr="001B350F" w:rsidRDefault="001B350F" w:rsidP="00350D92">
      <w:pPr>
        <w:numPr>
          <w:ilvl w:val="0"/>
          <w:numId w:val="3"/>
        </w:num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Treatment of single-incident stressors</w:t>
      </w: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350D92">
      <w:pPr>
        <w:numPr>
          <w:ilvl w:val="0"/>
          <w:numId w:val="3"/>
        </w:num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Stress inoculation training</w:t>
      </w:r>
    </w:p>
    <w:p w:rsidR="001B350F" w:rsidRPr="001B350F" w:rsidRDefault="001B350F" w:rsidP="001B350F">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 xml:space="preserve"> </w:t>
      </w:r>
    </w:p>
    <w:p w:rsidR="001B350F" w:rsidRPr="001B350F" w:rsidRDefault="001B350F" w:rsidP="00350D92">
      <w:pPr>
        <w:numPr>
          <w:ilvl w:val="0"/>
          <w:numId w:val="3"/>
        </w:numPr>
        <w:spacing w:after="0" w:line="240" w:lineRule="auto"/>
        <w:rPr>
          <w:rFonts w:ascii="Times New Roman" w:hAnsi="Times New Roman" w:cs="Times New Roman"/>
          <w:b/>
          <w:bCs/>
          <w:sz w:val="24"/>
          <w:szCs w:val="24"/>
        </w:rPr>
      </w:pPr>
      <w:proofErr w:type="gramStart"/>
      <w:r w:rsidRPr="001B350F">
        <w:rPr>
          <w:rFonts w:ascii="Times New Roman" w:hAnsi="Times New Roman" w:cs="Times New Roman"/>
          <w:b/>
          <w:bCs/>
          <w:sz w:val="24"/>
          <w:szCs w:val="24"/>
        </w:rPr>
        <w:t>Cognitive-behavior</w:t>
      </w:r>
      <w:proofErr w:type="gramEnd"/>
      <w:r w:rsidRPr="001B350F">
        <w:rPr>
          <w:rFonts w:ascii="Times New Roman" w:hAnsi="Times New Roman" w:cs="Times New Roman"/>
          <w:b/>
          <w:bCs/>
          <w:sz w:val="24"/>
          <w:szCs w:val="24"/>
        </w:rPr>
        <w:t xml:space="preserve"> play therapy</w:t>
      </w: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350D92">
      <w:pPr>
        <w:numPr>
          <w:ilvl w:val="0"/>
          <w:numId w:val="3"/>
        </w:num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Wrap-around services</w:t>
      </w:r>
    </w:p>
    <w:p w:rsidR="001B350F" w:rsidRPr="001B350F" w:rsidRDefault="001B350F" w:rsidP="001B350F">
      <w:pPr>
        <w:ind w:left="720"/>
        <w:contextualSpacing/>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bookmarkStart w:id="1" w:name="_Hlk41510443"/>
      <w:r w:rsidRPr="001B350F">
        <w:rPr>
          <w:rFonts w:ascii="Times New Roman" w:hAnsi="Times New Roman" w:cs="Times New Roman"/>
          <w:b/>
          <w:bCs/>
          <w:sz w:val="24"/>
          <w:szCs w:val="24"/>
        </w:rPr>
        <w:t>Treatment of Adolescents: Consideration of Changes in Adolescent Brain Development Implications for Treatment</w:t>
      </w: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 xml:space="preserve">Ways to Implement </w:t>
      </w:r>
      <w:proofErr w:type="gramStart"/>
      <w:r w:rsidRPr="001B350F">
        <w:rPr>
          <w:rFonts w:ascii="Times New Roman" w:hAnsi="Times New Roman" w:cs="Times New Roman"/>
          <w:b/>
          <w:bCs/>
          <w:sz w:val="24"/>
          <w:szCs w:val="24"/>
        </w:rPr>
        <w:t>The</w:t>
      </w:r>
      <w:proofErr w:type="gramEnd"/>
      <w:r w:rsidRPr="001B350F">
        <w:rPr>
          <w:rFonts w:ascii="Times New Roman" w:hAnsi="Times New Roman" w:cs="Times New Roman"/>
          <w:b/>
          <w:bCs/>
          <w:sz w:val="24"/>
          <w:szCs w:val="24"/>
        </w:rPr>
        <w:t xml:space="preserve"> Core Tasks of Psychotherapy: Target Groups</w:t>
      </w:r>
    </w:p>
    <w:bookmarkEnd w:id="1"/>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ab/>
        <w:t>LGBTQ – see Tips for Therapists Website and LGBTQ Youth Empowerment</w:t>
      </w:r>
    </w:p>
    <w:p w:rsidR="001B350F" w:rsidRPr="001B350F" w:rsidRDefault="001B350F" w:rsidP="001B350F">
      <w:pPr>
        <w:spacing w:after="0" w:line="240" w:lineRule="auto"/>
        <w:ind w:firstLine="720"/>
        <w:rPr>
          <w:rFonts w:ascii="Times New Roman" w:hAnsi="Times New Roman" w:cs="Times New Roman"/>
          <w:b/>
          <w:bCs/>
          <w:sz w:val="24"/>
          <w:szCs w:val="24"/>
        </w:rPr>
      </w:pPr>
      <w:r w:rsidRPr="001B350F">
        <w:rPr>
          <w:rFonts w:ascii="Times New Roman" w:hAnsi="Times New Roman" w:cs="Times New Roman"/>
          <w:b/>
          <w:bCs/>
          <w:sz w:val="24"/>
          <w:szCs w:val="24"/>
        </w:rPr>
        <w:t xml:space="preserve"> Checklist</w:t>
      </w:r>
    </w:p>
    <w:p w:rsidR="001B350F" w:rsidRPr="001B350F" w:rsidRDefault="001B350F" w:rsidP="001B350F">
      <w:pPr>
        <w:spacing w:after="0" w:line="240" w:lineRule="auto"/>
        <w:ind w:firstLine="720"/>
        <w:rPr>
          <w:rFonts w:ascii="Times New Roman" w:hAnsi="Times New Roman" w:cs="Times New Roman"/>
          <w:b/>
          <w:bCs/>
          <w:sz w:val="24"/>
          <w:szCs w:val="24"/>
        </w:rPr>
      </w:pPr>
    </w:p>
    <w:p w:rsidR="001B350F" w:rsidRPr="001B350F" w:rsidRDefault="001B350F" w:rsidP="001B350F">
      <w:pPr>
        <w:spacing w:after="0" w:line="240" w:lineRule="auto"/>
        <w:ind w:firstLine="720"/>
        <w:rPr>
          <w:rFonts w:ascii="Times New Roman" w:hAnsi="Times New Roman" w:cs="Times New Roman"/>
          <w:b/>
          <w:bCs/>
          <w:sz w:val="24"/>
          <w:szCs w:val="24"/>
        </w:rPr>
      </w:pPr>
      <w:r w:rsidRPr="001B350F">
        <w:rPr>
          <w:rFonts w:ascii="Times New Roman" w:hAnsi="Times New Roman" w:cs="Times New Roman"/>
          <w:b/>
          <w:bCs/>
          <w:sz w:val="24"/>
          <w:szCs w:val="24"/>
        </w:rPr>
        <w:t>Victims of Human Trafficking</w:t>
      </w: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ind w:firstLine="720"/>
        <w:rPr>
          <w:rFonts w:ascii="Times New Roman" w:hAnsi="Times New Roman" w:cs="Times New Roman"/>
          <w:b/>
          <w:bCs/>
          <w:sz w:val="24"/>
          <w:szCs w:val="24"/>
        </w:rPr>
      </w:pPr>
      <w:r w:rsidRPr="001B350F">
        <w:rPr>
          <w:rFonts w:ascii="Times New Roman" w:hAnsi="Times New Roman" w:cs="Times New Roman"/>
          <w:b/>
          <w:bCs/>
          <w:sz w:val="24"/>
          <w:szCs w:val="24"/>
        </w:rPr>
        <w:t>Depressed and Suicidal Youth</w:t>
      </w:r>
    </w:p>
    <w:p w:rsidR="001B350F" w:rsidRPr="001B350F" w:rsidRDefault="001B350F" w:rsidP="001B350F">
      <w:pPr>
        <w:spacing w:after="0" w:line="240" w:lineRule="auto"/>
        <w:ind w:firstLine="720"/>
        <w:rPr>
          <w:rFonts w:ascii="Times New Roman" w:hAnsi="Times New Roman" w:cs="Times New Roman"/>
          <w:b/>
          <w:bCs/>
          <w:sz w:val="24"/>
          <w:szCs w:val="24"/>
        </w:rPr>
      </w:pPr>
    </w:p>
    <w:p w:rsidR="001B350F" w:rsidRPr="001B350F" w:rsidRDefault="001B350F" w:rsidP="001B350F">
      <w:pPr>
        <w:spacing w:after="0" w:line="240" w:lineRule="auto"/>
        <w:ind w:firstLine="720"/>
        <w:rPr>
          <w:rFonts w:ascii="Times New Roman" w:hAnsi="Times New Roman" w:cs="Times New Roman"/>
          <w:b/>
          <w:bCs/>
          <w:sz w:val="24"/>
          <w:szCs w:val="24"/>
        </w:rPr>
      </w:pPr>
      <w:r w:rsidRPr="001B350F">
        <w:rPr>
          <w:rFonts w:ascii="Times New Roman" w:hAnsi="Times New Roman" w:cs="Times New Roman"/>
          <w:b/>
          <w:bCs/>
          <w:sz w:val="24"/>
          <w:szCs w:val="24"/>
        </w:rPr>
        <w:t>Angry and Aggressive Youth</w:t>
      </w:r>
    </w:p>
    <w:p w:rsidR="001B350F" w:rsidRPr="001B350F" w:rsidRDefault="001B350F" w:rsidP="001B350F">
      <w:pPr>
        <w:spacing w:after="0" w:line="240" w:lineRule="auto"/>
        <w:ind w:firstLine="720"/>
        <w:rPr>
          <w:rFonts w:ascii="Times New Roman" w:hAnsi="Times New Roman" w:cs="Times New Roman"/>
          <w:b/>
          <w:bCs/>
          <w:sz w:val="24"/>
          <w:szCs w:val="24"/>
        </w:rPr>
      </w:pPr>
    </w:p>
    <w:p w:rsidR="001B350F" w:rsidRPr="001B350F" w:rsidRDefault="001B350F" w:rsidP="001B350F">
      <w:pPr>
        <w:spacing w:after="0" w:line="240" w:lineRule="auto"/>
        <w:ind w:firstLine="720"/>
        <w:rPr>
          <w:rFonts w:ascii="Times New Roman" w:hAnsi="Times New Roman" w:cs="Times New Roman"/>
          <w:b/>
          <w:bCs/>
          <w:sz w:val="24"/>
          <w:szCs w:val="24"/>
        </w:rPr>
      </w:pPr>
      <w:r w:rsidRPr="001B350F">
        <w:rPr>
          <w:rFonts w:ascii="Times New Roman" w:hAnsi="Times New Roman" w:cs="Times New Roman"/>
          <w:b/>
          <w:bCs/>
          <w:sz w:val="24"/>
          <w:szCs w:val="24"/>
        </w:rPr>
        <w:lastRenderedPageBreak/>
        <w:t>Parent-Adolescent Conflict</w:t>
      </w: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 xml:space="preserve">Ways to Bolster Resilience in Trauma </w:t>
      </w:r>
      <w:proofErr w:type="spellStart"/>
      <w:proofErr w:type="gramStart"/>
      <w:r w:rsidRPr="001B350F">
        <w:rPr>
          <w:rFonts w:ascii="Times New Roman" w:hAnsi="Times New Roman" w:cs="Times New Roman"/>
          <w:b/>
          <w:bCs/>
          <w:sz w:val="24"/>
          <w:szCs w:val="24"/>
        </w:rPr>
        <w:t>Therapists:Individual</w:t>
      </w:r>
      <w:proofErr w:type="spellEnd"/>
      <w:proofErr w:type="gramEnd"/>
      <w:r w:rsidRPr="001B350F">
        <w:rPr>
          <w:rFonts w:ascii="Times New Roman" w:hAnsi="Times New Roman" w:cs="Times New Roman"/>
          <w:b/>
          <w:bCs/>
          <w:sz w:val="24"/>
          <w:szCs w:val="24"/>
        </w:rPr>
        <w:t xml:space="preserve">, </w:t>
      </w:r>
      <w:proofErr w:type="spellStart"/>
      <w:r w:rsidRPr="001B350F">
        <w:rPr>
          <w:rFonts w:ascii="Times New Roman" w:hAnsi="Times New Roman" w:cs="Times New Roman"/>
          <w:b/>
          <w:bCs/>
          <w:sz w:val="24"/>
          <w:szCs w:val="24"/>
        </w:rPr>
        <w:t>Collegical</w:t>
      </w:r>
      <w:proofErr w:type="spellEnd"/>
      <w:r w:rsidRPr="001B350F">
        <w:rPr>
          <w:rFonts w:ascii="Times New Roman" w:hAnsi="Times New Roman" w:cs="Times New Roman"/>
          <w:b/>
          <w:bCs/>
          <w:sz w:val="24"/>
          <w:szCs w:val="24"/>
        </w:rPr>
        <w:t xml:space="preserve"> and Organizational Interventions</w:t>
      </w: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TO DO List and Website Resources</w:t>
      </w: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Default="001B350F"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Default="008B3152" w:rsidP="001B350F">
      <w:pPr>
        <w:spacing w:after="0" w:line="240" w:lineRule="auto"/>
        <w:rPr>
          <w:rFonts w:ascii="Times New Roman" w:hAnsi="Times New Roman" w:cs="Times New Roman"/>
          <w:b/>
          <w:bCs/>
          <w:sz w:val="24"/>
          <w:szCs w:val="24"/>
        </w:rPr>
      </w:pPr>
    </w:p>
    <w:p w:rsidR="008B3152" w:rsidRPr="001B350F" w:rsidRDefault="008B3152" w:rsidP="001B350F">
      <w:pPr>
        <w:spacing w:after="0" w:line="240" w:lineRule="auto"/>
        <w:rPr>
          <w:rFonts w:ascii="Times New Roman" w:hAnsi="Times New Roman" w:cs="Times New Roman"/>
          <w:b/>
          <w:bCs/>
          <w:sz w:val="24"/>
          <w:szCs w:val="24"/>
        </w:rPr>
      </w:pPr>
    </w:p>
    <w:p w:rsidR="008B3152" w:rsidRDefault="008B3152" w:rsidP="008B3152">
      <w:pPr>
        <w:keepNext/>
        <w:spacing w:after="0" w:line="240" w:lineRule="auto"/>
        <w:jc w:val="center"/>
        <w:outlineLvl w:val="0"/>
        <w:rPr>
          <w:rFonts w:ascii="Times New Roman" w:eastAsia="Times New Roman" w:hAnsi="Times New Roman" w:cs="Times New Roman"/>
          <w:b/>
          <w:sz w:val="28"/>
          <w:szCs w:val="20"/>
          <w:lang w:val="en-US"/>
        </w:rPr>
      </w:pPr>
      <w:r>
        <w:rPr>
          <w:rFonts w:ascii="Times New Roman" w:eastAsia="Times New Roman" w:hAnsi="Times New Roman" w:cs="Times New Roman"/>
          <w:b/>
          <w:sz w:val="28"/>
          <w:szCs w:val="20"/>
          <w:lang w:val="en-US"/>
        </w:rPr>
        <w:lastRenderedPageBreak/>
        <w:t>BIOGRAPHICAL SKETCH</w:t>
      </w:r>
    </w:p>
    <w:p w:rsidR="008B3152" w:rsidRDefault="008B3152" w:rsidP="008B3152">
      <w:pPr>
        <w:spacing w:after="0" w:line="240" w:lineRule="auto"/>
        <w:rPr>
          <w:rFonts w:ascii="Times New Roman" w:eastAsia="Times New Roman" w:hAnsi="Times New Roman" w:cs="Times New Roman"/>
          <w:sz w:val="24"/>
          <w:szCs w:val="20"/>
          <w:lang w:val="en-US"/>
        </w:rPr>
      </w:pPr>
    </w:p>
    <w:p w:rsidR="008B3152" w:rsidRDefault="008B3152" w:rsidP="008B3152">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Donald Meichenbaum, Ph. D, is Distinguished Professor Emeritus, from the University of Waterloo, Ontario from which he took early retirement 25 years ago.  Since then he has been the Research Director of the Melissa Institute for Violence Prevention and the Treatment of Victims of Violence in Miami. (Please visit </w:t>
      </w:r>
      <w:hyperlink r:id="rId7" w:tgtFrame="_blank" w:history="1">
        <w:r>
          <w:rPr>
            <w:rStyle w:val="Hyperlink"/>
            <w:rFonts w:ascii="Times New Roman" w:eastAsia="Times New Roman" w:hAnsi="Times New Roman" w:cs="Times New Roman"/>
            <w:color w:val="0563C1"/>
            <w:sz w:val="24"/>
            <w:szCs w:val="20"/>
          </w:rPr>
          <w:t>www.melssainstitute.org</w:t>
        </w:r>
      </w:hyperlink>
      <w:r>
        <w:rPr>
          <w:rFonts w:ascii="Times New Roman" w:eastAsia="Times New Roman" w:hAnsi="Times New Roman" w:cs="Times New Roman"/>
          <w:sz w:val="24"/>
          <w:szCs w:val="20"/>
        </w:rPr>
        <w:t xml:space="preserve">). Dr. Meichenbaum is one of the founders of Cognitive behavior therapy </w:t>
      </w:r>
      <w:proofErr w:type="gramStart"/>
      <w:r>
        <w:rPr>
          <w:rFonts w:ascii="Times New Roman" w:eastAsia="Times New Roman" w:hAnsi="Times New Roman" w:cs="Times New Roman"/>
          <w:sz w:val="24"/>
          <w:szCs w:val="20"/>
        </w:rPr>
        <w:t>and  in</w:t>
      </w:r>
      <w:proofErr w:type="gramEnd"/>
      <w:r>
        <w:rPr>
          <w:rFonts w:ascii="Times New Roman" w:eastAsia="Times New Roman" w:hAnsi="Times New Roman" w:cs="Times New Roman"/>
          <w:sz w:val="24"/>
          <w:szCs w:val="20"/>
        </w:rPr>
        <w:t xml:space="preserve"> a survey of clinicians, he was voted "one of  the ten most influential psychotherapists of the 20th century." He has received a Lifetime </w:t>
      </w:r>
      <w:proofErr w:type="gramStart"/>
      <w:r>
        <w:rPr>
          <w:rFonts w:ascii="Times New Roman" w:eastAsia="Times New Roman" w:hAnsi="Times New Roman" w:cs="Times New Roman"/>
          <w:sz w:val="24"/>
          <w:szCs w:val="20"/>
        </w:rPr>
        <w:t>Achievement  Award</w:t>
      </w:r>
      <w:proofErr w:type="gramEnd"/>
      <w:r>
        <w:rPr>
          <w:rFonts w:ascii="Times New Roman" w:eastAsia="Times New Roman" w:hAnsi="Times New Roman" w:cs="Times New Roman"/>
          <w:sz w:val="24"/>
          <w:szCs w:val="20"/>
        </w:rPr>
        <w:t xml:space="preserve"> from the Clinical Division of the American Psychological  Association. He was the Honorary President of the Canadian Psychological Association. He has presented in </w:t>
      </w:r>
      <w:proofErr w:type="gramStart"/>
      <w:r>
        <w:rPr>
          <w:rFonts w:ascii="Times New Roman" w:eastAsia="Times New Roman" w:hAnsi="Times New Roman" w:cs="Times New Roman"/>
          <w:sz w:val="24"/>
          <w:szCs w:val="20"/>
        </w:rPr>
        <w:t>all of</w:t>
      </w:r>
      <w:proofErr w:type="gramEnd"/>
      <w:r>
        <w:rPr>
          <w:rFonts w:ascii="Times New Roman" w:eastAsia="Times New Roman" w:hAnsi="Times New Roman" w:cs="Times New Roman"/>
          <w:sz w:val="24"/>
          <w:szCs w:val="20"/>
        </w:rPr>
        <w:t xml:space="preserve"> the Canadian Provinces, in all 50 U.S. states, and internationally. He has published extensively and has authored several books including Roadmap to resilience that he has made available as  a website for FREE (Please visit  </w:t>
      </w:r>
      <w:hyperlink r:id="rId8" w:tgtFrame="_blank" w:history="1">
        <w:r>
          <w:rPr>
            <w:rStyle w:val="Hyperlink"/>
            <w:rFonts w:ascii="Times New Roman" w:eastAsia="Times New Roman" w:hAnsi="Times New Roman" w:cs="Times New Roman"/>
            <w:color w:val="0563C1"/>
            <w:sz w:val="24"/>
            <w:szCs w:val="20"/>
          </w:rPr>
          <w:t>roadmaptoresilience.wordpress.com</w:t>
        </w:r>
      </w:hyperlink>
      <w:r>
        <w:rPr>
          <w:rFonts w:ascii="Times New Roman" w:eastAsia="Times New Roman" w:hAnsi="Times New Roman" w:cs="Times New Roman"/>
          <w:sz w:val="24"/>
          <w:szCs w:val="20"/>
        </w:rPr>
        <w:t>). His most recent article " How to spot HYPE in the field of psychotherapy " was chosen the best article in the filed of psychotherapy. His latest book "Treating individuals with addiction disorders: A strengths-based workbook for patients and clinicians" is being published by Routledge Press.    He celebrated his 80th birthday publishing "The evolution of cognitive behavior therapy: A personal and professional journey with Don Meichenbaum" (Routledge Press).</w:t>
      </w:r>
    </w:p>
    <w:p w:rsidR="008B3152" w:rsidRDefault="008B3152" w:rsidP="008B3152">
      <w:pPr>
        <w:spacing w:after="0" w:line="240" w:lineRule="auto"/>
        <w:rPr>
          <w:rFonts w:ascii="Times New Roman" w:eastAsia="Times New Roman" w:hAnsi="Times New Roman" w:cs="Times New Roman"/>
          <w:sz w:val="24"/>
          <w:szCs w:val="20"/>
          <w:lang w:val="en-US"/>
        </w:rPr>
      </w:pPr>
    </w:p>
    <w:p w:rsidR="008B3152" w:rsidRDefault="008B3152" w:rsidP="008B3152">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As a therapist, I want to comment on how much I appreciate the ease of using the online version of your Roadmap to resilience book (roadmaptoresilience.wordpress.com).   It's so user friendly.  I am able to go to the fitness areas and ask what area my </w:t>
      </w:r>
      <w:proofErr w:type="gramStart"/>
      <w:r>
        <w:rPr>
          <w:rFonts w:ascii="Times New Roman" w:eastAsia="Times New Roman" w:hAnsi="Times New Roman" w:cs="Times New Roman"/>
          <w:color w:val="000000"/>
          <w:sz w:val="24"/>
          <w:szCs w:val="24"/>
          <w:lang w:eastAsia="en-CA"/>
        </w:rPr>
        <w:t>patient  might</w:t>
      </w:r>
      <w:proofErr w:type="gramEnd"/>
      <w:r>
        <w:rPr>
          <w:rFonts w:ascii="Times New Roman" w:eastAsia="Times New Roman" w:hAnsi="Times New Roman" w:cs="Times New Roman"/>
          <w:color w:val="000000"/>
          <w:sz w:val="24"/>
          <w:szCs w:val="24"/>
          <w:lang w:eastAsia="en-CA"/>
        </w:rPr>
        <w:t xml:space="preserve"> like to discuss.  Equally, it is possible to go to the Appendices and </w:t>
      </w:r>
      <w:proofErr w:type="gramStart"/>
      <w:r>
        <w:rPr>
          <w:rFonts w:ascii="Times New Roman" w:eastAsia="Times New Roman" w:hAnsi="Times New Roman" w:cs="Times New Roman"/>
          <w:color w:val="000000"/>
          <w:sz w:val="24"/>
          <w:szCs w:val="24"/>
          <w:lang w:eastAsia="en-CA"/>
        </w:rPr>
        <w:t>take a look</w:t>
      </w:r>
      <w:proofErr w:type="gramEnd"/>
      <w:r>
        <w:rPr>
          <w:rFonts w:ascii="Times New Roman" w:eastAsia="Times New Roman" w:hAnsi="Times New Roman" w:cs="Times New Roman"/>
          <w:color w:val="000000"/>
          <w:sz w:val="24"/>
          <w:szCs w:val="24"/>
          <w:lang w:eastAsia="en-CA"/>
        </w:rPr>
        <w:t xml:space="preserve"> at the checklists or the topics and move forward from there.  It is </w:t>
      </w:r>
      <w:proofErr w:type="gramStart"/>
      <w:r>
        <w:rPr>
          <w:rFonts w:ascii="Times New Roman" w:eastAsia="Times New Roman" w:hAnsi="Times New Roman" w:cs="Times New Roman"/>
          <w:color w:val="000000"/>
          <w:sz w:val="24"/>
          <w:szCs w:val="24"/>
          <w:lang w:eastAsia="en-CA"/>
        </w:rPr>
        <w:t>really brilliantly</w:t>
      </w:r>
      <w:proofErr w:type="gramEnd"/>
      <w:r>
        <w:rPr>
          <w:rFonts w:ascii="Times New Roman" w:eastAsia="Times New Roman" w:hAnsi="Times New Roman" w:cs="Times New Roman"/>
          <w:color w:val="000000"/>
          <w:sz w:val="24"/>
          <w:szCs w:val="24"/>
          <w:lang w:eastAsia="en-CA"/>
        </w:rPr>
        <w:t xml:space="preserve"> done.  My client has said that he really likes working with Roadmap to Resilience and after having the opportunity to explore the online book in greater depth I'm certain I will use it with other clients.  </w:t>
      </w:r>
    </w:p>
    <w:p w:rsidR="008B3152" w:rsidRDefault="008B3152" w:rsidP="008B3152">
      <w:pPr>
        <w:shd w:val="clear" w:color="auto" w:fill="FFFFFF"/>
        <w:spacing w:after="0" w:line="240" w:lineRule="auto"/>
        <w:rPr>
          <w:rFonts w:ascii="Times New Roman" w:eastAsia="Times New Roman" w:hAnsi="Times New Roman" w:cs="Times New Roman"/>
          <w:color w:val="000000"/>
          <w:sz w:val="24"/>
          <w:szCs w:val="24"/>
          <w:lang w:eastAsia="en-CA"/>
        </w:rPr>
      </w:pPr>
    </w:p>
    <w:p w:rsidR="008B3152" w:rsidRDefault="008B3152" w:rsidP="008B3152">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It is a very generous gift for you to have shared your book in this way at this time.  I thank you very much.  </w:t>
      </w:r>
    </w:p>
    <w:p w:rsidR="008B3152" w:rsidRDefault="008B3152" w:rsidP="008B3152">
      <w:pPr>
        <w:shd w:val="clear" w:color="auto" w:fill="FFFFFF"/>
        <w:spacing w:after="0" w:line="240" w:lineRule="auto"/>
        <w:rPr>
          <w:rFonts w:ascii="Times New Roman" w:eastAsia="Times New Roman" w:hAnsi="Times New Roman" w:cs="Times New Roman"/>
          <w:color w:val="000000"/>
          <w:sz w:val="24"/>
          <w:szCs w:val="24"/>
          <w:lang w:eastAsia="en-CA"/>
        </w:rPr>
      </w:pPr>
    </w:p>
    <w:p w:rsidR="008B3152" w:rsidRDefault="008B3152" w:rsidP="008B3152">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(NOTE: The </w:t>
      </w:r>
      <w:proofErr w:type="gramStart"/>
      <w:r>
        <w:rPr>
          <w:rFonts w:ascii="Times New Roman" w:eastAsia="Times New Roman" w:hAnsi="Times New Roman" w:cs="Times New Roman"/>
          <w:color w:val="000000"/>
          <w:sz w:val="24"/>
          <w:szCs w:val="24"/>
          <w:lang w:eastAsia="en-CA"/>
        </w:rPr>
        <w:t>FREE  Roadmap</w:t>
      </w:r>
      <w:proofErr w:type="gramEnd"/>
      <w:r>
        <w:rPr>
          <w:rFonts w:ascii="Times New Roman" w:eastAsia="Times New Roman" w:hAnsi="Times New Roman" w:cs="Times New Roman"/>
          <w:color w:val="000000"/>
          <w:sz w:val="24"/>
          <w:szCs w:val="24"/>
          <w:lang w:eastAsia="en-CA"/>
        </w:rPr>
        <w:t xml:space="preserve"> to resilience website in the first month has had 15,000 visitors from 103 countries worldwide). </w:t>
      </w:r>
    </w:p>
    <w:p w:rsidR="008B3152" w:rsidRDefault="008B3152" w:rsidP="008B3152"/>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jc w:val="center"/>
        <w:rPr>
          <w:rFonts w:ascii="Times New Roman" w:eastAsia="Times New Roman" w:hAnsi="Times New Roman"/>
          <w:b/>
          <w:sz w:val="28"/>
          <w:szCs w:val="20"/>
          <w:lang w:val="en-US"/>
        </w:rPr>
      </w:pPr>
      <w:r w:rsidRPr="001B350F">
        <w:rPr>
          <w:rFonts w:ascii="Times New Roman" w:eastAsia="Times New Roman" w:hAnsi="Times New Roman"/>
          <w:b/>
          <w:sz w:val="28"/>
          <w:szCs w:val="20"/>
          <w:lang w:val="en-US"/>
        </w:rPr>
        <w:t xml:space="preserve">RESEARCH FINDINGS ON PTSD: SUMMARY OF DAY ONE </w:t>
      </w:r>
    </w:p>
    <w:p w:rsidR="001B350F" w:rsidRPr="001B350F" w:rsidRDefault="001B350F" w:rsidP="001B350F">
      <w:pPr>
        <w:spacing w:after="0" w:line="240" w:lineRule="auto"/>
        <w:jc w:val="center"/>
        <w:rPr>
          <w:rFonts w:ascii="Times New Roman" w:eastAsia="Calibri" w:hAnsi="Times New Roman"/>
          <w:b/>
          <w:lang w:val="en-US"/>
        </w:rPr>
      </w:pPr>
      <w:r w:rsidRPr="001B350F">
        <w:rPr>
          <w:rFonts w:ascii="Times New Roman" w:hAnsi="Times New Roman"/>
          <w:b/>
          <w:lang w:val="en-US"/>
        </w:rPr>
        <w:t xml:space="preserve">(Gleaned from </w:t>
      </w:r>
      <w:r w:rsidRPr="001B350F">
        <w:rPr>
          <w:rFonts w:ascii="Times New Roman" w:hAnsi="Times New Roman"/>
          <w:b/>
          <w:u w:val="single"/>
          <w:lang w:val="en-US"/>
        </w:rPr>
        <w:t>Handbook on PTSD Science and Practice</w:t>
      </w:r>
      <w:r w:rsidRPr="001B350F">
        <w:rPr>
          <w:rFonts w:ascii="Times New Roman" w:hAnsi="Times New Roman"/>
          <w:b/>
          <w:lang w:val="en-US"/>
        </w:rPr>
        <w:t xml:space="preserve">. Edited by M. Friedman, T. Keane and P. </w:t>
      </w:r>
      <w:proofErr w:type="spellStart"/>
      <w:r w:rsidRPr="001B350F">
        <w:rPr>
          <w:rFonts w:ascii="Times New Roman" w:hAnsi="Times New Roman"/>
          <w:b/>
          <w:lang w:val="en-US"/>
        </w:rPr>
        <w:t>Resick</w:t>
      </w:r>
      <w:proofErr w:type="spellEnd"/>
      <w:r w:rsidRPr="001B350F">
        <w:rPr>
          <w:rFonts w:ascii="Times New Roman" w:hAnsi="Times New Roman"/>
          <w:b/>
          <w:lang w:val="en-US"/>
        </w:rPr>
        <w:t xml:space="preserve">, 2007. New York: Guilford Press; T.M. Keane, A.D. Marshall &amp; C.T. Taft (2006, Posttraumatic stress disorder: Ethology, epidemiology, and treatment outcome. </w:t>
      </w:r>
      <w:r w:rsidRPr="001B350F">
        <w:rPr>
          <w:rFonts w:ascii="Times New Roman" w:hAnsi="Times New Roman"/>
          <w:b/>
          <w:u w:val="single"/>
          <w:lang w:val="en-US"/>
        </w:rPr>
        <w:t>Annual Review of</w:t>
      </w:r>
      <w:r w:rsidRPr="001B350F">
        <w:rPr>
          <w:rFonts w:ascii="Times New Roman" w:hAnsi="Times New Roman"/>
          <w:b/>
          <w:lang w:val="en-US"/>
        </w:rPr>
        <w:t xml:space="preserve"> </w:t>
      </w:r>
      <w:r w:rsidRPr="001B350F">
        <w:rPr>
          <w:rFonts w:ascii="Times New Roman" w:hAnsi="Times New Roman"/>
          <w:b/>
          <w:u w:val="single"/>
          <w:lang w:val="en-US"/>
        </w:rPr>
        <w:t>Clinical Psychology</w:t>
      </w:r>
      <w:r w:rsidRPr="001B350F">
        <w:rPr>
          <w:rFonts w:ascii="Times New Roman" w:hAnsi="Times New Roman"/>
          <w:b/>
          <w:lang w:val="en-US"/>
        </w:rPr>
        <w:t xml:space="preserve">, </w:t>
      </w:r>
      <w:r w:rsidRPr="001B350F">
        <w:rPr>
          <w:rFonts w:ascii="Times New Roman" w:hAnsi="Times New Roman"/>
          <w:b/>
          <w:u w:val="single"/>
          <w:lang w:val="en-US"/>
        </w:rPr>
        <w:t>2</w:t>
      </w:r>
      <w:r w:rsidRPr="001B350F">
        <w:rPr>
          <w:rFonts w:ascii="Times New Roman" w:hAnsi="Times New Roman"/>
          <w:b/>
          <w:lang w:val="en-US"/>
        </w:rPr>
        <w:t xml:space="preserve">, 161-197. (Online http//clinpsy.annualreviews.org) and from D. Meichenbaum’s </w:t>
      </w:r>
      <w:r w:rsidRPr="001B350F">
        <w:rPr>
          <w:rFonts w:ascii="Times New Roman" w:hAnsi="Times New Roman"/>
          <w:b/>
          <w:u w:val="single"/>
          <w:lang w:val="en-US"/>
        </w:rPr>
        <w:t>Clinical Handbook for Treating Adults with PTSD</w:t>
      </w:r>
      <w:r w:rsidRPr="001B350F">
        <w:rPr>
          <w:rFonts w:ascii="Times New Roman" w:hAnsi="Times New Roman"/>
          <w:b/>
          <w:lang w:val="en-US"/>
        </w:rPr>
        <w:t xml:space="preserve"> - - available from </w:t>
      </w:r>
      <w:hyperlink r:id="rId9" w:history="1">
        <w:r w:rsidRPr="001B350F">
          <w:rPr>
            <w:rFonts w:ascii="Times New Roman" w:hAnsi="Times New Roman"/>
            <w:b/>
            <w:color w:val="0563C1" w:themeColor="hyperlink"/>
            <w:u w:val="single"/>
            <w:lang w:val="en-US"/>
          </w:rPr>
          <w:t>dhmeich@aol.com</w:t>
        </w:r>
      </w:hyperlink>
      <w:r w:rsidRPr="001B350F">
        <w:rPr>
          <w:rFonts w:ascii="Times New Roman" w:hAnsi="Times New Roman"/>
          <w:b/>
          <w:lang w:val="en-US"/>
        </w:rPr>
        <w:t>)</w:t>
      </w:r>
    </w:p>
    <w:p w:rsidR="001B350F" w:rsidRPr="001B350F" w:rsidRDefault="001B350F" w:rsidP="001B350F">
      <w:pPr>
        <w:spacing w:after="0" w:line="240" w:lineRule="auto"/>
        <w:rPr>
          <w:rFonts w:ascii="Times New Roman" w:hAnsi="Times New Roman"/>
          <w:b/>
          <w:lang w:val="en-US"/>
        </w:rPr>
      </w:pPr>
    </w:p>
    <w:p w:rsidR="001B350F" w:rsidRPr="001B350F" w:rsidRDefault="001B350F" w:rsidP="001B350F">
      <w:pPr>
        <w:spacing w:after="0" w:line="240" w:lineRule="auto"/>
        <w:rPr>
          <w:rFonts w:ascii="Times New Roman" w:hAnsi="Times New Roman"/>
          <w:b/>
          <w:lang w:val="en-US"/>
        </w:rPr>
      </w:pPr>
    </w:p>
    <w:p w:rsidR="001B350F" w:rsidRPr="001B350F" w:rsidRDefault="001B350F" w:rsidP="001B350F">
      <w:pPr>
        <w:spacing w:after="0" w:line="240" w:lineRule="auto"/>
        <w:rPr>
          <w:rFonts w:ascii="Times New Roman" w:hAnsi="Times New Roman"/>
          <w:b/>
          <w:lang w:val="en-US"/>
        </w:rPr>
      </w:pPr>
    </w:p>
    <w:p w:rsidR="001B350F" w:rsidRPr="001B350F" w:rsidRDefault="001B350F" w:rsidP="001B350F">
      <w:pPr>
        <w:spacing w:after="0" w:line="240" w:lineRule="auto"/>
        <w:rPr>
          <w:rFonts w:ascii="Times New Roman" w:hAnsi="Times New Roman"/>
          <w:b/>
          <w:sz w:val="24"/>
          <w:szCs w:val="24"/>
          <w:u w:val="single"/>
          <w:lang w:val="en-US"/>
        </w:rPr>
      </w:pPr>
      <w:r w:rsidRPr="001B350F">
        <w:rPr>
          <w:rFonts w:ascii="Times New Roman" w:hAnsi="Times New Roman"/>
          <w:b/>
          <w:sz w:val="24"/>
          <w:szCs w:val="24"/>
          <w:u w:val="single"/>
          <w:lang w:val="en-US"/>
        </w:rPr>
        <w:t>Epidemiological Findings</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2"/>
        </w:numPr>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PTSD is a universal reaction to severe stress.</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2"/>
        </w:numPr>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PTSD has been found to occur across the life span</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2"/>
        </w:numPr>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In the U.S., more than half (61% of men and 51% of women) report exposure to at least one traumatic event.</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2"/>
        </w:numPr>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A significant subset of this population will experience multiple traumatic events.</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2"/>
        </w:numPr>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While the exposure to traumatic events is exceedingly common, most individuals do not develop PTSD, nor other psychiatric disorders.</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2"/>
        </w:numPr>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Only a fraction of North Americans (10%-20%) who experienced trauma will develop persistent PTSD. Chronic severe maladjustment following trauma is the exception, rather than the rule.</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2"/>
        </w:numPr>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The lifetime prevalence rate of PTSD in North America is 7%-8%. A significant minority of victims fail to recover and continue to suffer from PTSD for many years. </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2"/>
        </w:numPr>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At any specific </w:t>
      </w:r>
      <w:proofErr w:type="gramStart"/>
      <w:r w:rsidRPr="001B350F">
        <w:rPr>
          <w:rFonts w:ascii="Times New Roman" w:hAnsi="Times New Roman"/>
          <w:sz w:val="24"/>
          <w:szCs w:val="24"/>
          <w:lang w:val="en-US"/>
        </w:rPr>
        <w:t>period in time</w:t>
      </w:r>
      <w:proofErr w:type="gramEnd"/>
      <w:r w:rsidRPr="001B350F">
        <w:rPr>
          <w:rFonts w:ascii="Times New Roman" w:hAnsi="Times New Roman"/>
          <w:sz w:val="24"/>
          <w:szCs w:val="24"/>
          <w:lang w:val="en-US"/>
        </w:rPr>
        <w:t xml:space="preserve"> 1%-3% of the general population in the U.S. suffer PTSD (some 20,000 out of every 1 million), or approximately 8 million Americans have diagnosable PTSD.</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2"/>
        </w:numPr>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For many people, PTSD is transient, but it fails to remit in approximately one-third of individuals who initially develop PTSD, even after many years.</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2"/>
        </w:numPr>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The potential for the development of chronic PTSD is of </w:t>
      </w:r>
      <w:proofErr w:type="gramStart"/>
      <w:r w:rsidRPr="001B350F">
        <w:rPr>
          <w:rFonts w:ascii="Times New Roman" w:hAnsi="Times New Roman"/>
          <w:sz w:val="24"/>
          <w:szCs w:val="24"/>
          <w:lang w:val="en-US"/>
        </w:rPr>
        <w:t>particular concern</w:t>
      </w:r>
      <w:proofErr w:type="gramEnd"/>
      <w:r w:rsidRPr="001B350F">
        <w:rPr>
          <w:rFonts w:ascii="Times New Roman" w:hAnsi="Times New Roman"/>
          <w:sz w:val="24"/>
          <w:szCs w:val="24"/>
          <w:lang w:val="en-US"/>
        </w:rPr>
        <w:t xml:space="preserve"> when we learn that 15%-17% of Iraq and Afghanistan veterans are suffering from PTSD, which may be compounded by traumatic brain injuries. Approximately one half of male Vietnam veterans and one third of female Vietnam veterans who have had PTSD still have it today. These results are a warning sign for the need for immediate and follow-through care for the returning soldiers.</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2"/>
        </w:numPr>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The prognosis of recovery is generally considered to be quite poor among persons who continue to meet the PTSD criterion 1 to 2 years post traumatic events.</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2"/>
        </w:numPr>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PTSD has been described as a disorder of nonrecovery. Most posttraumatic distress is a normal, transient reaction from which complete recovery can be expected.</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2"/>
        </w:numPr>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PTSD is not limited to adults. The prevalence of PTSD in children who have been exposed to trauma ranges from 20%-30% depending upon the type of trauma.</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2"/>
        </w:numPr>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Traumatized children are often exposed to multiple traumatic events including various forms of abuse, maltreatment, exposure to domestic violence and growing up in violent neighborhoods and victimizing schools.</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2"/>
        </w:numPr>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The higher the risk for multiple exposure to trauma, the greater the likelihood for poorer outcomes and the more severe the PTSD. The exposure to repeated traumas increases, rather than decreases the probability of PTSD.</w:t>
      </w:r>
    </w:p>
    <w:p w:rsidR="001B350F" w:rsidRPr="001B350F" w:rsidRDefault="001B350F" w:rsidP="001B350F">
      <w:pPr>
        <w:rPr>
          <w:rFonts w:ascii="Times New Roman" w:eastAsia="Times New Roman" w:hAnsi="Times New Roman"/>
          <w:b/>
          <w:sz w:val="28"/>
          <w:szCs w:val="20"/>
          <w:lang w:val="en-US"/>
        </w:rPr>
      </w:pPr>
    </w:p>
    <w:p w:rsidR="001B350F" w:rsidRPr="001B350F" w:rsidRDefault="001B350F" w:rsidP="001B350F">
      <w:pPr>
        <w:spacing w:after="0" w:line="240" w:lineRule="auto"/>
        <w:rPr>
          <w:rFonts w:ascii="Times New Roman" w:eastAsia="Calibri" w:hAnsi="Times New Roman"/>
          <w:b/>
          <w:sz w:val="24"/>
          <w:szCs w:val="24"/>
          <w:lang w:val="en-US"/>
        </w:rPr>
      </w:pPr>
      <w:r w:rsidRPr="001B350F">
        <w:rPr>
          <w:rFonts w:ascii="Times New Roman" w:hAnsi="Times New Roman"/>
          <w:b/>
          <w:sz w:val="24"/>
          <w:szCs w:val="24"/>
          <w:lang w:val="en-US"/>
        </w:rPr>
        <w:t>Gender Differences</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 </w:t>
      </w:r>
    </w:p>
    <w:p w:rsidR="001B350F" w:rsidRPr="001B350F" w:rsidRDefault="001B350F" w:rsidP="00350D92">
      <w:pPr>
        <w:numPr>
          <w:ilvl w:val="0"/>
          <w:numId w:val="1"/>
        </w:numPr>
        <w:tabs>
          <w:tab w:val="left" w:pos="720"/>
        </w:tabs>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In the U.S., while men are more likely to be exposed to traumatic events than women,</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  </w:t>
      </w:r>
      <w:r w:rsidRPr="001B350F">
        <w:rPr>
          <w:rFonts w:ascii="Times New Roman" w:hAnsi="Times New Roman"/>
          <w:sz w:val="24"/>
          <w:szCs w:val="24"/>
        </w:rPr>
        <w:t xml:space="preserve"> </w:t>
      </w:r>
      <w:r w:rsidRPr="001B350F">
        <w:rPr>
          <w:rFonts w:ascii="Times New Roman" w:hAnsi="Times New Roman"/>
          <w:sz w:val="24"/>
          <w:szCs w:val="24"/>
        </w:rPr>
        <w:tab/>
      </w:r>
      <w:r w:rsidRPr="001B350F">
        <w:rPr>
          <w:rFonts w:ascii="Times New Roman" w:hAnsi="Times New Roman"/>
          <w:sz w:val="24"/>
          <w:szCs w:val="24"/>
          <w:lang w:val="en-US"/>
        </w:rPr>
        <w:t>women are two to three times more likely to develop PTSD and related psychiatric</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lang w:val="en-US"/>
        </w:rPr>
        <w:t xml:space="preserve"> </w:t>
      </w:r>
      <w:r w:rsidRPr="001B350F">
        <w:rPr>
          <w:rFonts w:ascii="Times New Roman" w:hAnsi="Times New Roman"/>
          <w:sz w:val="24"/>
          <w:szCs w:val="24"/>
          <w:lang w:val="en-US"/>
        </w:rPr>
        <w:tab/>
        <w:t>problems.</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1"/>
        </w:numPr>
        <w:tabs>
          <w:tab w:val="left" w:pos="720"/>
        </w:tabs>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In part, this difference is </w:t>
      </w:r>
      <w:proofErr w:type="gramStart"/>
      <w:r w:rsidRPr="001B350F">
        <w:rPr>
          <w:rFonts w:ascii="Times New Roman" w:hAnsi="Times New Roman"/>
          <w:sz w:val="24"/>
          <w:szCs w:val="24"/>
          <w:lang w:val="en-US"/>
        </w:rPr>
        <w:t>due to the fact that</w:t>
      </w:r>
      <w:proofErr w:type="gramEnd"/>
      <w:r w:rsidRPr="001B350F">
        <w:rPr>
          <w:rFonts w:ascii="Times New Roman" w:hAnsi="Times New Roman"/>
          <w:sz w:val="24"/>
          <w:szCs w:val="24"/>
          <w:lang w:val="en-US"/>
        </w:rPr>
        <w:t xml:space="preserve"> women are exposed to more severe trauma</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lang w:val="en-US"/>
        </w:rPr>
        <w:t xml:space="preserve"> </w:t>
      </w:r>
      <w:r w:rsidRPr="001B350F">
        <w:rPr>
          <w:rFonts w:ascii="Times New Roman" w:hAnsi="Times New Roman"/>
          <w:sz w:val="24"/>
          <w:szCs w:val="24"/>
          <w:lang w:val="en-US"/>
        </w:rPr>
        <w:tab/>
        <w:t>than men, namely assaultive sexual abuse. This gender difference varies across</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lang w:val="en-US"/>
        </w:rPr>
        <w:t xml:space="preserve"> </w:t>
      </w:r>
      <w:r w:rsidRPr="001B350F">
        <w:rPr>
          <w:rFonts w:ascii="Times New Roman" w:hAnsi="Times New Roman"/>
          <w:sz w:val="24"/>
          <w:szCs w:val="24"/>
          <w:lang w:val="en-US"/>
        </w:rPr>
        <w:tab/>
        <w:t>countries. For example, in Ethiopia and Gaza, women evidence lower rates of PTSD</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lang w:val="en-US"/>
        </w:rPr>
        <w:t xml:space="preserve"> </w:t>
      </w:r>
      <w:r w:rsidRPr="001B350F">
        <w:rPr>
          <w:rFonts w:ascii="Times New Roman" w:hAnsi="Times New Roman"/>
          <w:sz w:val="24"/>
          <w:szCs w:val="24"/>
          <w:lang w:val="en-US"/>
        </w:rPr>
        <w:tab/>
        <w:t>than men, while in Algeria and Cambodia (like in the U.S.), women have higher rates</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lang w:val="en-US"/>
        </w:rPr>
        <w:t xml:space="preserve"> </w:t>
      </w:r>
      <w:r w:rsidRPr="001B350F">
        <w:rPr>
          <w:rFonts w:ascii="Times New Roman" w:hAnsi="Times New Roman"/>
          <w:sz w:val="24"/>
          <w:szCs w:val="24"/>
          <w:lang w:val="en-US"/>
        </w:rPr>
        <w:tab/>
        <w:t>of PTSD than men.</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1"/>
        </w:numPr>
        <w:tabs>
          <w:tab w:val="left" w:pos="720"/>
        </w:tabs>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Among combatant veterans the gender differences are more attenuated. For example,</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lang w:val="en-US"/>
        </w:rPr>
        <w:t xml:space="preserve"> </w:t>
      </w:r>
      <w:r w:rsidRPr="001B350F">
        <w:rPr>
          <w:rFonts w:ascii="Times New Roman" w:hAnsi="Times New Roman"/>
          <w:sz w:val="24"/>
          <w:szCs w:val="24"/>
          <w:lang w:val="en-US"/>
        </w:rPr>
        <w:tab/>
        <w:t>30% of male Vietnam Theatre veterans (VTV) and 27% of female VTV meet lifetime</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lang w:val="en-US"/>
        </w:rPr>
        <w:t xml:space="preserve"> </w:t>
      </w:r>
      <w:r w:rsidRPr="001B350F">
        <w:rPr>
          <w:rFonts w:ascii="Times New Roman" w:hAnsi="Times New Roman"/>
          <w:sz w:val="24"/>
          <w:szCs w:val="24"/>
          <w:lang w:val="en-US"/>
        </w:rPr>
        <w:tab/>
        <w:t>criteria for PTSD. Such gender differences are in part due to the different roles played</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rPr>
        <w:tab/>
      </w:r>
      <w:r w:rsidRPr="001B350F">
        <w:rPr>
          <w:rFonts w:ascii="Times New Roman" w:hAnsi="Times New Roman"/>
          <w:sz w:val="24"/>
          <w:szCs w:val="24"/>
          <w:lang w:val="en-US"/>
        </w:rPr>
        <w:t xml:space="preserve"> in the military. In </w:t>
      </w:r>
      <w:proofErr w:type="gramStart"/>
      <w:r w:rsidRPr="001B350F">
        <w:rPr>
          <w:rFonts w:ascii="Times New Roman" w:hAnsi="Times New Roman"/>
          <w:sz w:val="24"/>
          <w:szCs w:val="24"/>
          <w:lang w:val="en-US"/>
        </w:rPr>
        <w:t>addition</w:t>
      </w:r>
      <w:proofErr w:type="gramEnd"/>
      <w:r w:rsidRPr="001B350F">
        <w:rPr>
          <w:rFonts w:ascii="Times New Roman" w:hAnsi="Times New Roman"/>
          <w:sz w:val="24"/>
          <w:szCs w:val="24"/>
          <w:lang w:val="en-US"/>
        </w:rPr>
        <w:t xml:space="preserve"> female veterans have a greater likelihood of sexual</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rPr>
        <w:tab/>
      </w:r>
      <w:r w:rsidRPr="001B350F">
        <w:rPr>
          <w:rFonts w:ascii="Times New Roman" w:hAnsi="Times New Roman"/>
          <w:sz w:val="24"/>
          <w:szCs w:val="24"/>
          <w:lang w:val="en-US"/>
        </w:rPr>
        <w:t>victimization both in premilitary and military experiences.</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1"/>
        </w:numPr>
        <w:tabs>
          <w:tab w:val="left" w:pos="720"/>
        </w:tabs>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Women are also more likely to seek treatment following traumatic events and they tend</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lang w:val="en-US"/>
        </w:rPr>
        <w:t xml:space="preserve"> </w:t>
      </w:r>
      <w:r w:rsidRPr="001B350F">
        <w:rPr>
          <w:rFonts w:ascii="Times New Roman" w:hAnsi="Times New Roman"/>
          <w:sz w:val="24"/>
          <w:szCs w:val="24"/>
          <w:lang w:val="en-US"/>
        </w:rPr>
        <w:tab/>
        <w:t>to respond more favorably to treatment. (Treatment Effect Size is 1.39 for women and</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  </w:t>
      </w:r>
      <w:r w:rsidRPr="001B350F">
        <w:rPr>
          <w:rFonts w:ascii="Times New Roman" w:hAnsi="Times New Roman"/>
          <w:sz w:val="24"/>
          <w:szCs w:val="24"/>
          <w:lang w:val="en-US"/>
        </w:rPr>
        <w:tab/>
        <w:t>.40 for men) Men are more likely to hold negative beliefs about emotional expression</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rPr>
        <w:tab/>
      </w:r>
      <w:r w:rsidRPr="001B350F">
        <w:rPr>
          <w:rFonts w:ascii="Times New Roman" w:hAnsi="Times New Roman"/>
          <w:sz w:val="24"/>
          <w:szCs w:val="24"/>
          <w:lang w:val="en-US"/>
        </w:rPr>
        <w:t xml:space="preserve"> that can interfere with the effectiveness of interventions that require cognitive</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lang w:val="en-US"/>
        </w:rPr>
        <w:t xml:space="preserve"> </w:t>
      </w:r>
      <w:r w:rsidRPr="001B350F">
        <w:rPr>
          <w:rFonts w:ascii="Times New Roman" w:hAnsi="Times New Roman"/>
          <w:sz w:val="24"/>
          <w:szCs w:val="24"/>
          <w:lang w:val="en-US"/>
        </w:rPr>
        <w:tab/>
        <w:t>processing such as in Prolonged Exposure. Anger, which often is experienced by men</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lang w:val="en-US"/>
        </w:rPr>
        <w:t xml:space="preserve"> </w:t>
      </w:r>
      <w:r w:rsidRPr="001B350F">
        <w:rPr>
          <w:rFonts w:ascii="Times New Roman" w:hAnsi="Times New Roman"/>
          <w:sz w:val="24"/>
          <w:szCs w:val="24"/>
          <w:lang w:val="en-US"/>
        </w:rPr>
        <w:tab/>
        <w:t>with PTSD, has been found to interfere with PTSD treatment.</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1"/>
        </w:numPr>
        <w:tabs>
          <w:tab w:val="left" w:pos="720"/>
        </w:tabs>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Of all types of traumatic events, rape has the highest likelihood of resulting in persistent</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lastRenderedPageBreak/>
        <w:t xml:space="preserve">  </w:t>
      </w:r>
      <w:r w:rsidRPr="001B350F">
        <w:rPr>
          <w:rFonts w:ascii="Times New Roman" w:hAnsi="Times New Roman"/>
          <w:sz w:val="24"/>
          <w:szCs w:val="24"/>
          <w:lang w:val="en-US"/>
        </w:rPr>
        <w:t xml:space="preserve"> </w:t>
      </w:r>
      <w:r w:rsidRPr="001B350F">
        <w:rPr>
          <w:rFonts w:ascii="Times New Roman" w:hAnsi="Times New Roman"/>
          <w:sz w:val="24"/>
          <w:szCs w:val="24"/>
          <w:lang w:val="en-US"/>
        </w:rPr>
        <w:tab/>
        <w:t>PTSD. Interestingly, there are no gender differences in rates of PTSD following rape in</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lang w:val="en-US"/>
        </w:rPr>
        <w:t xml:space="preserve"> </w:t>
      </w:r>
      <w:r w:rsidRPr="001B350F">
        <w:rPr>
          <w:rFonts w:ascii="Times New Roman" w:hAnsi="Times New Roman"/>
          <w:sz w:val="24"/>
          <w:szCs w:val="24"/>
          <w:lang w:val="en-US"/>
        </w:rPr>
        <w:tab/>
        <w:t>men and women. With more severe forms of trauma exposure, gender differences</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lang w:val="en-US"/>
        </w:rPr>
        <w:t xml:space="preserve"> </w:t>
      </w:r>
      <w:r w:rsidRPr="001B350F">
        <w:rPr>
          <w:rFonts w:ascii="Times New Roman" w:hAnsi="Times New Roman"/>
          <w:sz w:val="24"/>
          <w:szCs w:val="24"/>
          <w:lang w:val="en-US"/>
        </w:rPr>
        <w:tab/>
        <w:t>become less significant.</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1"/>
        </w:numPr>
        <w:tabs>
          <w:tab w:val="left" w:pos="720"/>
        </w:tabs>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The relationship between PTSD and psychiatric comorbid disorders vary by gender. For</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  </w:t>
      </w:r>
      <w:r w:rsidRPr="001B350F">
        <w:rPr>
          <w:rFonts w:ascii="Times New Roman" w:hAnsi="Times New Roman"/>
          <w:sz w:val="24"/>
          <w:szCs w:val="24"/>
        </w:rPr>
        <w:t xml:space="preserve"> </w:t>
      </w:r>
      <w:r w:rsidRPr="001B350F">
        <w:rPr>
          <w:rFonts w:ascii="Times New Roman" w:hAnsi="Times New Roman"/>
          <w:sz w:val="24"/>
          <w:szCs w:val="24"/>
        </w:rPr>
        <w:tab/>
      </w:r>
      <w:r w:rsidRPr="001B350F">
        <w:rPr>
          <w:rFonts w:ascii="Times New Roman" w:hAnsi="Times New Roman"/>
          <w:sz w:val="24"/>
          <w:szCs w:val="24"/>
          <w:lang w:val="en-US"/>
        </w:rPr>
        <w:t>example, there is a higher risk for comorbid PTSD and Substance Abuse Disorders</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lang w:val="en-US"/>
        </w:rPr>
        <w:t xml:space="preserve"> </w:t>
      </w:r>
      <w:r w:rsidRPr="001B350F">
        <w:rPr>
          <w:rFonts w:ascii="Times New Roman" w:hAnsi="Times New Roman"/>
          <w:sz w:val="24"/>
          <w:szCs w:val="24"/>
          <w:lang w:val="en-US"/>
        </w:rPr>
        <w:tab/>
        <w:t>(SUDs) in women than in men. Women are more likely than men to develop SUDs</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rPr>
        <w:tab/>
      </w:r>
      <w:r w:rsidRPr="001B350F">
        <w:rPr>
          <w:rFonts w:ascii="Times New Roman" w:hAnsi="Times New Roman"/>
          <w:sz w:val="24"/>
          <w:szCs w:val="24"/>
          <w:lang w:val="en-US"/>
        </w:rPr>
        <w:t>subsequent to trauma exposure and PTSD. Women tend to use substances as a form of</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  </w:t>
      </w:r>
      <w:r w:rsidRPr="001B350F">
        <w:rPr>
          <w:rFonts w:ascii="Times New Roman" w:hAnsi="Times New Roman"/>
          <w:sz w:val="24"/>
          <w:szCs w:val="24"/>
        </w:rPr>
        <w:t xml:space="preserve"> </w:t>
      </w:r>
      <w:r w:rsidRPr="001B350F">
        <w:rPr>
          <w:rFonts w:ascii="Times New Roman" w:hAnsi="Times New Roman"/>
          <w:sz w:val="24"/>
          <w:szCs w:val="24"/>
        </w:rPr>
        <w:tab/>
      </w:r>
      <w:r w:rsidRPr="001B350F">
        <w:rPr>
          <w:rFonts w:ascii="Times New Roman" w:hAnsi="Times New Roman"/>
          <w:sz w:val="24"/>
          <w:szCs w:val="24"/>
          <w:lang w:val="en-US"/>
        </w:rPr>
        <w:t>self-medication to cope with distressing symptoms. In contrast, men tend to have an</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lang w:val="en-US"/>
        </w:rPr>
        <w:t xml:space="preserve"> </w:t>
      </w:r>
      <w:r w:rsidRPr="001B350F">
        <w:rPr>
          <w:rFonts w:ascii="Times New Roman" w:hAnsi="Times New Roman"/>
          <w:sz w:val="24"/>
          <w:szCs w:val="24"/>
          <w:lang w:val="en-US"/>
        </w:rPr>
        <w:tab/>
        <w:t>increased risk for SUDs before or during traumatic events that lead to PTSD.</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1"/>
        </w:numPr>
        <w:tabs>
          <w:tab w:val="left" w:pos="720"/>
        </w:tabs>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In the general population, the rate of Major Depressive Disorders (MDD) is higher in women than in men. Among individuals with PTSD, both man and women have comparable rates of MDD. It is important to know the developmental sequence and function of comorbid disorders with PTSD.</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1"/>
        </w:numPr>
        <w:tabs>
          <w:tab w:val="left" w:pos="720"/>
        </w:tabs>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Women carry an additional burden as wives and mothers that can exacerbate PTSD. Marital status is a risk factor for women, but not for men. For example, the severity of the husband's PTSD symptoms has a greater impact on the wife's level of PTSD symptomatology, than does the wife's symptoms have on her male partner. Women also have higher caretaker stress.</w:t>
      </w:r>
    </w:p>
    <w:p w:rsidR="001B350F" w:rsidRPr="001B350F" w:rsidRDefault="001B350F" w:rsidP="001B350F">
      <w:pPr>
        <w:spacing w:after="0" w:line="240" w:lineRule="auto"/>
        <w:rPr>
          <w:rFonts w:ascii="Times New Roman" w:hAnsi="Times New Roman"/>
          <w:sz w:val="24"/>
          <w:szCs w:val="24"/>
        </w:rPr>
      </w:pPr>
    </w:p>
    <w:p w:rsidR="001B350F" w:rsidRPr="001B350F" w:rsidRDefault="001B350F" w:rsidP="00350D92">
      <w:pPr>
        <w:numPr>
          <w:ilvl w:val="0"/>
          <w:numId w:val="1"/>
        </w:numPr>
        <w:tabs>
          <w:tab w:val="left" w:pos="720"/>
        </w:tabs>
        <w:suppressAutoHyphens/>
        <w:spacing w:after="0" w:line="240" w:lineRule="auto"/>
        <w:rPr>
          <w:rFonts w:ascii="Times New Roman" w:hAnsi="Times New Roman"/>
          <w:sz w:val="24"/>
          <w:szCs w:val="24"/>
        </w:rPr>
      </w:pPr>
      <w:r w:rsidRPr="001B350F">
        <w:rPr>
          <w:rFonts w:ascii="Times New Roman" w:hAnsi="Times New Roman"/>
          <w:sz w:val="24"/>
          <w:szCs w:val="24"/>
        </w:rPr>
        <w:t>Research indicates that girls respond more strongly to trauma than do boys. Girls have higher risk for PTSD symptoms and have greater problems in coping with PTSD symptoms.</w:t>
      </w:r>
    </w:p>
    <w:p w:rsidR="001B350F" w:rsidRPr="001B350F" w:rsidRDefault="001B350F" w:rsidP="001B350F">
      <w:pPr>
        <w:ind w:firstLine="510"/>
        <w:rPr>
          <w:rFonts w:ascii="Times New Roman" w:hAnsi="Times New Roman"/>
          <w:sz w:val="24"/>
          <w:szCs w:val="24"/>
          <w:lang w:val="en-US"/>
        </w:rPr>
      </w:pPr>
    </w:p>
    <w:p w:rsidR="001B350F" w:rsidRPr="001B350F" w:rsidRDefault="001B350F" w:rsidP="001B350F">
      <w:pPr>
        <w:rPr>
          <w:rFonts w:ascii="Times New Roman" w:eastAsia="Times New Roman" w:hAnsi="Times New Roman"/>
          <w:b/>
          <w:sz w:val="24"/>
          <w:szCs w:val="24"/>
          <w:lang w:val="en-US"/>
        </w:rPr>
      </w:pPr>
      <w:r w:rsidRPr="001B350F">
        <w:rPr>
          <w:rFonts w:ascii="Times New Roman" w:eastAsia="Times New Roman" w:hAnsi="Times New Roman"/>
          <w:b/>
          <w:sz w:val="24"/>
          <w:szCs w:val="24"/>
          <w:lang w:val="en-US"/>
        </w:rPr>
        <w:t>Consequences of Exposure to Traumatic Events for Individuals Who Develop PTSD</w:t>
      </w: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PTSD is a complex disorder that can take a toll on individuals and family members. Those with PTSD are more likely to divorce, report trouble raising children, engage in intimate partner aggression, experience depression and other psychological problems, report poorer life satisfaction and physical health problems, become involved with the legal system, earn less and change jobs frequently.</w:t>
      </w:r>
    </w:p>
    <w:p w:rsidR="001B350F" w:rsidRPr="001B350F" w:rsidRDefault="001B350F" w:rsidP="001B350F">
      <w:pPr>
        <w:tabs>
          <w:tab w:val="left" w:pos="87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No matter what type of trauma is experienced (sexual assault, accidents, war zone experience, natural disaster, terrorist attacks), the trauma response appears to be similar. This does not mean that the type of experienced trauma is unimportant. For example, 45% of female rape victims develop PTSD, while only 9% of female victims of motor vehicle accidents develop PTSD. The degree of perceived threat and the magnitude of the loss of resources and the degree of secondary victimization have each been associated with the level of PTSD. Secondary victimization refers to the ongoing adversities that follow trauma exposure.</w:t>
      </w:r>
    </w:p>
    <w:p w:rsidR="001B350F" w:rsidRPr="001B350F" w:rsidRDefault="001B350F" w:rsidP="001B350F">
      <w:pPr>
        <w:tabs>
          <w:tab w:val="left" w:pos="87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lastRenderedPageBreak/>
        <w:t xml:space="preserve">There is a dose-response relationship. The greater the severity of the trauma, the higher the level of PTSD symptomatology. However, the level of distress symptoms </w:t>
      </w:r>
      <w:r w:rsidRPr="001B350F">
        <w:rPr>
          <w:rFonts w:ascii="Times New Roman" w:eastAsia="Times New Roman" w:hAnsi="Times New Roman"/>
          <w:sz w:val="24"/>
          <w:szCs w:val="24"/>
          <w:u w:val="single"/>
          <w:lang w:val="en-US"/>
        </w:rPr>
        <w:t>very</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soon</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after</w:t>
      </w:r>
      <w:r w:rsidRPr="001B350F">
        <w:rPr>
          <w:rFonts w:ascii="Times New Roman" w:eastAsia="Times New Roman" w:hAnsi="Times New Roman"/>
          <w:sz w:val="24"/>
          <w:szCs w:val="24"/>
          <w:lang w:val="en-US"/>
        </w:rPr>
        <w:t xml:space="preserve"> a traumatic event does </w:t>
      </w:r>
      <w:r w:rsidRPr="001B350F">
        <w:rPr>
          <w:rFonts w:ascii="Times New Roman" w:eastAsia="Times New Roman" w:hAnsi="Times New Roman"/>
          <w:sz w:val="24"/>
          <w:szCs w:val="24"/>
          <w:u w:val="single"/>
          <w:lang w:val="en-US"/>
        </w:rPr>
        <w:t>not</w:t>
      </w:r>
      <w:r w:rsidRPr="001B350F">
        <w:rPr>
          <w:rFonts w:ascii="Times New Roman" w:eastAsia="Times New Roman" w:hAnsi="Times New Roman"/>
          <w:sz w:val="24"/>
          <w:szCs w:val="24"/>
          <w:lang w:val="en-US"/>
        </w:rPr>
        <w:t xml:space="preserve"> predict the future course of the PTSD. After a few weeks following a traumatic event, the level of the symptom distress is a better guide for predicting future risk of PTSD. Persistent peritraumatic dissociation has been found to be predictive of later PTSD. The initial severity level of diagnosable PTSD is also strongly associated with the later severity level of the PTSD.</w:t>
      </w:r>
    </w:p>
    <w:p w:rsidR="001B350F" w:rsidRPr="001B350F" w:rsidRDefault="001B350F" w:rsidP="001B350F">
      <w:pPr>
        <w:tabs>
          <w:tab w:val="left" w:pos="87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PTSD is one of the </w:t>
      </w:r>
      <w:proofErr w:type="gramStart"/>
      <w:r w:rsidRPr="001B350F">
        <w:rPr>
          <w:rFonts w:ascii="Times New Roman" w:eastAsia="Times New Roman" w:hAnsi="Times New Roman"/>
          <w:sz w:val="24"/>
          <w:szCs w:val="24"/>
          <w:lang w:val="en-US"/>
        </w:rPr>
        <w:t>most costly</w:t>
      </w:r>
      <w:proofErr w:type="gramEnd"/>
      <w:r w:rsidRPr="001B350F">
        <w:rPr>
          <w:rFonts w:ascii="Times New Roman" w:eastAsia="Times New Roman" w:hAnsi="Times New Roman"/>
          <w:sz w:val="24"/>
          <w:szCs w:val="24"/>
          <w:lang w:val="en-US"/>
        </w:rPr>
        <w:t xml:space="preserve"> mental disorders in the U.S. in terms of health expenses, medical utilization costs and job productivity loses.</w:t>
      </w:r>
    </w:p>
    <w:p w:rsidR="001B350F" w:rsidRPr="001B350F" w:rsidRDefault="001B350F" w:rsidP="001B350F">
      <w:pPr>
        <w:tabs>
          <w:tab w:val="left" w:pos="87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Exposure to traumatic events and the development of PTSD are associated with poor physical health and medical complications. For example, childhood experience of trauma is associated with an increased likelihood of adult heart disease, a compromised immunological system, neurophysiological disorders and increased morbidity and mortality. Trauma can cause "wear and tear" on the body and increase the "Allostatic Load".</w:t>
      </w:r>
    </w:p>
    <w:p w:rsidR="001B350F" w:rsidRPr="001B350F" w:rsidRDefault="001B350F" w:rsidP="001B350F">
      <w:pPr>
        <w:tabs>
          <w:tab w:val="left" w:pos="720"/>
          <w:tab w:val="left" w:pos="87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11% to 36% of patients who seek primary care have PTSD. They prefer to turn to medical care agents for help. Thus, there is need to screen for PTSD in medical settings.</w:t>
      </w:r>
    </w:p>
    <w:p w:rsidR="001B350F" w:rsidRPr="001B350F" w:rsidRDefault="001B350F" w:rsidP="001B350F">
      <w:pPr>
        <w:tabs>
          <w:tab w:val="left" w:pos="87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There is increasing evidence of trauma impacting negatively on neurohormonal, neurological and neuropsychological functions. For example, children who have been victimized and who develop PTSD fail to show the expected age-related brain growth in the corpus collosum and evidence frontal lobe deficits, with more pronounced trauma-related deficits in boys than girls. This can result in lower IQ, delayed speech, attentional and memory problems and attachment disorders.</w:t>
      </w:r>
    </w:p>
    <w:p w:rsidR="001B350F" w:rsidRPr="001B350F" w:rsidRDefault="001B350F" w:rsidP="001B350F">
      <w:pPr>
        <w:tabs>
          <w:tab w:val="left" w:pos="87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proofErr w:type="gramStart"/>
      <w:r w:rsidRPr="001B350F">
        <w:rPr>
          <w:rFonts w:ascii="Times New Roman" w:eastAsia="Times New Roman" w:hAnsi="Times New Roman"/>
          <w:sz w:val="24"/>
          <w:szCs w:val="24"/>
          <w:lang w:val="en-US"/>
        </w:rPr>
        <w:t>If  normal</w:t>
      </w:r>
      <w:proofErr w:type="gramEnd"/>
      <w:r w:rsidRPr="001B350F">
        <w:rPr>
          <w:rFonts w:ascii="Times New Roman" w:eastAsia="Times New Roman" w:hAnsi="Times New Roman"/>
          <w:sz w:val="24"/>
          <w:szCs w:val="24"/>
          <w:lang w:val="en-US"/>
        </w:rPr>
        <w:t xml:space="preserve"> stress hormones (e.g., cortisol levels) are activated over a prolong period of time due to exposure to trauma, brain physiology and function may be altered.</w:t>
      </w:r>
    </w:p>
    <w:p w:rsidR="001B350F" w:rsidRPr="001B350F" w:rsidRDefault="001B350F" w:rsidP="001B350F">
      <w:pPr>
        <w:tabs>
          <w:tab w:val="left" w:pos="87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There is also evidence of a reduced hippocampal volume and increased heart rate and abnormal startle responses to trauma-related reminders in individuals with PTSD.</w:t>
      </w:r>
    </w:p>
    <w:p w:rsidR="001B350F" w:rsidRPr="001B350F" w:rsidRDefault="001B350F" w:rsidP="001B350F">
      <w:pPr>
        <w:tabs>
          <w:tab w:val="left" w:pos="87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Caution is warranted, however, when considering such physiological differences between PTSD and </w:t>
      </w:r>
      <w:proofErr w:type="gramStart"/>
      <w:r w:rsidRPr="001B350F">
        <w:rPr>
          <w:rFonts w:ascii="Times New Roman" w:eastAsia="Times New Roman" w:hAnsi="Times New Roman"/>
          <w:sz w:val="24"/>
          <w:szCs w:val="24"/>
          <w:lang w:val="en-US"/>
        </w:rPr>
        <w:t>non PTSD</w:t>
      </w:r>
      <w:proofErr w:type="gramEnd"/>
      <w:r w:rsidRPr="001B350F">
        <w:rPr>
          <w:rFonts w:ascii="Times New Roman" w:eastAsia="Times New Roman" w:hAnsi="Times New Roman"/>
          <w:sz w:val="24"/>
          <w:szCs w:val="24"/>
          <w:lang w:val="en-US"/>
        </w:rPr>
        <w:t xml:space="preserve"> individuals. Research from twin studies (Vietnam Registry) indicated that the differences in hippocampal volume turned out to be a </w:t>
      </w:r>
      <w:r w:rsidRPr="001B350F">
        <w:rPr>
          <w:rFonts w:ascii="Times New Roman" w:eastAsia="Times New Roman" w:hAnsi="Times New Roman"/>
          <w:sz w:val="24"/>
          <w:szCs w:val="24"/>
          <w:u w:val="single"/>
          <w:lang w:val="en-US"/>
        </w:rPr>
        <w:t>vulnerability</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marker</w:t>
      </w:r>
      <w:r w:rsidRPr="001B350F">
        <w:rPr>
          <w:rFonts w:ascii="Times New Roman" w:eastAsia="Times New Roman" w:hAnsi="Times New Roman"/>
          <w:sz w:val="24"/>
          <w:szCs w:val="24"/>
          <w:lang w:val="en-US"/>
        </w:rPr>
        <w:t xml:space="preserve"> for PTSD, rather than a consequence of exposure to trauma and PTSD. Such results raise the interesting prospect that biological markers may eventually be found to identify individuals who are more vulnerable to develop PTSD when exposed to trauma (Diathesis-stress model).</w:t>
      </w:r>
    </w:p>
    <w:p w:rsidR="001B350F" w:rsidRPr="001B350F" w:rsidRDefault="001B350F" w:rsidP="001B350F">
      <w:pPr>
        <w:tabs>
          <w:tab w:val="left" w:pos="87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Research on </w:t>
      </w:r>
      <w:proofErr w:type="spellStart"/>
      <w:r w:rsidRPr="001B350F">
        <w:rPr>
          <w:rFonts w:ascii="Times New Roman" w:eastAsia="Times New Roman" w:hAnsi="Times New Roman"/>
          <w:sz w:val="24"/>
          <w:szCs w:val="24"/>
          <w:lang w:val="en-US"/>
        </w:rPr>
        <w:t>neuroimagery</w:t>
      </w:r>
      <w:proofErr w:type="spellEnd"/>
      <w:r w:rsidRPr="001B350F">
        <w:rPr>
          <w:rFonts w:ascii="Times New Roman" w:eastAsia="Times New Roman" w:hAnsi="Times New Roman"/>
          <w:sz w:val="24"/>
          <w:szCs w:val="24"/>
          <w:lang w:val="en-US"/>
        </w:rPr>
        <w:t xml:space="preserve"> (fMRI) indicates that trauma exposure contributes to abnormal excessive stimulation of the amygdala and Prefrontal Cortex (PFC) </w:t>
      </w:r>
      <w:r w:rsidRPr="001B350F">
        <w:rPr>
          <w:rFonts w:ascii="Times New Roman" w:eastAsia="Times New Roman" w:hAnsi="Times New Roman"/>
          <w:sz w:val="24"/>
          <w:szCs w:val="24"/>
          <w:lang w:val="en-US"/>
        </w:rPr>
        <w:lastRenderedPageBreak/>
        <w:t>dysfunction. As to be discussed below, pharmacotherapy is designed to control ("Rein in") excessive amygdala activity.</w:t>
      </w:r>
    </w:p>
    <w:p w:rsidR="001B350F" w:rsidRPr="001B350F" w:rsidRDefault="001B350F" w:rsidP="001B350F">
      <w:pPr>
        <w:tabs>
          <w:tab w:val="left" w:pos="87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There is increasing evidence that genetics play a critical role in contributing to the vulnerability of developing PTSD. For example, combat exposure PTSD has been found to have a substantial heritability estimate, as evident from MZ (identical) and DZ (fraternal) twin studies of combat and </w:t>
      </w:r>
      <w:proofErr w:type="spellStart"/>
      <w:proofErr w:type="gramStart"/>
      <w:r w:rsidRPr="001B350F">
        <w:rPr>
          <w:rFonts w:ascii="Times New Roman" w:eastAsia="Times New Roman" w:hAnsi="Times New Roman"/>
          <w:sz w:val="24"/>
          <w:szCs w:val="24"/>
          <w:lang w:val="en-US"/>
        </w:rPr>
        <w:t>non combat</w:t>
      </w:r>
      <w:proofErr w:type="spellEnd"/>
      <w:proofErr w:type="gramEnd"/>
      <w:r w:rsidRPr="001B350F">
        <w:rPr>
          <w:rFonts w:ascii="Times New Roman" w:eastAsia="Times New Roman" w:hAnsi="Times New Roman"/>
          <w:sz w:val="24"/>
          <w:szCs w:val="24"/>
          <w:lang w:val="en-US"/>
        </w:rPr>
        <w:t xml:space="preserve"> exposed twin pairs.</w:t>
      </w:r>
    </w:p>
    <w:p w:rsidR="001B350F" w:rsidRPr="001B350F" w:rsidRDefault="001B350F" w:rsidP="001B350F">
      <w:pPr>
        <w:tabs>
          <w:tab w:val="left" w:pos="87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There is a high likelihood of comorbid psychiatric disorders co-occurring with PTSD. For example, 30%-50% of men and 25%-30% of women have a lifetime of PTSD and Substance Abuse Disorders (SUDs). PTSD is most often likely to co-occur with depressive disorders, </w:t>
      </w:r>
      <w:proofErr w:type="gramStart"/>
      <w:r w:rsidRPr="001B350F">
        <w:rPr>
          <w:rFonts w:ascii="Times New Roman" w:eastAsia="Times New Roman" w:hAnsi="Times New Roman"/>
          <w:sz w:val="24"/>
          <w:szCs w:val="24"/>
          <w:lang w:val="en-US"/>
        </w:rPr>
        <w:t>than</w:t>
      </w:r>
      <w:proofErr w:type="gramEnd"/>
      <w:r w:rsidRPr="001B350F">
        <w:rPr>
          <w:rFonts w:ascii="Times New Roman" w:eastAsia="Times New Roman" w:hAnsi="Times New Roman"/>
          <w:sz w:val="24"/>
          <w:szCs w:val="24"/>
          <w:lang w:val="en-US"/>
        </w:rPr>
        <w:t xml:space="preserve"> with other anxiety disorders. Victimized individuals are at higher risk for suicide. The presence of comorbid psychiatric and medical disorders reduces the prognosis for a favorable response to treatment. The more chronic (long lasting) the PTSD disorder, the poorer the prognosis (e.g., in the case of Vietnam veterans).</w:t>
      </w:r>
    </w:p>
    <w:p w:rsidR="001B350F" w:rsidRPr="001B350F" w:rsidRDefault="001B350F" w:rsidP="001B350F">
      <w:pPr>
        <w:tabs>
          <w:tab w:val="left" w:pos="87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There is a need to provide </w:t>
      </w:r>
      <w:r w:rsidRPr="001B350F">
        <w:rPr>
          <w:rFonts w:ascii="Times New Roman" w:eastAsia="Times New Roman" w:hAnsi="Times New Roman"/>
          <w:sz w:val="24"/>
          <w:szCs w:val="24"/>
          <w:u w:val="single"/>
          <w:lang w:val="en-US"/>
        </w:rPr>
        <w:t>integrated</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treatment</w:t>
      </w:r>
      <w:r w:rsidRPr="001B350F">
        <w:rPr>
          <w:rFonts w:ascii="Times New Roman" w:eastAsia="Times New Roman" w:hAnsi="Times New Roman"/>
          <w:sz w:val="24"/>
          <w:szCs w:val="24"/>
          <w:lang w:val="en-US"/>
        </w:rPr>
        <w:t xml:space="preserve"> (as compared to sequential or parallel treatments) for clients with comorbid PTSD disorders.</w:t>
      </w: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Finally, it is important to appreciate that at times the exposure to traumatic events can produce </w:t>
      </w:r>
      <w:r w:rsidRPr="001B350F">
        <w:rPr>
          <w:rFonts w:ascii="Times New Roman" w:eastAsia="Times New Roman" w:hAnsi="Times New Roman"/>
          <w:sz w:val="24"/>
          <w:szCs w:val="24"/>
          <w:u w:val="single"/>
          <w:lang w:val="en-US"/>
        </w:rPr>
        <w:t>posttraumatic</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growth</w:t>
      </w:r>
      <w:r w:rsidRPr="001B350F">
        <w:rPr>
          <w:rFonts w:ascii="Times New Roman" w:eastAsia="Times New Roman" w:hAnsi="Times New Roman"/>
          <w:sz w:val="24"/>
          <w:szCs w:val="24"/>
          <w:lang w:val="en-US"/>
        </w:rPr>
        <w:t xml:space="preserve"> and can have salutary effects, rather than contribute to psychopathology.</w:t>
      </w:r>
    </w:p>
    <w:p w:rsidR="001B350F" w:rsidRPr="001B350F" w:rsidRDefault="001B350F" w:rsidP="001B350F">
      <w:pPr>
        <w:tabs>
          <w:tab w:val="left" w:pos="720"/>
          <w:tab w:val="left" w:pos="87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4"/>
        </w:numPr>
        <w:tabs>
          <w:tab w:val="left" w:pos="720"/>
          <w:tab w:val="left" w:pos="87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In order to address these differences in response to trauma, we turn to research findings on the role of risk and protective factors and to research on the developmental pathways and mechanisms that contribute to PTSD.</w:t>
      </w:r>
    </w:p>
    <w:p w:rsidR="001B350F" w:rsidRPr="001B350F" w:rsidRDefault="001B350F" w:rsidP="001B350F">
      <w:pPr>
        <w:tabs>
          <w:tab w:val="left" w:pos="870"/>
        </w:tabs>
        <w:spacing w:after="0" w:line="240" w:lineRule="auto"/>
        <w:ind w:left="720"/>
        <w:rPr>
          <w:rFonts w:ascii="Times New Roman" w:eastAsia="Times New Roman" w:hAnsi="Times New Roman"/>
          <w:sz w:val="24"/>
          <w:szCs w:val="24"/>
          <w:lang w:val="en-US"/>
        </w:rPr>
      </w:pPr>
    </w:p>
    <w:p w:rsidR="001B350F" w:rsidRPr="001B350F" w:rsidRDefault="001B350F" w:rsidP="001B350F">
      <w:pPr>
        <w:rPr>
          <w:rFonts w:ascii="Times New Roman" w:eastAsia="Times New Roman" w:hAnsi="Times New Roman"/>
          <w:b/>
          <w:sz w:val="24"/>
          <w:szCs w:val="24"/>
          <w:lang w:val="en-US"/>
        </w:rPr>
      </w:pPr>
      <w:r w:rsidRPr="001B350F">
        <w:rPr>
          <w:rFonts w:ascii="Times New Roman" w:eastAsia="Times New Roman" w:hAnsi="Times New Roman"/>
          <w:b/>
          <w:sz w:val="24"/>
          <w:szCs w:val="24"/>
          <w:lang w:val="en-US"/>
        </w:rPr>
        <w:t>Risk and Protective Factors: Developmental Pathways</w:t>
      </w:r>
    </w:p>
    <w:p w:rsidR="001B350F" w:rsidRPr="001B350F" w:rsidRDefault="001B350F" w:rsidP="001B350F">
      <w:pPr>
        <w:spacing w:after="0" w:line="240" w:lineRule="auto"/>
        <w:rPr>
          <w:rFonts w:ascii="Times New Roman" w:eastAsia="Calibri" w:hAnsi="Times New Roman"/>
          <w:sz w:val="24"/>
          <w:szCs w:val="24"/>
        </w:rPr>
      </w:pPr>
      <w:r w:rsidRPr="001B350F">
        <w:rPr>
          <w:rFonts w:ascii="Times New Roman" w:eastAsia="Times New Roman" w:hAnsi="Times New Roman"/>
          <w:sz w:val="24"/>
          <w:szCs w:val="24"/>
          <w:lang w:val="en-US"/>
        </w:rPr>
        <w:t xml:space="preserve">       1.</w:t>
      </w:r>
      <w:r w:rsidRPr="001B350F">
        <w:rPr>
          <w:rFonts w:ascii="Times New Roman" w:eastAsia="Times New Roman" w:hAnsi="Times New Roman"/>
          <w:b/>
          <w:sz w:val="24"/>
          <w:szCs w:val="24"/>
          <w:lang w:val="en-US"/>
        </w:rPr>
        <w:t xml:space="preserve">  </w:t>
      </w:r>
      <w:r w:rsidRPr="001B350F">
        <w:rPr>
          <w:rFonts w:ascii="Times New Roman" w:hAnsi="Times New Roman"/>
          <w:sz w:val="24"/>
          <w:szCs w:val="24"/>
          <w:lang w:val="en-US"/>
        </w:rPr>
        <w:t xml:space="preserve">It is important to keep in mind that PTSD is a spectrum </w:t>
      </w:r>
      <w:r w:rsidRPr="001B350F">
        <w:rPr>
          <w:rFonts w:ascii="Times New Roman" w:hAnsi="Times New Roman"/>
          <w:sz w:val="24"/>
          <w:szCs w:val="24"/>
        </w:rPr>
        <w:t>disorder in which</w:t>
      </w:r>
    </w:p>
    <w:p w:rsidR="001B350F" w:rsidRPr="001B350F" w:rsidRDefault="001B350F" w:rsidP="001B350F">
      <w:pPr>
        <w:spacing w:after="0" w:line="240" w:lineRule="auto"/>
        <w:rPr>
          <w:rFonts w:ascii="Times New Roman" w:eastAsia="Times New Roman" w:hAnsi="Times New Roman"/>
          <w:b/>
          <w:sz w:val="24"/>
          <w:szCs w:val="24"/>
          <w:lang w:val="en-US"/>
        </w:rPr>
      </w:pPr>
      <w:r w:rsidRPr="001B350F">
        <w:rPr>
          <w:rFonts w:ascii="Times New Roman" w:hAnsi="Times New Roman"/>
          <w:sz w:val="24"/>
          <w:szCs w:val="24"/>
        </w:rPr>
        <w:t xml:space="preserve">            posttraumatic</w:t>
      </w:r>
      <w:r w:rsidRPr="001B350F">
        <w:rPr>
          <w:rFonts w:ascii="Times New Roman" w:hAnsi="Times New Roman"/>
          <w:b/>
          <w:sz w:val="24"/>
          <w:szCs w:val="24"/>
          <w:lang w:val="en-US"/>
        </w:rPr>
        <w:t xml:space="preserve"> </w:t>
      </w:r>
      <w:r w:rsidRPr="001B350F">
        <w:rPr>
          <w:rFonts w:ascii="Times New Roman" w:hAnsi="Times New Roman"/>
          <w:sz w:val="24"/>
          <w:szCs w:val="24"/>
          <w:lang w:val="en-US"/>
        </w:rPr>
        <w:t>symptoms can be distributed along a continuum from mild to severe.</w:t>
      </w:r>
    </w:p>
    <w:p w:rsidR="001B350F" w:rsidRPr="001B350F" w:rsidRDefault="001B350F" w:rsidP="001B350F">
      <w:pPr>
        <w:spacing w:after="0" w:line="240" w:lineRule="auto"/>
        <w:rPr>
          <w:rFonts w:ascii="Times New Roman" w:eastAsia="Calibri" w:hAnsi="Times New Roman"/>
          <w:sz w:val="24"/>
          <w:szCs w:val="24"/>
        </w:rPr>
      </w:pP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      2.   In fact, patients with partial or subsyndromal PTSD ca</w:t>
      </w:r>
      <w:r w:rsidRPr="001B350F">
        <w:rPr>
          <w:rFonts w:ascii="Times New Roman" w:hAnsi="Times New Roman"/>
          <w:sz w:val="24"/>
          <w:szCs w:val="24"/>
        </w:rPr>
        <w:t xml:space="preserve">n also show decreased levels of   </w:t>
      </w:r>
      <w:r w:rsidRPr="001B350F">
        <w:rPr>
          <w:rFonts w:ascii="Times New Roman" w:hAnsi="Times New Roman"/>
          <w:sz w:val="24"/>
          <w:szCs w:val="24"/>
        </w:rPr>
        <w:tab/>
      </w:r>
      <w:r w:rsidRPr="001B350F">
        <w:rPr>
          <w:rFonts w:ascii="Times New Roman" w:hAnsi="Times New Roman"/>
          <w:sz w:val="24"/>
          <w:szCs w:val="24"/>
          <w:lang w:val="en-US"/>
        </w:rPr>
        <w:t xml:space="preserve">work, school and social adjustment. Such subsyndromal individuals are more impaired </w:t>
      </w:r>
      <w:r w:rsidRPr="001B350F">
        <w:rPr>
          <w:rFonts w:ascii="Times New Roman" w:hAnsi="Times New Roman"/>
          <w:sz w:val="24"/>
          <w:szCs w:val="24"/>
          <w:lang w:val="en-US"/>
        </w:rPr>
        <w:tab/>
        <w:t xml:space="preserve">than normal non-PTSD comparison groups, but significantly less impaired than </w:t>
      </w:r>
      <w:r w:rsidRPr="001B350F">
        <w:rPr>
          <w:rFonts w:ascii="Times New Roman" w:hAnsi="Times New Roman"/>
          <w:sz w:val="24"/>
          <w:szCs w:val="24"/>
          <w:lang w:val="en-US"/>
        </w:rPr>
        <w:tab/>
        <w:t xml:space="preserve">individuals with full PTSD. It is important to learn if patients who presently evidence </w:t>
      </w:r>
      <w:r w:rsidRPr="001B350F">
        <w:rPr>
          <w:rFonts w:ascii="Times New Roman" w:hAnsi="Times New Roman"/>
          <w:sz w:val="24"/>
          <w:szCs w:val="24"/>
          <w:lang w:val="en-US"/>
        </w:rPr>
        <w:tab/>
        <w:t xml:space="preserve">subsyndromal PTSD ever experience full PTSD or whether they were subsyndromal </w:t>
      </w:r>
      <w:r w:rsidRPr="001B350F">
        <w:rPr>
          <w:rFonts w:ascii="Times New Roman" w:hAnsi="Times New Roman"/>
          <w:sz w:val="24"/>
          <w:szCs w:val="24"/>
          <w:lang w:val="en-US"/>
        </w:rPr>
        <w:tab/>
        <w:t>throughout. It is critical to conduct a life-span assessment.</w:t>
      </w:r>
    </w:p>
    <w:p w:rsidR="001B350F" w:rsidRPr="001B350F" w:rsidRDefault="001B350F" w:rsidP="001B350F">
      <w:pPr>
        <w:spacing w:after="0" w:line="240" w:lineRule="auto"/>
        <w:rPr>
          <w:rFonts w:ascii="Times New Roman" w:eastAsia="Times New Roman" w:hAnsi="Times New Roman"/>
          <w:sz w:val="24"/>
          <w:szCs w:val="24"/>
          <w:lang w:val="en-US"/>
        </w:rPr>
      </w:pPr>
    </w:p>
    <w:p w:rsidR="001B350F" w:rsidRPr="001B350F" w:rsidRDefault="001B350F" w:rsidP="001B350F">
      <w:pPr>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      3.   PTSD symptomatology can "ebb and flow", "wax and wane", having a varying course. </w:t>
      </w:r>
      <w:r w:rsidRPr="001B350F">
        <w:rPr>
          <w:rFonts w:ascii="Times New Roman" w:eastAsia="Times New Roman" w:hAnsi="Times New Roman"/>
          <w:sz w:val="24"/>
          <w:szCs w:val="24"/>
          <w:lang w:val="en-US"/>
        </w:rPr>
        <w:tab/>
      </w:r>
      <w:proofErr w:type="gramStart"/>
      <w:r w:rsidRPr="001B350F">
        <w:rPr>
          <w:rFonts w:ascii="Times New Roman" w:eastAsia="Times New Roman" w:hAnsi="Times New Roman"/>
          <w:sz w:val="24"/>
          <w:szCs w:val="24"/>
          <w:lang w:val="en-US"/>
        </w:rPr>
        <w:t>As  noted</w:t>
      </w:r>
      <w:proofErr w:type="gramEnd"/>
      <w:r w:rsidRPr="001B350F">
        <w:rPr>
          <w:rFonts w:ascii="Times New Roman" w:eastAsia="Times New Roman" w:hAnsi="Times New Roman"/>
          <w:sz w:val="24"/>
          <w:szCs w:val="24"/>
          <w:lang w:val="en-US"/>
        </w:rPr>
        <w:t xml:space="preserve">, while the most common trajectory is recovery over time, for some traumatized </w:t>
      </w:r>
      <w:r w:rsidRPr="001B350F">
        <w:rPr>
          <w:rFonts w:ascii="Times New Roman" w:eastAsia="Times New Roman" w:hAnsi="Times New Roman"/>
          <w:sz w:val="24"/>
          <w:szCs w:val="24"/>
          <w:lang w:val="en-US"/>
        </w:rPr>
        <w:tab/>
        <w:t xml:space="preserve">individuals they evidence a deteriorating course. Others evidence initial </w:t>
      </w:r>
      <w:proofErr w:type="gramStart"/>
      <w:r w:rsidRPr="001B350F">
        <w:rPr>
          <w:rFonts w:ascii="Times New Roman" w:eastAsia="Times New Roman" w:hAnsi="Times New Roman"/>
          <w:sz w:val="24"/>
          <w:szCs w:val="24"/>
          <w:lang w:val="en-US"/>
        </w:rPr>
        <w:t>PTSD, but</w:t>
      </w:r>
      <w:proofErr w:type="gramEnd"/>
      <w:r w:rsidRPr="001B350F">
        <w:rPr>
          <w:rFonts w:ascii="Times New Roman" w:eastAsia="Times New Roman" w:hAnsi="Times New Roman"/>
          <w:sz w:val="24"/>
          <w:szCs w:val="24"/>
          <w:lang w:val="en-US"/>
        </w:rPr>
        <w:t xml:space="preserve"> show </w:t>
      </w:r>
      <w:r w:rsidRPr="001B350F">
        <w:rPr>
          <w:rFonts w:ascii="Times New Roman" w:eastAsia="Times New Roman" w:hAnsi="Times New Roman"/>
          <w:sz w:val="24"/>
          <w:szCs w:val="24"/>
          <w:lang w:val="en-US"/>
        </w:rPr>
        <w:tab/>
        <w:t>some improvement and then they may relapse.</w:t>
      </w:r>
    </w:p>
    <w:p w:rsidR="001B350F" w:rsidRPr="001B350F" w:rsidRDefault="001B350F" w:rsidP="001B350F">
      <w:pPr>
        <w:spacing w:after="0" w:line="240" w:lineRule="auto"/>
        <w:rPr>
          <w:rFonts w:ascii="Times New Roman" w:eastAsia="Times New Roman" w:hAnsi="Times New Roman"/>
          <w:sz w:val="24"/>
          <w:szCs w:val="24"/>
          <w:lang w:val="en-US"/>
        </w:rPr>
      </w:pPr>
    </w:p>
    <w:p w:rsidR="001B350F" w:rsidRPr="001B350F" w:rsidRDefault="001B350F" w:rsidP="001B350F">
      <w:pPr>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lastRenderedPageBreak/>
        <w:t xml:space="preserve">       4. Those individuals who evidence signs of recovery in the first three months following </w:t>
      </w:r>
      <w:r w:rsidRPr="001B350F">
        <w:rPr>
          <w:rFonts w:ascii="Times New Roman" w:eastAsia="Times New Roman" w:hAnsi="Times New Roman"/>
          <w:sz w:val="24"/>
          <w:szCs w:val="24"/>
          <w:lang w:val="en-US"/>
        </w:rPr>
        <w:tab/>
        <w:t xml:space="preserve">trauma usually do </w:t>
      </w:r>
      <w:r w:rsidRPr="001B350F">
        <w:rPr>
          <w:rFonts w:ascii="Times New Roman" w:eastAsia="Times New Roman" w:hAnsi="Times New Roman"/>
          <w:sz w:val="24"/>
          <w:szCs w:val="24"/>
          <w:u w:val="single"/>
          <w:lang w:val="en-US"/>
        </w:rPr>
        <w:t>not</w:t>
      </w:r>
      <w:r w:rsidRPr="001B350F">
        <w:rPr>
          <w:rFonts w:ascii="Times New Roman" w:eastAsia="Times New Roman" w:hAnsi="Times New Roman"/>
          <w:sz w:val="24"/>
          <w:szCs w:val="24"/>
          <w:lang w:val="en-US"/>
        </w:rPr>
        <w:t xml:space="preserve"> go onto develop chronic PTSD. The strongest predictor of chronic </w:t>
      </w:r>
      <w:r w:rsidRPr="001B350F">
        <w:rPr>
          <w:rFonts w:ascii="Times New Roman" w:eastAsia="Times New Roman" w:hAnsi="Times New Roman"/>
          <w:sz w:val="24"/>
          <w:szCs w:val="24"/>
          <w:lang w:val="en-US"/>
        </w:rPr>
        <w:tab/>
        <w:t xml:space="preserve">PTSD </w:t>
      </w:r>
      <w:proofErr w:type="gramStart"/>
      <w:r w:rsidRPr="001B350F">
        <w:rPr>
          <w:rFonts w:ascii="Times New Roman" w:eastAsia="Times New Roman" w:hAnsi="Times New Roman"/>
          <w:sz w:val="24"/>
          <w:szCs w:val="24"/>
          <w:lang w:val="en-US"/>
        </w:rPr>
        <w:t>are</w:t>
      </w:r>
      <w:proofErr w:type="gramEnd"/>
      <w:r w:rsidRPr="001B350F">
        <w:rPr>
          <w:rFonts w:ascii="Times New Roman" w:eastAsia="Times New Roman" w:hAnsi="Times New Roman"/>
          <w:sz w:val="24"/>
          <w:szCs w:val="24"/>
          <w:lang w:val="en-US"/>
        </w:rPr>
        <w:t xml:space="preserve"> the severity of the trauma, the nature of the individual's immediate response </w:t>
      </w:r>
      <w:r w:rsidRPr="001B350F">
        <w:rPr>
          <w:rFonts w:ascii="Times New Roman" w:eastAsia="Times New Roman" w:hAnsi="Times New Roman"/>
          <w:sz w:val="24"/>
          <w:szCs w:val="24"/>
          <w:lang w:val="en-US"/>
        </w:rPr>
        <w:tab/>
        <w:t xml:space="preserve">such as dissociation and panic (experience of Acute Stress Disorder) and persistent </w:t>
      </w:r>
      <w:r w:rsidRPr="001B350F">
        <w:rPr>
          <w:rFonts w:ascii="Times New Roman" w:eastAsia="Times New Roman" w:hAnsi="Times New Roman"/>
          <w:sz w:val="24"/>
          <w:szCs w:val="24"/>
          <w:lang w:val="en-US"/>
        </w:rPr>
        <w:tab/>
        <w:t xml:space="preserve">negative emotions (guilt, shame, anger) and the presence of a non-supportive rejecting </w:t>
      </w:r>
      <w:r w:rsidRPr="001B350F">
        <w:rPr>
          <w:rFonts w:ascii="Times New Roman" w:eastAsia="Times New Roman" w:hAnsi="Times New Roman"/>
          <w:sz w:val="24"/>
          <w:szCs w:val="24"/>
          <w:lang w:val="en-US"/>
        </w:rPr>
        <w:tab/>
        <w:t xml:space="preserve">environment. Thus, we can begin to see that risk factors fall into the categories of the </w:t>
      </w:r>
      <w:r w:rsidRPr="001B350F">
        <w:rPr>
          <w:rFonts w:ascii="Times New Roman" w:eastAsia="Times New Roman" w:hAnsi="Times New Roman"/>
          <w:sz w:val="24"/>
          <w:szCs w:val="24"/>
          <w:lang w:val="en-US"/>
        </w:rPr>
        <w:tab/>
        <w:t xml:space="preserve">trauma event (severity), the individual's response (dissociation), and the nature of the </w:t>
      </w:r>
      <w:r w:rsidRPr="001B350F">
        <w:rPr>
          <w:rFonts w:ascii="Times New Roman" w:eastAsia="Times New Roman" w:hAnsi="Times New Roman"/>
          <w:sz w:val="24"/>
          <w:szCs w:val="24"/>
          <w:lang w:val="en-US"/>
        </w:rPr>
        <w:tab/>
        <w:t xml:space="preserve">supportive environment (type and level of social supports) </w:t>
      </w:r>
      <w:proofErr w:type="gramStart"/>
      <w:r w:rsidRPr="001B350F">
        <w:rPr>
          <w:rFonts w:ascii="Times New Roman" w:eastAsia="Times New Roman" w:hAnsi="Times New Roman"/>
          <w:sz w:val="24"/>
          <w:szCs w:val="24"/>
          <w:lang w:val="en-US"/>
        </w:rPr>
        <w:t>and also</w:t>
      </w:r>
      <w:proofErr w:type="gramEnd"/>
      <w:r w:rsidRPr="001B350F">
        <w:rPr>
          <w:rFonts w:ascii="Times New Roman" w:eastAsia="Times New Roman" w:hAnsi="Times New Roman"/>
          <w:sz w:val="24"/>
          <w:szCs w:val="24"/>
          <w:lang w:val="en-US"/>
        </w:rPr>
        <w:t xml:space="preserve"> </w:t>
      </w:r>
      <w:proofErr w:type="spellStart"/>
      <w:r w:rsidRPr="001B350F">
        <w:rPr>
          <w:rFonts w:ascii="Times New Roman" w:eastAsia="Times New Roman" w:hAnsi="Times New Roman"/>
          <w:sz w:val="24"/>
          <w:szCs w:val="24"/>
          <w:lang w:val="en-US"/>
        </w:rPr>
        <w:t>pretrauma</w:t>
      </w:r>
      <w:proofErr w:type="spellEnd"/>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lang w:val="en-US"/>
        </w:rPr>
        <w:tab/>
        <w:t>experiences (prior victimization experiences).</w:t>
      </w:r>
    </w:p>
    <w:p w:rsidR="001B350F" w:rsidRPr="001B350F" w:rsidRDefault="001B350F" w:rsidP="001B350F">
      <w:pPr>
        <w:spacing w:after="0" w:line="240" w:lineRule="auto"/>
        <w:rPr>
          <w:rFonts w:ascii="Times New Roman" w:eastAsia="Times New Roman" w:hAnsi="Times New Roman"/>
          <w:sz w:val="24"/>
          <w:szCs w:val="24"/>
          <w:lang w:val="en-US"/>
        </w:rPr>
      </w:pPr>
    </w:p>
    <w:p w:rsidR="001B350F" w:rsidRPr="001B350F" w:rsidRDefault="001B350F" w:rsidP="001B350F">
      <w:pPr>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        5. Other risk factors for the development of PTSD include:</w:t>
      </w:r>
    </w:p>
    <w:p w:rsidR="001B350F" w:rsidRPr="001B350F" w:rsidRDefault="001B350F" w:rsidP="001B350F">
      <w:pPr>
        <w:tabs>
          <w:tab w:val="left" w:pos="870"/>
        </w:tabs>
        <w:spacing w:after="0" w:line="240" w:lineRule="auto"/>
        <w:ind w:left="1080"/>
        <w:rPr>
          <w:rFonts w:ascii="Times New Roman" w:eastAsia="Times New Roman" w:hAnsi="Times New Roman"/>
          <w:sz w:val="24"/>
          <w:szCs w:val="24"/>
          <w:lang w:val="en-US"/>
        </w:rPr>
      </w:pPr>
    </w:p>
    <w:p w:rsidR="001B350F" w:rsidRPr="001B350F" w:rsidRDefault="001B350F" w:rsidP="00350D92">
      <w:pPr>
        <w:numPr>
          <w:ilvl w:val="2"/>
          <w:numId w:val="5"/>
        </w:numPr>
        <w:tabs>
          <w:tab w:val="left" w:pos="198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u w:val="single"/>
          <w:lang w:val="en-US"/>
        </w:rPr>
        <w:t>gender</w:t>
      </w:r>
      <w:r w:rsidRPr="001B350F">
        <w:rPr>
          <w:rFonts w:ascii="Times New Roman" w:eastAsia="Times New Roman" w:hAnsi="Times New Roman"/>
          <w:sz w:val="24"/>
          <w:szCs w:val="24"/>
          <w:lang w:val="en-US"/>
        </w:rPr>
        <w:t xml:space="preserve">--as noted, women and young adults are at greater risk to develop PTSD than men and older adults </w:t>
      </w:r>
    </w:p>
    <w:p w:rsidR="001B350F" w:rsidRPr="001B350F" w:rsidRDefault="001B350F" w:rsidP="00350D92">
      <w:pPr>
        <w:numPr>
          <w:ilvl w:val="2"/>
          <w:numId w:val="5"/>
        </w:numPr>
        <w:tabs>
          <w:tab w:val="left" w:pos="1980"/>
        </w:tabs>
        <w:suppressAutoHyphens/>
        <w:spacing w:after="0" w:line="240" w:lineRule="auto"/>
        <w:rPr>
          <w:rFonts w:ascii="Times New Roman" w:eastAsia="Calibri" w:hAnsi="Times New Roman"/>
          <w:sz w:val="24"/>
          <w:szCs w:val="24"/>
          <w:lang w:val="en-US"/>
        </w:rPr>
      </w:pPr>
      <w:r w:rsidRPr="001B350F">
        <w:rPr>
          <w:rFonts w:ascii="Times New Roman" w:hAnsi="Times New Roman"/>
          <w:sz w:val="24"/>
          <w:szCs w:val="24"/>
          <w:u w:val="single"/>
          <w:lang w:val="en-US"/>
        </w:rPr>
        <w:t>race</w:t>
      </w:r>
      <w:r w:rsidRPr="001B350F">
        <w:rPr>
          <w:rFonts w:ascii="Times New Roman" w:hAnsi="Times New Roman"/>
          <w:sz w:val="24"/>
          <w:szCs w:val="24"/>
          <w:lang w:val="en-US"/>
        </w:rPr>
        <w:t xml:space="preserve">--in the U.S., being non-white is a risk factor for trauma exposure and </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      </w:t>
      </w:r>
      <w:r w:rsidRPr="001B350F">
        <w:rPr>
          <w:rFonts w:ascii="Times New Roman" w:hAnsi="Times New Roman"/>
          <w:sz w:val="24"/>
          <w:szCs w:val="24"/>
          <w:lang w:val="en-US"/>
        </w:rPr>
        <w:tab/>
      </w:r>
      <w:r w:rsidRPr="001B350F">
        <w:rPr>
          <w:rFonts w:ascii="Times New Roman" w:hAnsi="Times New Roman"/>
          <w:sz w:val="24"/>
          <w:szCs w:val="24"/>
          <w:lang w:val="en-US"/>
        </w:rPr>
        <w:tab/>
        <w:t xml:space="preserve">         for the development of PTSD</w:t>
      </w:r>
    </w:p>
    <w:p w:rsidR="001B350F" w:rsidRPr="001B350F" w:rsidRDefault="001B350F" w:rsidP="00350D92">
      <w:pPr>
        <w:numPr>
          <w:ilvl w:val="2"/>
          <w:numId w:val="5"/>
        </w:numPr>
        <w:tabs>
          <w:tab w:val="left" w:pos="1980"/>
        </w:tabs>
        <w:suppressAutoHyphens/>
        <w:spacing w:after="0" w:line="240" w:lineRule="auto"/>
        <w:rPr>
          <w:rFonts w:ascii="Times New Roman" w:hAnsi="Times New Roman"/>
          <w:sz w:val="24"/>
          <w:szCs w:val="24"/>
          <w:lang w:val="en-US"/>
        </w:rPr>
      </w:pPr>
      <w:r w:rsidRPr="001B350F">
        <w:rPr>
          <w:rFonts w:ascii="Times New Roman" w:hAnsi="Times New Roman"/>
          <w:sz w:val="24"/>
          <w:szCs w:val="24"/>
          <w:u w:val="single"/>
          <w:lang w:val="en-US"/>
        </w:rPr>
        <w:t>location</w:t>
      </w:r>
      <w:r w:rsidRPr="001B350F">
        <w:rPr>
          <w:rFonts w:ascii="Times New Roman" w:hAnsi="Times New Roman"/>
          <w:sz w:val="24"/>
          <w:szCs w:val="24"/>
          <w:lang w:val="en-US"/>
        </w:rPr>
        <w:t xml:space="preserve">--where you live is critical in determining the likelihood of developing PTSD. It is estimated that 3 billion people in the world were affected by disasters between 1967 and 1991. 85% of these people live in Asia. PTSD is higher in non-developed countries than in industrialized countries, especially if the country is poor, war torn and </w:t>
      </w:r>
      <w:proofErr w:type="gramStart"/>
      <w:r w:rsidRPr="001B350F">
        <w:rPr>
          <w:rFonts w:ascii="Times New Roman" w:hAnsi="Times New Roman"/>
          <w:sz w:val="24"/>
          <w:szCs w:val="24"/>
          <w:lang w:val="en-US"/>
        </w:rPr>
        <w:t>conflict-driven</w:t>
      </w:r>
      <w:proofErr w:type="gramEnd"/>
      <w:r w:rsidRPr="001B350F">
        <w:rPr>
          <w:rFonts w:ascii="Times New Roman" w:hAnsi="Times New Roman"/>
          <w:sz w:val="24"/>
          <w:szCs w:val="24"/>
          <w:lang w:val="en-US"/>
        </w:rPr>
        <w:t>. Being homeless and living in the inner city which is violence infested and impoverished increases the risk for developing PTSD. Exposure to violence is the leading cause of PTSD in both men and women.</w:t>
      </w:r>
    </w:p>
    <w:p w:rsidR="001B350F" w:rsidRPr="001B350F" w:rsidRDefault="001B350F" w:rsidP="001B350F">
      <w:pPr>
        <w:spacing w:after="0" w:line="240" w:lineRule="auto"/>
        <w:ind w:left="1980"/>
        <w:rPr>
          <w:rFonts w:ascii="Times New Roman" w:hAnsi="Times New Roman"/>
          <w:sz w:val="24"/>
          <w:szCs w:val="24"/>
          <w:lang w:val="en-US"/>
        </w:rPr>
      </w:pPr>
    </w:p>
    <w:p w:rsidR="001B350F" w:rsidRPr="001B350F" w:rsidRDefault="001B350F" w:rsidP="00350D92">
      <w:pPr>
        <w:numPr>
          <w:ilvl w:val="1"/>
          <w:numId w:val="5"/>
        </w:numPr>
        <w:tabs>
          <w:tab w:val="left" w:pos="1080"/>
        </w:tabs>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The </w:t>
      </w:r>
      <w:r w:rsidRPr="001B350F">
        <w:rPr>
          <w:rFonts w:ascii="Times New Roman" w:hAnsi="Times New Roman"/>
          <w:sz w:val="24"/>
          <w:szCs w:val="24"/>
          <w:u w:val="single"/>
          <w:lang w:val="en-US"/>
        </w:rPr>
        <w:t>type</w:t>
      </w:r>
      <w:r w:rsidRPr="001B350F">
        <w:rPr>
          <w:rFonts w:ascii="Times New Roman" w:hAnsi="Times New Roman"/>
          <w:sz w:val="24"/>
          <w:szCs w:val="24"/>
          <w:lang w:val="en-US"/>
        </w:rPr>
        <w:t xml:space="preserve"> of trauma one is exposed to is an important risk factor. The </w:t>
      </w:r>
      <w:r w:rsidRPr="001B350F">
        <w:rPr>
          <w:rFonts w:ascii="Times New Roman" w:hAnsi="Times New Roman"/>
          <w:sz w:val="24"/>
          <w:szCs w:val="24"/>
          <w:u w:val="single"/>
          <w:lang w:val="en-US"/>
        </w:rPr>
        <w:t>lowest</w:t>
      </w:r>
      <w:r w:rsidRPr="001B350F">
        <w:rPr>
          <w:rFonts w:ascii="Times New Roman" w:hAnsi="Times New Roman"/>
          <w:sz w:val="24"/>
          <w:szCs w:val="24"/>
          <w:lang w:val="en-US"/>
        </w:rPr>
        <w:t xml:space="preserve"> </w:t>
      </w:r>
      <w:r w:rsidRPr="001B350F">
        <w:rPr>
          <w:rFonts w:ascii="Times New Roman" w:hAnsi="Times New Roman"/>
          <w:sz w:val="24"/>
          <w:szCs w:val="24"/>
          <w:u w:val="single"/>
          <w:lang w:val="en-US"/>
        </w:rPr>
        <w:t>risk</w:t>
      </w:r>
      <w:r w:rsidRPr="001B350F">
        <w:rPr>
          <w:rFonts w:ascii="Times New Roman" w:hAnsi="Times New Roman"/>
          <w:sz w:val="24"/>
          <w:szCs w:val="24"/>
          <w:lang w:val="en-US"/>
        </w:rPr>
        <w:t xml:space="preserve"> for developing PTSD is to the most frequently occurring traumatic events (witness other suffering, death of a loved one). The </w:t>
      </w:r>
      <w:r w:rsidRPr="001B350F">
        <w:rPr>
          <w:rFonts w:ascii="Times New Roman" w:hAnsi="Times New Roman"/>
          <w:sz w:val="24"/>
          <w:szCs w:val="24"/>
          <w:u w:val="single"/>
          <w:lang w:val="en-US"/>
        </w:rPr>
        <w:t>highest</w:t>
      </w:r>
      <w:r w:rsidRPr="001B350F">
        <w:rPr>
          <w:rFonts w:ascii="Times New Roman" w:hAnsi="Times New Roman"/>
          <w:sz w:val="24"/>
          <w:szCs w:val="24"/>
          <w:lang w:val="en-US"/>
        </w:rPr>
        <w:t xml:space="preserve"> </w:t>
      </w:r>
      <w:r w:rsidRPr="001B350F">
        <w:rPr>
          <w:rFonts w:ascii="Times New Roman" w:hAnsi="Times New Roman"/>
          <w:sz w:val="24"/>
          <w:szCs w:val="24"/>
          <w:u w:val="single"/>
          <w:lang w:val="en-US"/>
        </w:rPr>
        <w:t>risk</w:t>
      </w:r>
      <w:r w:rsidRPr="001B350F">
        <w:rPr>
          <w:rFonts w:ascii="Times New Roman" w:hAnsi="Times New Roman"/>
          <w:sz w:val="24"/>
          <w:szCs w:val="24"/>
          <w:lang w:val="en-US"/>
        </w:rPr>
        <w:t xml:space="preserve"> for developing PTSD occurs for the least frequent traumatic events (sexual abuse). For instance, consider that following the terrorist attack on Sept. 11, 2001 that up to 10 million people in the U.S. experienced the death of a loved one, friend or colleague. In fact, in New York City, after the terrorist attack only 7.5% of Manhattan residents evidenced diagnosable clinical problems and this dropped to .6 % at six months. Up to 75 % of people who are confronted with irrevocable loss do </w:t>
      </w:r>
      <w:r w:rsidRPr="001B350F">
        <w:rPr>
          <w:rFonts w:ascii="Times New Roman" w:hAnsi="Times New Roman"/>
          <w:sz w:val="24"/>
          <w:szCs w:val="24"/>
          <w:u w:val="single"/>
          <w:lang w:val="en-US"/>
        </w:rPr>
        <w:t>not</w:t>
      </w:r>
      <w:r w:rsidRPr="001B350F">
        <w:rPr>
          <w:rFonts w:ascii="Times New Roman" w:hAnsi="Times New Roman"/>
          <w:sz w:val="24"/>
          <w:szCs w:val="24"/>
          <w:lang w:val="en-US"/>
        </w:rPr>
        <w:t xml:space="preserve"> show intense distress. Complicated grief only occurs in a small percentage of cases (less than 20%). Such findings </w:t>
      </w:r>
      <w:proofErr w:type="gramStart"/>
      <w:r w:rsidRPr="001B350F">
        <w:rPr>
          <w:rFonts w:ascii="Times New Roman" w:hAnsi="Times New Roman"/>
          <w:sz w:val="24"/>
          <w:szCs w:val="24"/>
          <w:lang w:val="en-US"/>
        </w:rPr>
        <w:t>is</w:t>
      </w:r>
      <w:proofErr w:type="gramEnd"/>
      <w:r w:rsidRPr="001B350F">
        <w:rPr>
          <w:rFonts w:ascii="Times New Roman" w:hAnsi="Times New Roman"/>
          <w:sz w:val="24"/>
          <w:szCs w:val="24"/>
          <w:lang w:val="en-US"/>
        </w:rPr>
        <w:t xml:space="preserve"> a remarkable testimony to the resilience, courage and recovery in the face of trauma and adversities.</w:t>
      </w:r>
    </w:p>
    <w:p w:rsidR="001B350F" w:rsidRPr="001B350F" w:rsidRDefault="001B350F" w:rsidP="001B350F">
      <w:pPr>
        <w:spacing w:after="0" w:line="240" w:lineRule="auto"/>
        <w:ind w:left="1080"/>
        <w:rPr>
          <w:rFonts w:ascii="Times New Roman" w:hAnsi="Times New Roman"/>
          <w:sz w:val="24"/>
          <w:szCs w:val="24"/>
          <w:lang w:val="en-US"/>
        </w:rPr>
      </w:pPr>
    </w:p>
    <w:p w:rsidR="001B350F" w:rsidRPr="001B350F" w:rsidRDefault="001B350F" w:rsidP="00350D92">
      <w:pPr>
        <w:numPr>
          <w:ilvl w:val="1"/>
          <w:numId w:val="5"/>
        </w:numPr>
        <w:tabs>
          <w:tab w:val="left" w:pos="108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u w:val="single"/>
          <w:lang w:val="en-US"/>
        </w:rPr>
        <w:t>Cognitive</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vulnerability</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 xml:space="preserve">factors. </w:t>
      </w:r>
      <w:r w:rsidRPr="001B350F">
        <w:rPr>
          <w:rFonts w:ascii="Times New Roman" w:eastAsia="Times New Roman" w:hAnsi="Times New Roman"/>
          <w:sz w:val="24"/>
          <w:szCs w:val="24"/>
          <w:lang w:val="en-US"/>
        </w:rPr>
        <w:t xml:space="preserve"> Consistent with a Constructive Narrative Perspective of PTSD and the pioneering work of </w:t>
      </w:r>
      <w:proofErr w:type="spellStart"/>
      <w:r w:rsidRPr="001B350F">
        <w:rPr>
          <w:rFonts w:ascii="Times New Roman" w:eastAsia="Times New Roman" w:hAnsi="Times New Roman"/>
          <w:sz w:val="24"/>
          <w:szCs w:val="24"/>
          <w:lang w:val="en-US"/>
        </w:rPr>
        <w:t>Elhers</w:t>
      </w:r>
      <w:proofErr w:type="spellEnd"/>
      <w:r w:rsidRPr="001B350F">
        <w:rPr>
          <w:rFonts w:ascii="Times New Roman" w:eastAsia="Times New Roman" w:hAnsi="Times New Roman"/>
          <w:sz w:val="24"/>
          <w:szCs w:val="24"/>
          <w:lang w:val="en-US"/>
        </w:rPr>
        <w:t xml:space="preserve">, Clark and Brewin, have been implicated as risk factors for the development of PTSD. There is increasing evidence that maladaptive cognitions in the form of the tendency to "catastrophize" and to hold negative appraisals and to express of low self-efficacy can each act as vulnerability factors to developing PTSD. For example, research of student firefighters during training and prior to deployment indicated that catastrophic thinking strongly </w:t>
      </w:r>
      <w:r w:rsidRPr="001B350F">
        <w:rPr>
          <w:rFonts w:ascii="Times New Roman" w:eastAsia="Times New Roman" w:hAnsi="Times New Roman"/>
          <w:sz w:val="24"/>
          <w:szCs w:val="24"/>
          <w:lang w:val="en-US"/>
        </w:rPr>
        <w:lastRenderedPageBreak/>
        <w:t xml:space="preserve">predicted the level of PTSD symptomatology 20 months after training was completed (Bryant and </w:t>
      </w:r>
      <w:proofErr w:type="spellStart"/>
      <w:r w:rsidRPr="001B350F">
        <w:rPr>
          <w:rFonts w:ascii="Times New Roman" w:eastAsia="Times New Roman" w:hAnsi="Times New Roman"/>
          <w:sz w:val="24"/>
          <w:szCs w:val="24"/>
          <w:lang w:val="en-US"/>
        </w:rPr>
        <w:t>Gultrie</w:t>
      </w:r>
      <w:proofErr w:type="spellEnd"/>
      <w:r w:rsidRPr="001B350F">
        <w:rPr>
          <w:rFonts w:ascii="Times New Roman" w:eastAsia="Times New Roman" w:hAnsi="Times New Roman"/>
          <w:sz w:val="24"/>
          <w:szCs w:val="24"/>
          <w:lang w:val="en-US"/>
        </w:rPr>
        <w:t>, 2005). Cognitions measured shortly after the trauma, such as negative beliefs about oneself and the world, were risk factors for PTSD severity 6 to 9 months later (Dunmore et al. 2001). The nature of the "story" one tells oneself and others about aversive events and their implications can act as a risk factor for the eventual development of PTSD.</w:t>
      </w:r>
    </w:p>
    <w:p w:rsidR="001B350F" w:rsidRPr="001B350F" w:rsidRDefault="001B350F" w:rsidP="001B350F">
      <w:pPr>
        <w:ind w:left="720"/>
        <w:contextualSpacing/>
        <w:rPr>
          <w:rFonts w:ascii="Times New Roman" w:eastAsia="Arial Unicode MS" w:hAnsi="Times New Roman"/>
          <w:sz w:val="24"/>
          <w:szCs w:val="24"/>
        </w:rPr>
      </w:pPr>
    </w:p>
    <w:p w:rsidR="001B350F" w:rsidRPr="001B350F" w:rsidRDefault="001B350F" w:rsidP="00350D92">
      <w:pPr>
        <w:numPr>
          <w:ilvl w:val="1"/>
          <w:numId w:val="5"/>
        </w:numPr>
        <w:tabs>
          <w:tab w:val="left" w:pos="108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The search for the etiology maintenance of PTSD becomes even </w:t>
      </w:r>
      <w:r w:rsidRPr="001B350F">
        <w:rPr>
          <w:rFonts w:ascii="Times New Roman" w:eastAsia="Times New Roman" w:hAnsi="Times New Roman"/>
          <w:sz w:val="24"/>
          <w:szCs w:val="24"/>
          <w:u w:val="single"/>
          <w:lang w:val="en-US"/>
        </w:rPr>
        <w:t>more</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complex</w:t>
      </w:r>
      <w:r w:rsidRPr="001B350F">
        <w:rPr>
          <w:rFonts w:ascii="Times New Roman" w:eastAsia="Times New Roman" w:hAnsi="Times New Roman"/>
          <w:sz w:val="24"/>
          <w:szCs w:val="24"/>
          <w:lang w:val="en-US"/>
        </w:rPr>
        <w:t xml:space="preserve"> when we recognize that there may be multiple developmental pathways to PTSD, and moreover, that the risk factors for the </w:t>
      </w:r>
      <w:r w:rsidRPr="001B350F">
        <w:rPr>
          <w:rFonts w:ascii="Times New Roman" w:eastAsia="Times New Roman" w:hAnsi="Times New Roman"/>
          <w:sz w:val="24"/>
          <w:szCs w:val="24"/>
          <w:u w:val="single"/>
          <w:lang w:val="en-US"/>
        </w:rPr>
        <w:t>acquisition</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of</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PTSD</w:t>
      </w:r>
      <w:r w:rsidRPr="001B350F">
        <w:rPr>
          <w:rFonts w:ascii="Times New Roman" w:eastAsia="Times New Roman" w:hAnsi="Times New Roman"/>
          <w:sz w:val="24"/>
          <w:szCs w:val="24"/>
          <w:lang w:val="en-US"/>
        </w:rPr>
        <w:t xml:space="preserve"> may be different from risk factors for the </w:t>
      </w:r>
      <w:r w:rsidRPr="001B350F">
        <w:rPr>
          <w:rFonts w:ascii="Times New Roman" w:eastAsia="Times New Roman" w:hAnsi="Times New Roman"/>
          <w:sz w:val="24"/>
          <w:szCs w:val="24"/>
          <w:u w:val="single"/>
          <w:lang w:val="en-US"/>
        </w:rPr>
        <w:t>maintenance</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of</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PTSD.</w:t>
      </w:r>
      <w:r w:rsidRPr="001B350F">
        <w:rPr>
          <w:rFonts w:ascii="Times New Roman" w:eastAsia="Times New Roman" w:hAnsi="Times New Roman"/>
          <w:sz w:val="24"/>
          <w:szCs w:val="24"/>
          <w:lang w:val="en-US"/>
        </w:rPr>
        <w:t xml:space="preserve">  These </w:t>
      </w:r>
      <w:proofErr w:type="spellStart"/>
      <w:r w:rsidRPr="001B350F">
        <w:rPr>
          <w:rFonts w:ascii="Times New Roman" w:eastAsia="Times New Roman" w:hAnsi="Times New Roman"/>
          <w:sz w:val="24"/>
          <w:szCs w:val="24"/>
          <w:lang w:val="en-US"/>
        </w:rPr>
        <w:t>factorsmay</w:t>
      </w:r>
      <w:proofErr w:type="spellEnd"/>
      <w:r w:rsidRPr="001B350F">
        <w:rPr>
          <w:rFonts w:ascii="Times New Roman" w:eastAsia="Times New Roman" w:hAnsi="Times New Roman"/>
          <w:sz w:val="24"/>
          <w:szCs w:val="24"/>
          <w:lang w:val="en-US"/>
        </w:rPr>
        <w:t xml:space="preserve"> differ by gender and race. </w:t>
      </w:r>
    </w:p>
    <w:p w:rsidR="001B350F" w:rsidRPr="001B350F" w:rsidRDefault="001B350F" w:rsidP="001B350F">
      <w:pPr>
        <w:ind w:left="720"/>
        <w:contextualSpacing/>
        <w:rPr>
          <w:rFonts w:ascii="Times New Roman" w:eastAsia="Arial Unicode MS" w:hAnsi="Times New Roman"/>
          <w:sz w:val="24"/>
          <w:szCs w:val="24"/>
        </w:rPr>
      </w:pPr>
    </w:p>
    <w:p w:rsidR="001B350F" w:rsidRPr="001B350F" w:rsidRDefault="001B350F" w:rsidP="00350D92">
      <w:pPr>
        <w:numPr>
          <w:ilvl w:val="1"/>
          <w:numId w:val="5"/>
        </w:numPr>
        <w:tabs>
          <w:tab w:val="left" w:pos="1080"/>
        </w:tabs>
        <w:suppressAutoHyphens/>
        <w:spacing w:after="0" w:line="240" w:lineRule="auto"/>
        <w:rPr>
          <w:rFonts w:ascii="Times New Roman" w:hAnsi="Times New Roman"/>
          <w:sz w:val="24"/>
          <w:szCs w:val="24"/>
        </w:rPr>
      </w:pPr>
      <w:r w:rsidRPr="001B350F">
        <w:rPr>
          <w:rFonts w:ascii="Times New Roman" w:hAnsi="Times New Roman"/>
          <w:sz w:val="24"/>
          <w:szCs w:val="24"/>
        </w:rPr>
        <w:t>To make the puzzle even more complex, consider the research that highlights that there may be different subtypes of PTSD patients. A distinction has been drawn between:</w:t>
      </w:r>
    </w:p>
    <w:p w:rsidR="001B350F" w:rsidRPr="001B350F" w:rsidRDefault="001B350F" w:rsidP="00350D92">
      <w:pPr>
        <w:numPr>
          <w:ilvl w:val="3"/>
          <w:numId w:val="5"/>
        </w:numPr>
        <w:tabs>
          <w:tab w:val="left" w:pos="2520"/>
        </w:tabs>
        <w:suppressAutoHyphens/>
        <w:spacing w:after="0" w:line="240" w:lineRule="auto"/>
        <w:rPr>
          <w:rFonts w:ascii="Times New Roman" w:hAnsi="Times New Roman"/>
          <w:sz w:val="24"/>
          <w:szCs w:val="24"/>
        </w:rPr>
      </w:pPr>
      <w:r w:rsidRPr="001B350F">
        <w:rPr>
          <w:rFonts w:ascii="Times New Roman" w:hAnsi="Times New Roman"/>
          <w:sz w:val="24"/>
          <w:szCs w:val="24"/>
        </w:rPr>
        <w:t>People with Simple PTSD</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3"/>
          <w:numId w:val="5"/>
        </w:numPr>
        <w:tabs>
          <w:tab w:val="left" w:pos="2520"/>
        </w:tabs>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People with Complex PTSD (like patients with Borderline Personality Disorders)</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3"/>
          <w:numId w:val="5"/>
        </w:numPr>
        <w:tabs>
          <w:tab w:val="left" w:pos="2520"/>
        </w:tabs>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People with PTSD of an </w:t>
      </w:r>
      <w:r w:rsidRPr="001B350F">
        <w:rPr>
          <w:rFonts w:ascii="Times New Roman" w:hAnsi="Times New Roman"/>
          <w:sz w:val="24"/>
          <w:szCs w:val="24"/>
          <w:u w:val="single"/>
          <w:lang w:val="en-US"/>
        </w:rPr>
        <w:t>internalizing</w:t>
      </w:r>
      <w:r w:rsidRPr="001B350F">
        <w:rPr>
          <w:rFonts w:ascii="Times New Roman" w:hAnsi="Times New Roman"/>
          <w:sz w:val="24"/>
          <w:szCs w:val="24"/>
          <w:lang w:val="en-US"/>
        </w:rPr>
        <w:t xml:space="preserve"> subtype (evidence depression, anxiety disorders)</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3"/>
          <w:numId w:val="5"/>
        </w:numPr>
        <w:tabs>
          <w:tab w:val="left" w:pos="2520"/>
        </w:tabs>
        <w:suppressAutoHyphens/>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People with PTSD with an </w:t>
      </w:r>
      <w:r w:rsidRPr="001B350F">
        <w:rPr>
          <w:rFonts w:ascii="Times New Roman" w:hAnsi="Times New Roman"/>
          <w:sz w:val="24"/>
          <w:szCs w:val="24"/>
          <w:u w:val="single"/>
          <w:lang w:val="en-US"/>
        </w:rPr>
        <w:t>externalizing</w:t>
      </w:r>
      <w:r w:rsidRPr="001B350F">
        <w:rPr>
          <w:rFonts w:ascii="Times New Roman" w:hAnsi="Times New Roman"/>
          <w:sz w:val="24"/>
          <w:szCs w:val="24"/>
          <w:lang w:val="en-US"/>
        </w:rPr>
        <w:t xml:space="preserve"> subtype (impulsivity, anger prone, high likelihood of accompanying SUDs)</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    Each of these patient subtypes requires a different individualized treatment approach.</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   "One treatment size does </w:t>
      </w:r>
      <w:r w:rsidRPr="001B350F">
        <w:rPr>
          <w:rFonts w:ascii="Times New Roman" w:hAnsi="Times New Roman"/>
          <w:sz w:val="24"/>
          <w:szCs w:val="24"/>
          <w:u w:val="single"/>
          <w:lang w:val="en-US"/>
        </w:rPr>
        <w:t>not</w:t>
      </w:r>
      <w:r w:rsidRPr="001B350F">
        <w:rPr>
          <w:rFonts w:ascii="Times New Roman" w:hAnsi="Times New Roman"/>
          <w:sz w:val="24"/>
          <w:szCs w:val="24"/>
          <w:lang w:val="en-US"/>
        </w:rPr>
        <w:t xml:space="preserve"> fit all"</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1B350F">
      <w:pPr>
        <w:ind w:left="-709"/>
        <w:rPr>
          <w:rFonts w:ascii="Times New Roman" w:hAnsi="Times New Roman"/>
          <w:b/>
          <w:sz w:val="24"/>
          <w:szCs w:val="24"/>
          <w:u w:val="single"/>
        </w:rPr>
      </w:pPr>
      <w:r w:rsidRPr="001B350F">
        <w:rPr>
          <w:rFonts w:ascii="Times New Roman" w:hAnsi="Times New Roman"/>
          <w:sz w:val="24"/>
          <w:szCs w:val="24"/>
        </w:rPr>
        <w:t xml:space="preserve">          </w:t>
      </w:r>
      <w:r w:rsidRPr="001B350F">
        <w:rPr>
          <w:rFonts w:ascii="Times New Roman" w:hAnsi="Times New Roman"/>
          <w:b/>
          <w:sz w:val="24"/>
          <w:szCs w:val="24"/>
          <w:u w:val="single"/>
        </w:rPr>
        <w:t>Psychosocial Treatment of Patients With PTSD</w:t>
      </w:r>
    </w:p>
    <w:p w:rsidR="001B350F" w:rsidRPr="001B350F" w:rsidRDefault="001B350F" w:rsidP="00350D92">
      <w:pPr>
        <w:numPr>
          <w:ilvl w:val="1"/>
          <w:numId w:val="6"/>
        </w:numPr>
        <w:tabs>
          <w:tab w:val="left" w:pos="567"/>
        </w:tabs>
        <w:suppressAutoHyphens/>
        <w:spacing w:after="0" w:line="240" w:lineRule="auto"/>
        <w:ind w:left="567"/>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The implementation of Western style mental health treatments in other countries and cultures may </w:t>
      </w:r>
      <w:r w:rsidRPr="001B350F">
        <w:rPr>
          <w:rFonts w:ascii="Times New Roman" w:eastAsia="Times New Roman" w:hAnsi="Times New Roman"/>
          <w:sz w:val="24"/>
          <w:szCs w:val="24"/>
          <w:u w:val="single"/>
          <w:lang w:val="en-US"/>
        </w:rPr>
        <w:t>prove</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harmful</w:t>
      </w:r>
      <w:r w:rsidRPr="001B350F">
        <w:rPr>
          <w:rFonts w:ascii="Times New Roman" w:eastAsia="Times New Roman" w:hAnsi="Times New Roman"/>
          <w:sz w:val="24"/>
          <w:szCs w:val="24"/>
          <w:lang w:val="en-US"/>
        </w:rPr>
        <w:t xml:space="preserve">. There is a need to be </w:t>
      </w:r>
      <w:proofErr w:type="gramStart"/>
      <w:r w:rsidRPr="001B350F">
        <w:rPr>
          <w:rFonts w:ascii="Times New Roman" w:eastAsia="Times New Roman" w:hAnsi="Times New Roman"/>
          <w:sz w:val="24"/>
          <w:szCs w:val="24"/>
          <w:u w:val="single"/>
          <w:lang w:val="en-US"/>
        </w:rPr>
        <w:t>culturally-sensitive</w:t>
      </w:r>
      <w:proofErr w:type="gramEnd"/>
      <w:r w:rsidRPr="001B350F">
        <w:rPr>
          <w:rFonts w:ascii="Times New Roman" w:eastAsia="Times New Roman" w:hAnsi="Times New Roman"/>
          <w:sz w:val="24"/>
          <w:szCs w:val="24"/>
          <w:lang w:val="en-US"/>
        </w:rPr>
        <w:t xml:space="preserve"> when providing help and to engage clients (and others, such as Elders) as consultants in the development, implementation and evaluation of treatment interventions.</w:t>
      </w:r>
    </w:p>
    <w:p w:rsidR="001B350F" w:rsidRPr="001B350F" w:rsidRDefault="001B350F" w:rsidP="001B350F">
      <w:pPr>
        <w:spacing w:after="0" w:line="240" w:lineRule="auto"/>
        <w:ind w:left="1080"/>
        <w:rPr>
          <w:rFonts w:ascii="Times New Roman" w:eastAsia="Times New Roman" w:hAnsi="Times New Roman"/>
          <w:sz w:val="24"/>
          <w:szCs w:val="24"/>
          <w:lang w:val="en-US"/>
        </w:rPr>
      </w:pPr>
    </w:p>
    <w:p w:rsidR="001B350F" w:rsidRPr="001B350F" w:rsidRDefault="001B350F" w:rsidP="00350D92">
      <w:pPr>
        <w:numPr>
          <w:ilvl w:val="1"/>
          <w:numId w:val="6"/>
        </w:numPr>
        <w:tabs>
          <w:tab w:val="left" w:pos="709"/>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There is also a need to be </w:t>
      </w:r>
      <w:proofErr w:type="gramStart"/>
      <w:r w:rsidRPr="001B350F">
        <w:rPr>
          <w:rFonts w:ascii="Times New Roman" w:eastAsia="Times New Roman" w:hAnsi="Times New Roman"/>
          <w:sz w:val="24"/>
          <w:szCs w:val="24"/>
          <w:u w:val="single"/>
          <w:lang w:val="en-US"/>
        </w:rPr>
        <w:t>developmentally-sensitive</w:t>
      </w:r>
      <w:proofErr w:type="gramEnd"/>
      <w:r w:rsidRPr="001B350F">
        <w:rPr>
          <w:rFonts w:ascii="Times New Roman" w:eastAsia="Times New Roman" w:hAnsi="Times New Roman"/>
          <w:sz w:val="24"/>
          <w:szCs w:val="24"/>
          <w:lang w:val="en-US"/>
        </w:rPr>
        <w:t>. Each age group responds differently to traumatic events (from childhood to the elderly). Each age group or cohort has specific developmental tasks that need to be addressed.</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350D92">
      <w:pPr>
        <w:numPr>
          <w:ilvl w:val="1"/>
          <w:numId w:val="6"/>
        </w:numPr>
        <w:tabs>
          <w:tab w:val="left" w:pos="709"/>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There is </w:t>
      </w:r>
      <w:r w:rsidRPr="001B350F">
        <w:rPr>
          <w:rFonts w:ascii="Times New Roman" w:eastAsia="Times New Roman" w:hAnsi="Times New Roman"/>
          <w:sz w:val="24"/>
          <w:szCs w:val="24"/>
          <w:u w:val="single"/>
          <w:lang w:val="en-US"/>
        </w:rPr>
        <w:t>much controversy</w:t>
      </w:r>
      <w:r w:rsidRPr="001B350F">
        <w:rPr>
          <w:rFonts w:ascii="Times New Roman" w:eastAsia="Times New Roman" w:hAnsi="Times New Roman"/>
          <w:sz w:val="24"/>
          <w:szCs w:val="24"/>
          <w:lang w:val="en-US"/>
        </w:rPr>
        <w:t xml:space="preserve"> over the “active ingredients” in psychotherapies designed for PTSD and Complex PTSD. On the one hand, are hardly endorsements of exposure-based interventions, such as:</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1B350F">
      <w:pPr>
        <w:spacing w:after="0" w:line="240" w:lineRule="auto"/>
        <w:ind w:left="709"/>
        <w:rPr>
          <w:rFonts w:ascii="Times New Roman" w:eastAsia="Times New Roman" w:hAnsi="Times New Roman"/>
          <w:b/>
          <w:i/>
          <w:sz w:val="24"/>
          <w:szCs w:val="24"/>
          <w:lang w:val="en-US"/>
        </w:rPr>
      </w:pPr>
      <w:r w:rsidRPr="001B350F">
        <w:rPr>
          <w:rFonts w:ascii="Times New Roman" w:eastAsia="Times New Roman" w:hAnsi="Times New Roman"/>
          <w:sz w:val="24"/>
          <w:szCs w:val="24"/>
          <w:lang w:val="en-US"/>
        </w:rPr>
        <w:lastRenderedPageBreak/>
        <w:tab/>
      </w:r>
      <w:r w:rsidRPr="001B350F">
        <w:rPr>
          <w:rFonts w:ascii="Times New Roman" w:eastAsia="Times New Roman" w:hAnsi="Times New Roman"/>
          <w:sz w:val="24"/>
          <w:szCs w:val="24"/>
          <w:lang w:val="en-US"/>
        </w:rPr>
        <w:tab/>
      </w:r>
      <w:r w:rsidRPr="001B350F">
        <w:rPr>
          <w:rFonts w:ascii="Times New Roman" w:eastAsia="Times New Roman" w:hAnsi="Times New Roman"/>
          <w:b/>
          <w:i/>
          <w:sz w:val="24"/>
          <w:szCs w:val="24"/>
          <w:lang w:val="en-US"/>
        </w:rPr>
        <w:t xml:space="preserve">The development and use of exposure-based therapies to treat individuals with </w:t>
      </w:r>
      <w:r w:rsidRPr="001B350F">
        <w:rPr>
          <w:rFonts w:ascii="Times New Roman" w:eastAsia="Times New Roman" w:hAnsi="Times New Roman"/>
          <w:b/>
          <w:i/>
          <w:sz w:val="24"/>
          <w:szCs w:val="24"/>
          <w:lang w:val="en-US"/>
        </w:rPr>
        <w:tab/>
      </w:r>
      <w:r w:rsidRPr="001B350F">
        <w:rPr>
          <w:rFonts w:ascii="Times New Roman" w:eastAsia="Times New Roman" w:hAnsi="Times New Roman"/>
          <w:b/>
          <w:i/>
          <w:sz w:val="24"/>
          <w:szCs w:val="24"/>
          <w:lang w:val="en-US"/>
        </w:rPr>
        <w:tab/>
      </w:r>
      <w:r w:rsidRPr="001B350F">
        <w:rPr>
          <w:rFonts w:ascii="Times New Roman" w:eastAsia="Times New Roman" w:hAnsi="Times New Roman"/>
          <w:b/>
          <w:i/>
          <w:sz w:val="24"/>
          <w:szCs w:val="24"/>
          <w:lang w:val="en-US"/>
        </w:rPr>
        <w:tab/>
        <w:t>pathological anxiety and fear is one of the great success stories within the field</w:t>
      </w:r>
    </w:p>
    <w:p w:rsidR="001B350F" w:rsidRPr="001B350F" w:rsidRDefault="001B350F" w:rsidP="001B350F">
      <w:pPr>
        <w:spacing w:after="0" w:line="240" w:lineRule="auto"/>
        <w:ind w:left="709"/>
        <w:rPr>
          <w:rFonts w:ascii="Times New Roman" w:eastAsia="Times New Roman" w:hAnsi="Times New Roman"/>
          <w:b/>
          <w:i/>
          <w:sz w:val="24"/>
          <w:szCs w:val="24"/>
          <w:lang w:val="en-US"/>
        </w:rPr>
      </w:pPr>
      <w:r w:rsidRPr="001B350F">
        <w:rPr>
          <w:rFonts w:ascii="Times New Roman" w:eastAsia="Times New Roman" w:hAnsi="Times New Roman"/>
          <w:b/>
          <w:i/>
          <w:sz w:val="24"/>
          <w:szCs w:val="24"/>
          <w:lang w:val="en-US"/>
        </w:rPr>
        <w:t xml:space="preserve">           of mental health treatment (Olatunji et al., 2009, p. 172).</w:t>
      </w:r>
    </w:p>
    <w:p w:rsidR="001B350F" w:rsidRPr="001B350F" w:rsidRDefault="001B350F" w:rsidP="001B350F">
      <w:pPr>
        <w:spacing w:after="0" w:line="240" w:lineRule="auto"/>
        <w:ind w:left="709"/>
        <w:rPr>
          <w:rFonts w:ascii="Times New Roman" w:eastAsia="Times New Roman" w:hAnsi="Times New Roman"/>
          <w:sz w:val="24"/>
          <w:szCs w:val="24"/>
          <w:lang w:val="en-US"/>
        </w:rPr>
      </w:pPr>
    </w:p>
    <w:p w:rsidR="001B350F" w:rsidRPr="001B350F" w:rsidRDefault="001B350F" w:rsidP="001B350F">
      <w:pPr>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ab/>
        <w:t xml:space="preserve">While on the other hand, </w:t>
      </w:r>
      <w:proofErr w:type="spellStart"/>
      <w:r w:rsidRPr="001B350F">
        <w:rPr>
          <w:rFonts w:ascii="Times New Roman" w:eastAsia="Times New Roman" w:hAnsi="Times New Roman"/>
          <w:sz w:val="24"/>
          <w:szCs w:val="24"/>
          <w:lang w:val="en-US"/>
        </w:rPr>
        <w:t>Wampold</w:t>
      </w:r>
      <w:proofErr w:type="spellEnd"/>
      <w:r w:rsidRPr="001B350F">
        <w:rPr>
          <w:rFonts w:ascii="Times New Roman" w:eastAsia="Times New Roman" w:hAnsi="Times New Roman"/>
          <w:sz w:val="24"/>
          <w:szCs w:val="24"/>
          <w:lang w:val="en-US"/>
        </w:rPr>
        <w:t xml:space="preserve"> et al. (2009) highlighted that studies that</w:t>
      </w:r>
    </w:p>
    <w:p w:rsidR="001B350F" w:rsidRPr="001B350F" w:rsidRDefault="001B350F" w:rsidP="001B350F">
      <w:pPr>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ab/>
        <w:t xml:space="preserve">dismantle exposure-based treatment procedures and/or omit the exposure component and that focus on here-and-now, person-centered problem-solving features are equally effective (e.g. see McDonagh et al. 2005, </w:t>
      </w:r>
      <w:r w:rsidRPr="001B350F">
        <w:rPr>
          <w:rFonts w:ascii="Times New Roman" w:eastAsia="Times New Roman" w:hAnsi="Times New Roman"/>
          <w:sz w:val="24"/>
          <w:szCs w:val="24"/>
          <w:u w:val="single"/>
          <w:lang w:val="en-US"/>
        </w:rPr>
        <w:t>Journal of Consulting and</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Clinical Psychology</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73</w:t>
      </w:r>
      <w:r w:rsidRPr="001B350F">
        <w:rPr>
          <w:rFonts w:ascii="Times New Roman" w:eastAsia="Times New Roman" w:hAnsi="Times New Roman"/>
          <w:sz w:val="24"/>
          <w:szCs w:val="24"/>
          <w:lang w:val="en-US"/>
        </w:rPr>
        <w:t xml:space="preserve">, 515-524; </w:t>
      </w:r>
      <w:proofErr w:type="spellStart"/>
      <w:r w:rsidRPr="001B350F">
        <w:rPr>
          <w:rFonts w:ascii="Times New Roman" w:eastAsia="Times New Roman" w:hAnsi="Times New Roman"/>
          <w:sz w:val="24"/>
          <w:szCs w:val="24"/>
          <w:lang w:val="en-US"/>
        </w:rPr>
        <w:t>Schurr</w:t>
      </w:r>
      <w:proofErr w:type="spellEnd"/>
      <w:r w:rsidRPr="001B350F">
        <w:rPr>
          <w:rFonts w:ascii="Times New Roman" w:eastAsia="Times New Roman" w:hAnsi="Times New Roman"/>
          <w:sz w:val="24"/>
          <w:szCs w:val="24"/>
          <w:lang w:val="en-US"/>
        </w:rPr>
        <w:t xml:space="preserve"> et al. 2003, </w:t>
      </w:r>
      <w:r w:rsidRPr="001B350F">
        <w:rPr>
          <w:rFonts w:ascii="Times New Roman" w:eastAsia="Times New Roman" w:hAnsi="Times New Roman"/>
          <w:sz w:val="24"/>
          <w:szCs w:val="24"/>
          <w:u w:val="single"/>
          <w:lang w:val="en-US"/>
        </w:rPr>
        <w:t>Archives of General Psychiatry</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18</w:t>
      </w:r>
      <w:r w:rsidRPr="001B350F">
        <w:rPr>
          <w:rFonts w:ascii="Times New Roman" w:eastAsia="Times New Roman" w:hAnsi="Times New Roman"/>
          <w:sz w:val="24"/>
          <w:szCs w:val="24"/>
          <w:lang w:val="en-US"/>
        </w:rPr>
        <w:t xml:space="preserve">, 481-489). Moreover, </w:t>
      </w:r>
      <w:r w:rsidRPr="001B350F">
        <w:rPr>
          <w:rFonts w:ascii="Times New Roman" w:eastAsia="Times New Roman" w:hAnsi="Times New Roman"/>
          <w:sz w:val="24"/>
          <w:szCs w:val="24"/>
          <w:u w:val="single"/>
          <w:lang w:val="en-US"/>
        </w:rPr>
        <w:t>no differences</w:t>
      </w:r>
      <w:r w:rsidRPr="001B350F">
        <w:rPr>
          <w:rFonts w:ascii="Times New Roman" w:eastAsia="Times New Roman" w:hAnsi="Times New Roman"/>
          <w:sz w:val="24"/>
          <w:szCs w:val="24"/>
          <w:lang w:val="en-US"/>
        </w:rPr>
        <w:t xml:space="preserve"> in treatment outcomes are evident in treatments as diverse as CBT, EMDR, psychodynamic therapy and exposure-based interventions (See </w:t>
      </w:r>
      <w:proofErr w:type="spellStart"/>
      <w:r w:rsidRPr="001B350F">
        <w:rPr>
          <w:rFonts w:ascii="Times New Roman" w:eastAsia="Times New Roman" w:hAnsi="Times New Roman"/>
          <w:sz w:val="24"/>
          <w:szCs w:val="24"/>
          <w:lang w:val="en-US"/>
        </w:rPr>
        <w:t>Benish</w:t>
      </w:r>
      <w:proofErr w:type="spellEnd"/>
      <w:r w:rsidRPr="001B350F">
        <w:rPr>
          <w:rFonts w:ascii="Times New Roman" w:eastAsia="Times New Roman" w:hAnsi="Times New Roman"/>
          <w:sz w:val="24"/>
          <w:szCs w:val="24"/>
          <w:lang w:val="en-US"/>
        </w:rPr>
        <w:t xml:space="preserve"> et al. 2008, </w:t>
      </w:r>
      <w:r w:rsidRPr="001B350F">
        <w:rPr>
          <w:rFonts w:ascii="Times New Roman" w:eastAsia="Times New Roman" w:hAnsi="Times New Roman"/>
          <w:sz w:val="24"/>
          <w:szCs w:val="24"/>
          <w:u w:val="single"/>
          <w:lang w:val="en-US"/>
        </w:rPr>
        <w:t>Clinical Psychology Review</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28</w:t>
      </w:r>
      <w:r w:rsidRPr="001B350F">
        <w:rPr>
          <w:rFonts w:ascii="Times New Roman" w:eastAsia="Times New Roman" w:hAnsi="Times New Roman"/>
          <w:sz w:val="24"/>
          <w:szCs w:val="24"/>
          <w:lang w:val="en-US"/>
        </w:rPr>
        <w:t>, 746-758).</w:t>
      </w:r>
    </w:p>
    <w:p w:rsidR="001B350F" w:rsidRPr="001B350F" w:rsidRDefault="001B350F" w:rsidP="001B350F">
      <w:pPr>
        <w:spacing w:after="0" w:line="240" w:lineRule="auto"/>
        <w:ind w:left="709"/>
        <w:rPr>
          <w:rFonts w:ascii="Times New Roman" w:eastAsia="Times New Roman" w:hAnsi="Times New Roman"/>
          <w:sz w:val="24"/>
          <w:szCs w:val="24"/>
          <w:lang w:val="en-US"/>
        </w:rPr>
      </w:pPr>
    </w:p>
    <w:p w:rsidR="001B350F" w:rsidRPr="001B350F" w:rsidRDefault="001B350F" w:rsidP="00350D92">
      <w:pPr>
        <w:numPr>
          <w:ilvl w:val="1"/>
          <w:numId w:val="6"/>
        </w:numPr>
        <w:suppressAutoHyphens/>
        <w:spacing w:after="0" w:line="240" w:lineRule="auto"/>
        <w:ind w:hanging="76"/>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In a series of articles (Meichenbaum, 2000, 2009), I have proposed that there are</w:t>
      </w:r>
    </w:p>
    <w:p w:rsidR="001B350F" w:rsidRPr="001B350F" w:rsidRDefault="001B350F" w:rsidP="001B350F">
      <w:pPr>
        <w:spacing w:after="0" w:line="240" w:lineRule="auto"/>
        <w:ind w:left="360"/>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      common charge mechanisms that cut across the various exposure-based and other forms</w:t>
      </w:r>
    </w:p>
    <w:p w:rsidR="001B350F" w:rsidRPr="001B350F" w:rsidRDefault="001B350F" w:rsidP="001B350F">
      <w:pPr>
        <w:spacing w:after="0" w:line="240" w:lineRule="auto"/>
        <w:ind w:left="360"/>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      of treatments for victimized clients. These include the following: </w:t>
      </w:r>
    </w:p>
    <w:p w:rsidR="001B350F" w:rsidRPr="001B350F" w:rsidRDefault="001B350F" w:rsidP="001B350F">
      <w:pPr>
        <w:spacing w:after="0" w:line="240" w:lineRule="auto"/>
        <w:ind w:left="709"/>
        <w:rPr>
          <w:rFonts w:ascii="Times New Roman" w:eastAsia="Times New Roman" w:hAnsi="Times New Roman"/>
          <w:sz w:val="24"/>
          <w:szCs w:val="24"/>
          <w:lang w:val="en-US"/>
        </w:rPr>
      </w:pPr>
    </w:p>
    <w:p w:rsidR="001B350F" w:rsidRPr="001B350F" w:rsidRDefault="001B350F" w:rsidP="00350D92">
      <w:pPr>
        <w:numPr>
          <w:ilvl w:val="0"/>
          <w:numId w:val="7"/>
        </w:numPr>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The development and maintenance of a supportive, nonjudgmental, therapeutic relationship with a skilled therapist.</w:t>
      </w:r>
    </w:p>
    <w:p w:rsidR="001B350F" w:rsidRPr="001B350F" w:rsidRDefault="001B350F" w:rsidP="001B350F">
      <w:pPr>
        <w:spacing w:after="0" w:line="240" w:lineRule="auto"/>
        <w:ind w:left="1470"/>
        <w:rPr>
          <w:rFonts w:ascii="Times New Roman" w:eastAsia="Times New Roman" w:hAnsi="Times New Roman"/>
          <w:sz w:val="24"/>
          <w:szCs w:val="24"/>
          <w:lang w:val="en-US"/>
        </w:rPr>
      </w:pPr>
    </w:p>
    <w:p w:rsidR="001B350F" w:rsidRPr="001B350F" w:rsidRDefault="001B350F" w:rsidP="00350D92">
      <w:pPr>
        <w:numPr>
          <w:ilvl w:val="0"/>
          <w:numId w:val="7"/>
        </w:numPr>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Psychoeducation that includes a cogent rationale that leads to </w:t>
      </w:r>
      <w:proofErr w:type="spellStart"/>
      <w:r w:rsidRPr="001B350F">
        <w:rPr>
          <w:rFonts w:ascii="Times New Roman" w:eastAsia="Times New Roman" w:hAnsi="Times New Roman"/>
          <w:sz w:val="24"/>
          <w:szCs w:val="24"/>
          <w:lang w:val="en-US"/>
        </w:rPr>
        <w:t>lagured</w:t>
      </w:r>
      <w:proofErr w:type="spellEnd"/>
      <w:r w:rsidRPr="001B350F">
        <w:rPr>
          <w:rFonts w:ascii="Times New Roman" w:eastAsia="Times New Roman" w:hAnsi="Times New Roman"/>
          <w:sz w:val="24"/>
          <w:szCs w:val="24"/>
          <w:lang w:val="en-US"/>
        </w:rPr>
        <w:t xml:space="preserve"> therapeutic actions</w:t>
      </w:r>
    </w:p>
    <w:p w:rsidR="001B350F" w:rsidRPr="001B350F" w:rsidRDefault="001B350F" w:rsidP="001B350F">
      <w:pPr>
        <w:spacing w:after="0" w:line="240" w:lineRule="auto"/>
        <w:ind w:left="1470"/>
        <w:rPr>
          <w:rFonts w:ascii="Times New Roman" w:eastAsia="Times New Roman" w:hAnsi="Times New Roman"/>
          <w:sz w:val="24"/>
          <w:szCs w:val="24"/>
          <w:lang w:val="en-US"/>
        </w:rPr>
      </w:pPr>
    </w:p>
    <w:p w:rsidR="001B350F" w:rsidRPr="001B350F" w:rsidRDefault="001B350F" w:rsidP="00350D92">
      <w:pPr>
        <w:numPr>
          <w:ilvl w:val="0"/>
          <w:numId w:val="7"/>
        </w:numPr>
        <w:suppressAutoHyphens/>
        <w:spacing w:after="0" w:line="240" w:lineRule="auto"/>
        <w:rPr>
          <w:rFonts w:ascii="Times New Roman" w:eastAsia="Times New Roman" w:hAnsi="Times New Roman"/>
          <w:sz w:val="24"/>
          <w:szCs w:val="24"/>
          <w:lang w:val="en-US"/>
        </w:rPr>
      </w:pPr>
      <w:proofErr w:type="spellStart"/>
      <w:r w:rsidRPr="001B350F">
        <w:rPr>
          <w:rFonts w:ascii="Times New Roman" w:eastAsia="Times New Roman" w:hAnsi="Times New Roman"/>
          <w:sz w:val="24"/>
          <w:szCs w:val="24"/>
          <w:lang w:val="en-US"/>
        </w:rPr>
        <w:t>Nuturing</w:t>
      </w:r>
      <w:proofErr w:type="spellEnd"/>
      <w:r w:rsidRPr="001B350F">
        <w:rPr>
          <w:rFonts w:ascii="Times New Roman" w:eastAsia="Times New Roman" w:hAnsi="Times New Roman"/>
          <w:sz w:val="24"/>
          <w:szCs w:val="24"/>
          <w:lang w:val="en-US"/>
        </w:rPr>
        <w:t xml:space="preserve"> of hope by means of collaborative goal-setting that nurtures positive patient expectations. The treatment interventions should be “strengths-based”.</w:t>
      </w:r>
    </w:p>
    <w:p w:rsidR="001B350F" w:rsidRPr="001B350F" w:rsidRDefault="001B350F" w:rsidP="001B350F">
      <w:pPr>
        <w:spacing w:after="0" w:line="240" w:lineRule="auto"/>
        <w:ind w:left="1470"/>
        <w:rPr>
          <w:rFonts w:ascii="Times New Roman" w:eastAsia="Times New Roman" w:hAnsi="Times New Roman"/>
          <w:sz w:val="24"/>
          <w:szCs w:val="24"/>
          <w:lang w:val="en-US"/>
        </w:rPr>
      </w:pPr>
    </w:p>
    <w:p w:rsidR="001B350F" w:rsidRPr="001B350F" w:rsidRDefault="001B350F" w:rsidP="00350D92">
      <w:pPr>
        <w:numPr>
          <w:ilvl w:val="0"/>
          <w:numId w:val="7"/>
        </w:numPr>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Use of psychotherapeutic procedures that combat cognitive and behavioral avoidance on the part of patient and significant others.</w:t>
      </w:r>
    </w:p>
    <w:p w:rsidR="001B350F" w:rsidRPr="001B350F" w:rsidRDefault="001B350F" w:rsidP="001B350F">
      <w:pPr>
        <w:spacing w:after="0" w:line="240" w:lineRule="auto"/>
        <w:ind w:left="1470"/>
        <w:rPr>
          <w:rFonts w:ascii="Times New Roman" w:eastAsia="Times New Roman" w:hAnsi="Times New Roman"/>
          <w:sz w:val="24"/>
          <w:szCs w:val="24"/>
          <w:lang w:val="en-US"/>
        </w:rPr>
      </w:pPr>
    </w:p>
    <w:p w:rsidR="001B350F" w:rsidRPr="001B350F" w:rsidRDefault="001B350F" w:rsidP="00350D92">
      <w:pPr>
        <w:numPr>
          <w:ilvl w:val="0"/>
          <w:numId w:val="7"/>
        </w:numPr>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Cognitive restructuring procedures that address any maladaptive thoughts, beliefs, developmental schemas, accompanying feelings and dysfunctional behaviors.</w:t>
      </w:r>
    </w:p>
    <w:p w:rsidR="001B350F" w:rsidRPr="001B350F" w:rsidRDefault="001B350F" w:rsidP="001B350F">
      <w:pPr>
        <w:spacing w:after="0" w:line="240" w:lineRule="auto"/>
        <w:ind w:left="1470"/>
        <w:rPr>
          <w:rFonts w:ascii="Times New Roman" w:eastAsia="Times New Roman" w:hAnsi="Times New Roman"/>
          <w:sz w:val="24"/>
          <w:szCs w:val="24"/>
          <w:lang w:val="en-US"/>
        </w:rPr>
      </w:pPr>
    </w:p>
    <w:p w:rsidR="001B350F" w:rsidRPr="001B350F" w:rsidRDefault="001B350F" w:rsidP="00350D92">
      <w:pPr>
        <w:numPr>
          <w:ilvl w:val="0"/>
          <w:numId w:val="7"/>
        </w:numPr>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Use of Constructive Narrative therapy procedures that place the patient trauma experiences into an “adaptive narrative” (processing the autobiographical memories).</w:t>
      </w:r>
    </w:p>
    <w:p w:rsidR="001B350F" w:rsidRPr="001B350F" w:rsidRDefault="001B350F" w:rsidP="001B350F">
      <w:pPr>
        <w:spacing w:after="0" w:line="240" w:lineRule="auto"/>
        <w:ind w:left="1470"/>
        <w:rPr>
          <w:rFonts w:ascii="Times New Roman" w:eastAsia="Times New Roman" w:hAnsi="Times New Roman"/>
          <w:sz w:val="24"/>
          <w:szCs w:val="24"/>
          <w:lang w:val="en-US"/>
        </w:rPr>
      </w:pPr>
    </w:p>
    <w:p w:rsidR="001B350F" w:rsidRPr="001B350F" w:rsidRDefault="001B350F" w:rsidP="00350D92">
      <w:pPr>
        <w:numPr>
          <w:ilvl w:val="0"/>
          <w:numId w:val="7"/>
        </w:numPr>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Training and nurturing of intra and interpersonal skills and the incorporation of treatment guidelines to enhance generalization and maintenance of therapy effects such as relapse prevention training, self-attribution training (patient “taking credit”) for change.</w:t>
      </w:r>
    </w:p>
    <w:p w:rsidR="001B350F" w:rsidRPr="001B350F" w:rsidRDefault="001B350F" w:rsidP="001B350F">
      <w:pPr>
        <w:spacing w:after="0" w:line="240" w:lineRule="auto"/>
        <w:ind w:left="1470"/>
        <w:rPr>
          <w:rFonts w:ascii="Times New Roman" w:eastAsia="Times New Roman" w:hAnsi="Times New Roman"/>
          <w:sz w:val="24"/>
          <w:szCs w:val="24"/>
          <w:lang w:val="en-US"/>
        </w:rPr>
      </w:pPr>
    </w:p>
    <w:p w:rsidR="001B350F" w:rsidRPr="001B350F" w:rsidRDefault="001B350F" w:rsidP="00350D92">
      <w:pPr>
        <w:numPr>
          <w:ilvl w:val="0"/>
          <w:numId w:val="7"/>
        </w:numPr>
        <w:suppressAutoHyphens/>
        <w:spacing w:after="0" w:line="240" w:lineRule="auto"/>
        <w:ind w:hanging="477"/>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Integrative treatment of PTSD, Complex PTSD and comorbid disorders.</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350D92">
      <w:pPr>
        <w:numPr>
          <w:ilvl w:val="1"/>
          <w:numId w:val="6"/>
        </w:numPr>
        <w:tabs>
          <w:tab w:val="left" w:pos="709"/>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lastRenderedPageBreak/>
        <w:t xml:space="preserve">When exposure-based procedures such as Direct Therapy or Prolonged Exposure are used, the research indicates that such </w:t>
      </w:r>
      <w:proofErr w:type="gramStart"/>
      <w:r w:rsidRPr="001B350F">
        <w:rPr>
          <w:rFonts w:ascii="Times New Roman" w:eastAsia="Times New Roman" w:hAnsi="Times New Roman"/>
          <w:sz w:val="24"/>
          <w:szCs w:val="24"/>
          <w:lang w:val="en-US"/>
        </w:rPr>
        <w:t>exposure based</w:t>
      </w:r>
      <w:proofErr w:type="gramEnd"/>
      <w:r w:rsidRPr="001B350F">
        <w:rPr>
          <w:rFonts w:ascii="Times New Roman" w:eastAsia="Times New Roman" w:hAnsi="Times New Roman"/>
          <w:sz w:val="24"/>
          <w:szCs w:val="24"/>
          <w:lang w:val="en-US"/>
        </w:rPr>
        <w:t xml:space="preserve"> therapy does </w:t>
      </w:r>
      <w:r w:rsidRPr="001B350F">
        <w:rPr>
          <w:rFonts w:ascii="Times New Roman" w:eastAsia="Times New Roman" w:hAnsi="Times New Roman"/>
          <w:sz w:val="24"/>
          <w:szCs w:val="24"/>
          <w:u w:val="single"/>
          <w:lang w:val="en-US"/>
        </w:rPr>
        <w:t>not</w:t>
      </w:r>
      <w:r w:rsidRPr="001B350F">
        <w:rPr>
          <w:rFonts w:ascii="Times New Roman" w:eastAsia="Times New Roman" w:hAnsi="Times New Roman"/>
          <w:sz w:val="24"/>
          <w:szCs w:val="24"/>
          <w:lang w:val="en-US"/>
        </w:rPr>
        <w:t xml:space="preserve"> exacerbate symptoms and are well tolerated by most clients.</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350D92">
      <w:pPr>
        <w:numPr>
          <w:ilvl w:val="1"/>
          <w:numId w:val="6"/>
        </w:numPr>
        <w:tabs>
          <w:tab w:val="left" w:pos="709"/>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CBT procedures may be supplemented with coping skills training (Stress inoculation training, Imagery-based interventions, and treatments designed to address comorbidity in an integrative fashion such as Lisa </w:t>
      </w:r>
      <w:proofErr w:type="spellStart"/>
      <w:r w:rsidRPr="001B350F">
        <w:rPr>
          <w:rFonts w:ascii="Times New Roman" w:eastAsia="Times New Roman" w:hAnsi="Times New Roman"/>
          <w:sz w:val="24"/>
          <w:szCs w:val="24"/>
          <w:lang w:val="en-US"/>
        </w:rPr>
        <w:t>Najavits</w:t>
      </w:r>
      <w:proofErr w:type="spellEnd"/>
      <w:r w:rsidRPr="001B350F">
        <w:rPr>
          <w:rFonts w:ascii="Times New Roman" w:eastAsia="Times New Roman" w:hAnsi="Times New Roman"/>
          <w:sz w:val="24"/>
          <w:szCs w:val="24"/>
          <w:lang w:val="en-US"/>
        </w:rPr>
        <w:t>' Seeking Safety treatment program). Some combinations of integrative treatments have been found to be more effective than others. For example, the addition of exposure-based procedures to cognitive restructuring (CR) therapy has been found to enhance treatment outcomes, but the addition of CR to exposure did not contribute to comparable enhanced efficacy.</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350D92">
      <w:pPr>
        <w:numPr>
          <w:ilvl w:val="1"/>
          <w:numId w:val="6"/>
        </w:numPr>
        <w:tabs>
          <w:tab w:val="left" w:pos="709"/>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These CBT treatments are designed to help clients alter their "fear networks", help them process traumatic material and correct erroneous cognitions (e.g., CBT for guilt reactions).</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350D92">
      <w:pPr>
        <w:numPr>
          <w:ilvl w:val="1"/>
          <w:numId w:val="6"/>
        </w:numPr>
        <w:tabs>
          <w:tab w:val="left" w:pos="709"/>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PTSD has been characterized as a </w:t>
      </w:r>
      <w:r w:rsidRPr="001B350F">
        <w:rPr>
          <w:rFonts w:ascii="Times New Roman" w:eastAsia="Times New Roman" w:hAnsi="Times New Roman"/>
          <w:sz w:val="24"/>
          <w:szCs w:val="24"/>
          <w:u w:val="single"/>
          <w:lang w:val="en-US"/>
        </w:rPr>
        <w:t>disorder</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of</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autobiographical</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memory</w:t>
      </w:r>
      <w:r w:rsidRPr="001B350F">
        <w:rPr>
          <w:rFonts w:ascii="Times New Roman" w:eastAsia="Times New Roman" w:hAnsi="Times New Roman"/>
          <w:sz w:val="24"/>
          <w:szCs w:val="24"/>
          <w:lang w:val="en-US"/>
        </w:rPr>
        <w:t xml:space="preserve">, where recall of traumatic events </w:t>
      </w:r>
      <w:proofErr w:type="gramStart"/>
      <w:r w:rsidRPr="001B350F">
        <w:rPr>
          <w:rFonts w:ascii="Times New Roman" w:eastAsia="Times New Roman" w:hAnsi="Times New Roman"/>
          <w:sz w:val="24"/>
          <w:szCs w:val="24"/>
          <w:lang w:val="en-US"/>
        </w:rPr>
        <w:t>are</w:t>
      </w:r>
      <w:proofErr w:type="gramEnd"/>
      <w:r w:rsidRPr="001B350F">
        <w:rPr>
          <w:rFonts w:ascii="Times New Roman" w:eastAsia="Times New Roman" w:hAnsi="Times New Roman"/>
          <w:sz w:val="24"/>
          <w:szCs w:val="24"/>
          <w:lang w:val="en-US"/>
        </w:rPr>
        <w:t xml:space="preserve"> fragmented, emotionally-charged with high sensitivity to sensory and perceptual triggers, selectively focused on ongoing threats and vulnerabilities, suppressed and avoided. Clients may also ruminate about the negative implications of trauma experience which may not be shared with supportive others. Such avoidant behaviors (effortful avoidance of reminders of the </w:t>
      </w:r>
      <w:proofErr w:type="gramStart"/>
      <w:r w:rsidRPr="001B350F">
        <w:rPr>
          <w:rFonts w:ascii="Times New Roman" w:eastAsia="Times New Roman" w:hAnsi="Times New Roman"/>
          <w:sz w:val="24"/>
          <w:szCs w:val="24"/>
          <w:lang w:val="en-US"/>
        </w:rPr>
        <w:t>trauma,  engaging</w:t>
      </w:r>
      <w:proofErr w:type="gramEnd"/>
      <w:r w:rsidRPr="001B350F">
        <w:rPr>
          <w:rFonts w:ascii="Times New Roman" w:eastAsia="Times New Roman" w:hAnsi="Times New Roman"/>
          <w:sz w:val="24"/>
          <w:szCs w:val="24"/>
          <w:lang w:val="en-US"/>
        </w:rPr>
        <w:t xml:space="preserve"> in unnecessary and excessive safety behaviors, expressions of anger, substance abuse, psychic numbing, keeping trauma experiences a secret) are all likely to contribute to and help maintain PTSD.</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350D92">
      <w:pPr>
        <w:numPr>
          <w:ilvl w:val="1"/>
          <w:numId w:val="6"/>
        </w:numPr>
        <w:tabs>
          <w:tab w:val="left" w:pos="709"/>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While the results of CBT interventions are promising, they are also </w:t>
      </w:r>
      <w:r w:rsidRPr="001B350F">
        <w:rPr>
          <w:rFonts w:ascii="Times New Roman" w:eastAsia="Times New Roman" w:hAnsi="Times New Roman"/>
          <w:sz w:val="24"/>
          <w:szCs w:val="24"/>
          <w:u w:val="single"/>
          <w:lang w:val="en-US"/>
        </w:rPr>
        <w:t>humbling</w:t>
      </w:r>
      <w:r w:rsidRPr="001B350F">
        <w:rPr>
          <w:rFonts w:ascii="Times New Roman" w:eastAsia="Times New Roman" w:hAnsi="Times New Roman"/>
          <w:sz w:val="24"/>
          <w:szCs w:val="24"/>
          <w:lang w:val="en-US"/>
        </w:rPr>
        <w:t>.</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350D92">
      <w:pPr>
        <w:numPr>
          <w:ilvl w:val="1"/>
          <w:numId w:val="6"/>
        </w:numPr>
        <w:tabs>
          <w:tab w:val="left" w:pos="709"/>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Approximately half of all CBT patients achieve full remission. In those cases where there is evidence of symptom improvement, there is often not a concurrent improvement in Quality of Life Measures. There is a need for treatment to focus on "here and now" issues, as well as "then and </w:t>
      </w:r>
      <w:proofErr w:type="gramStart"/>
      <w:r w:rsidRPr="001B350F">
        <w:rPr>
          <w:rFonts w:ascii="Times New Roman" w:eastAsia="Times New Roman" w:hAnsi="Times New Roman"/>
          <w:sz w:val="24"/>
          <w:szCs w:val="24"/>
          <w:lang w:val="en-US"/>
        </w:rPr>
        <w:t>there</w:t>
      </w:r>
      <w:proofErr w:type="gramEnd"/>
      <w:r w:rsidRPr="001B350F">
        <w:rPr>
          <w:rFonts w:ascii="Times New Roman" w:eastAsia="Times New Roman" w:hAnsi="Times New Roman"/>
          <w:sz w:val="24"/>
          <w:szCs w:val="24"/>
          <w:lang w:val="en-US"/>
        </w:rPr>
        <w:t xml:space="preserve"> issues". Present-oriented interventions that teach coping skills, bolster self-efficacy and nurture a new more adaptive narrative ("story telling") are as critically important as the cognitive and emotional reprocessing of the client's "trauma story".</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350D92">
      <w:pPr>
        <w:numPr>
          <w:ilvl w:val="1"/>
          <w:numId w:val="6"/>
        </w:numPr>
        <w:tabs>
          <w:tab w:val="left" w:pos="709"/>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As noted, head-to-head comparisons of various evidence-based treatments have generally led to equivalent outcomes.</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350D92">
      <w:pPr>
        <w:numPr>
          <w:ilvl w:val="1"/>
          <w:numId w:val="6"/>
        </w:numPr>
        <w:tabs>
          <w:tab w:val="left" w:pos="709"/>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The quality and nature of the therapeutic relationship is critical to outcome. The issues of safety and trust should be assessed and highlighted on a regular basis. Interventions should be strength-based and build on the individual's, </w:t>
      </w:r>
      <w:proofErr w:type="spellStart"/>
      <w:r w:rsidRPr="001B350F">
        <w:rPr>
          <w:rFonts w:ascii="Times New Roman" w:eastAsia="Times New Roman" w:hAnsi="Times New Roman"/>
          <w:sz w:val="24"/>
          <w:szCs w:val="24"/>
          <w:lang w:val="en-US"/>
        </w:rPr>
        <w:t>family's</w:t>
      </w:r>
      <w:proofErr w:type="spellEnd"/>
      <w:r w:rsidRPr="001B350F">
        <w:rPr>
          <w:rFonts w:ascii="Times New Roman" w:eastAsia="Times New Roman" w:hAnsi="Times New Roman"/>
          <w:sz w:val="24"/>
          <w:szCs w:val="24"/>
          <w:lang w:val="en-US"/>
        </w:rPr>
        <w:t xml:space="preserve"> and cultural resilience.</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350D92">
      <w:pPr>
        <w:numPr>
          <w:ilvl w:val="1"/>
          <w:numId w:val="6"/>
        </w:numPr>
        <w:tabs>
          <w:tab w:val="left" w:pos="709"/>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Not all victimized groups, nor all forms of PTSD symptoms, are equally responsive to treatment. For example, the lowest Effect Size (worse outcomes) have been found for </w:t>
      </w:r>
      <w:r w:rsidRPr="001B350F">
        <w:rPr>
          <w:rFonts w:ascii="Times New Roman" w:eastAsia="Times New Roman" w:hAnsi="Times New Roman"/>
          <w:sz w:val="24"/>
          <w:szCs w:val="24"/>
          <w:lang w:val="en-US"/>
        </w:rPr>
        <w:lastRenderedPageBreak/>
        <w:t xml:space="preserve">soldiers with combat-related PTSD. This group of veterans tends to have a more chronic course. Among female veterans their combat-related traumas may be compounded with sexual victimization, both in the military, as well as before entering the military. They may also experience higher rates of compassion fatigue. There is value in providing </w:t>
      </w:r>
      <w:r w:rsidRPr="001B350F">
        <w:rPr>
          <w:rFonts w:ascii="Times New Roman" w:eastAsia="Times New Roman" w:hAnsi="Times New Roman"/>
          <w:sz w:val="24"/>
          <w:szCs w:val="24"/>
          <w:u w:val="single"/>
          <w:lang w:val="en-US"/>
        </w:rPr>
        <w:t>gender-specific</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intervention</w:t>
      </w:r>
      <w:r w:rsidRPr="001B350F">
        <w:rPr>
          <w:rFonts w:ascii="Times New Roman" w:eastAsia="Times New Roman" w:hAnsi="Times New Roman"/>
          <w:sz w:val="24"/>
          <w:szCs w:val="24"/>
          <w:lang w:val="en-US"/>
        </w:rPr>
        <w:t xml:space="preserve"> treatment programs.</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350D92">
      <w:pPr>
        <w:numPr>
          <w:ilvl w:val="1"/>
          <w:numId w:val="6"/>
        </w:numPr>
        <w:tabs>
          <w:tab w:val="left" w:pos="709"/>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Some PTSD symptoms like emotional numbing, negative symptoms of anhedonia, social withdrawal and isolation, and avoidance behaviors have proven less responsive to existing treatments.</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350D92">
      <w:pPr>
        <w:numPr>
          <w:ilvl w:val="1"/>
          <w:numId w:val="6"/>
        </w:numPr>
        <w:tabs>
          <w:tab w:val="left" w:pos="709"/>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The presence of avoidance symptoms impedes emotional processing. Such avoidance needs to be addressed therapeutically since treatment procedures that encourage clients to tell their "trauma story" in a safe, nonjudgmental setting is therapeutic. Therapists may use a variety of diverse treatment approaches to help their clients tell (construct) their stories in a more adaptive, resilient fashion. Therapists need to help their clients find meaning and reengage life. The "</w:t>
      </w:r>
      <w:proofErr w:type="spellStart"/>
      <w:r w:rsidRPr="001B350F">
        <w:rPr>
          <w:rFonts w:ascii="Times New Roman" w:eastAsia="Times New Roman" w:hAnsi="Times New Roman"/>
          <w:sz w:val="24"/>
          <w:szCs w:val="24"/>
          <w:lang w:val="en-US"/>
        </w:rPr>
        <w:t>restorying</w:t>
      </w:r>
      <w:proofErr w:type="spellEnd"/>
      <w:r w:rsidRPr="001B350F">
        <w:rPr>
          <w:rFonts w:ascii="Times New Roman" w:eastAsia="Times New Roman" w:hAnsi="Times New Roman"/>
          <w:sz w:val="24"/>
          <w:szCs w:val="24"/>
          <w:lang w:val="en-US"/>
        </w:rPr>
        <w:t>" process has been characterized as a Constructive Narrative approach to treating clients with PTSD.</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350D92">
      <w:pPr>
        <w:numPr>
          <w:ilvl w:val="1"/>
          <w:numId w:val="6"/>
        </w:numPr>
        <w:tabs>
          <w:tab w:val="left" w:pos="709"/>
        </w:tabs>
        <w:suppressAutoHyphens/>
        <w:spacing w:after="0" w:line="240" w:lineRule="auto"/>
        <w:ind w:left="709"/>
        <w:rPr>
          <w:rFonts w:ascii="Times New Roman" w:eastAsia="Calibri" w:hAnsi="Times New Roman"/>
        </w:rPr>
      </w:pPr>
      <w:r w:rsidRPr="001B350F">
        <w:rPr>
          <w:rFonts w:ascii="Times New Roman" w:eastAsia="Times New Roman" w:hAnsi="Times New Roman"/>
          <w:sz w:val="24"/>
          <w:szCs w:val="24"/>
          <w:lang w:val="en-US"/>
        </w:rPr>
        <w:t xml:space="preserve">Another treatment procedure for PTSD clients is Eye Movement Desensitization and Reprocessing (EMDR) which entails imaginal exposure to traumatic images while the client moves his/her eyes back and forth following the therapist's distractions. This is a highly </w:t>
      </w:r>
      <w:proofErr w:type="spellStart"/>
      <w:r w:rsidRPr="001B350F">
        <w:rPr>
          <w:rFonts w:ascii="Times New Roman" w:eastAsia="Times New Roman" w:hAnsi="Times New Roman"/>
          <w:sz w:val="24"/>
          <w:szCs w:val="24"/>
          <w:lang w:val="en-US"/>
        </w:rPr>
        <w:t>controve</w:t>
      </w:r>
      <w:r w:rsidRPr="001B350F">
        <w:rPr>
          <w:rFonts w:ascii="Times New Roman" w:hAnsi="Times New Roman"/>
        </w:rPr>
        <w:t>rsial</w:t>
      </w:r>
      <w:proofErr w:type="spellEnd"/>
      <w:r w:rsidRPr="001B350F">
        <w:rPr>
          <w:rFonts w:ascii="Times New Roman" w:hAnsi="Times New Roman"/>
        </w:rPr>
        <w:t xml:space="preserve"> treatment and as </w:t>
      </w:r>
      <w:proofErr w:type="spellStart"/>
      <w:r w:rsidRPr="001B350F">
        <w:rPr>
          <w:rFonts w:ascii="Times New Roman" w:hAnsi="Times New Roman"/>
        </w:rPr>
        <w:t>Rodenburg</w:t>
      </w:r>
      <w:proofErr w:type="spellEnd"/>
      <w:r w:rsidRPr="001B350F">
        <w:rPr>
          <w:rFonts w:ascii="Times New Roman" w:hAnsi="Times New Roman"/>
        </w:rPr>
        <w:t xml:space="preserve"> et al. (2009) observe, has been subject to “blistering discourse.” (see </w:t>
      </w:r>
      <w:proofErr w:type="spellStart"/>
      <w:r w:rsidRPr="001B350F">
        <w:rPr>
          <w:rFonts w:ascii="Times New Roman" w:hAnsi="Times New Roman"/>
        </w:rPr>
        <w:t>Lohr</w:t>
      </w:r>
      <w:proofErr w:type="spellEnd"/>
      <w:r w:rsidRPr="001B350F">
        <w:rPr>
          <w:rFonts w:ascii="Times New Roman" w:hAnsi="Times New Roman"/>
        </w:rPr>
        <w:t xml:space="preserve"> et al, 1999) This is in part because:</w:t>
      </w:r>
    </w:p>
    <w:p w:rsidR="001B350F" w:rsidRPr="001B350F" w:rsidRDefault="001B350F" w:rsidP="001B350F">
      <w:pPr>
        <w:rPr>
          <w:rFonts w:ascii="Times New Roman" w:eastAsia="Times New Roman" w:hAnsi="Times New Roman"/>
          <w:sz w:val="24"/>
          <w:szCs w:val="24"/>
          <w:lang w:val="en-US"/>
        </w:rPr>
      </w:pPr>
    </w:p>
    <w:p w:rsidR="001B350F" w:rsidRPr="001B350F" w:rsidRDefault="001B350F" w:rsidP="00350D92">
      <w:pPr>
        <w:numPr>
          <w:ilvl w:val="0"/>
          <w:numId w:val="8"/>
        </w:numPr>
        <w:tabs>
          <w:tab w:val="left" w:pos="2880"/>
        </w:tabs>
        <w:suppressAutoHyphens/>
        <w:spacing w:after="0" w:line="240" w:lineRule="auto"/>
        <w:rPr>
          <w:rFonts w:ascii="Times New Roman" w:eastAsia="Calibri" w:hAnsi="Times New Roman"/>
        </w:rPr>
      </w:pPr>
      <w:r w:rsidRPr="001B350F">
        <w:rPr>
          <w:rFonts w:ascii="Times New Roman" w:eastAsia="Times New Roman" w:hAnsi="Times New Roman"/>
          <w:sz w:val="24"/>
          <w:szCs w:val="24"/>
          <w:lang w:val="en-US"/>
        </w:rPr>
        <w:t>research on dismantling EMDR has indicated that the addition</w:t>
      </w:r>
      <w:r w:rsidRPr="001B350F">
        <w:rPr>
          <w:rFonts w:ascii="Times New Roman" w:hAnsi="Times New Roman"/>
          <w:lang w:val="en-US"/>
        </w:rPr>
        <w:t xml:space="preserve"> </w:t>
      </w:r>
    </w:p>
    <w:p w:rsidR="001B350F" w:rsidRPr="001B350F" w:rsidRDefault="001B350F" w:rsidP="001B350F">
      <w:pPr>
        <w:spacing w:after="0" w:line="240" w:lineRule="auto"/>
        <w:rPr>
          <w:rFonts w:ascii="Times New Roman" w:hAnsi="Times New Roman"/>
          <w:sz w:val="24"/>
          <w:szCs w:val="24"/>
          <w:lang w:val="en-US"/>
        </w:rPr>
      </w:pPr>
      <w:r w:rsidRPr="001B350F">
        <w:t xml:space="preserve">      </w:t>
      </w:r>
      <w:r w:rsidRPr="001B350F">
        <w:tab/>
      </w:r>
      <w:r w:rsidRPr="001B350F">
        <w:tab/>
      </w:r>
      <w:r w:rsidRPr="001B350F">
        <w:tab/>
      </w:r>
      <w:r w:rsidRPr="001B350F">
        <w:tab/>
      </w:r>
      <w:r w:rsidRPr="001B350F">
        <w:rPr>
          <w:rFonts w:ascii="Times New Roman" w:hAnsi="Times New Roman"/>
          <w:sz w:val="24"/>
          <w:szCs w:val="24"/>
          <w:lang w:val="en-US"/>
        </w:rPr>
        <w:t xml:space="preserve">of the eye-movement component does </w:t>
      </w:r>
      <w:r w:rsidRPr="001B350F">
        <w:rPr>
          <w:rFonts w:ascii="Times New Roman" w:hAnsi="Times New Roman"/>
          <w:sz w:val="24"/>
          <w:szCs w:val="24"/>
          <w:u w:val="single"/>
          <w:lang w:val="en-US"/>
        </w:rPr>
        <w:t>not</w:t>
      </w:r>
      <w:r w:rsidRPr="001B350F">
        <w:rPr>
          <w:rFonts w:ascii="Times New Roman" w:hAnsi="Times New Roman"/>
          <w:sz w:val="24"/>
          <w:szCs w:val="24"/>
          <w:lang w:val="en-US"/>
        </w:rPr>
        <w:t xml:space="preserve"> lead to apparent</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rPr>
        <w:t xml:space="preserve">     </w:t>
      </w:r>
      <w:r w:rsidRPr="001B350F">
        <w:rPr>
          <w:rFonts w:ascii="Times New Roman" w:hAnsi="Times New Roman"/>
          <w:sz w:val="24"/>
          <w:szCs w:val="24"/>
        </w:rPr>
        <w:tab/>
      </w:r>
      <w:r w:rsidRPr="001B350F">
        <w:rPr>
          <w:rFonts w:ascii="Times New Roman" w:hAnsi="Times New Roman"/>
          <w:sz w:val="24"/>
          <w:szCs w:val="24"/>
        </w:rPr>
        <w:tab/>
      </w:r>
      <w:r w:rsidRPr="001B350F">
        <w:rPr>
          <w:rFonts w:ascii="Times New Roman" w:hAnsi="Times New Roman"/>
          <w:sz w:val="24"/>
          <w:szCs w:val="24"/>
        </w:rPr>
        <w:tab/>
      </w:r>
      <w:r w:rsidRPr="001B350F">
        <w:rPr>
          <w:rFonts w:ascii="Times New Roman" w:hAnsi="Times New Roman"/>
          <w:sz w:val="24"/>
          <w:szCs w:val="24"/>
        </w:rPr>
        <w:tab/>
        <w:t xml:space="preserve"> </w:t>
      </w:r>
      <w:r w:rsidRPr="001B350F">
        <w:rPr>
          <w:rFonts w:ascii="Times New Roman" w:hAnsi="Times New Roman"/>
          <w:sz w:val="24"/>
          <w:szCs w:val="24"/>
          <w:lang w:val="en-US"/>
        </w:rPr>
        <w:t>benefits;</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0"/>
          <w:numId w:val="8"/>
        </w:numPr>
        <w:tabs>
          <w:tab w:val="left" w:pos="288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less than impressive benefits for the efficacy for EMDR, especially</w:t>
      </w:r>
    </w:p>
    <w:p w:rsidR="001B350F" w:rsidRPr="001B350F" w:rsidRDefault="001B350F" w:rsidP="001B350F">
      <w:pPr>
        <w:ind w:left="2520"/>
        <w:rPr>
          <w:rFonts w:ascii="Times New Roman" w:eastAsia="Times New Roman" w:hAnsi="Times New Roman"/>
          <w:sz w:val="24"/>
          <w:szCs w:val="24"/>
          <w:lang w:val="en-US"/>
        </w:rPr>
      </w:pPr>
      <w:r w:rsidRPr="001B350F">
        <w:rPr>
          <w:rFonts w:ascii="Times New Roman" w:hAnsi="Times New Roman"/>
        </w:rPr>
        <w:t xml:space="preserve">      </w:t>
      </w:r>
      <w:r w:rsidRPr="001B350F">
        <w:rPr>
          <w:rFonts w:ascii="Times New Roman" w:eastAsia="Times New Roman" w:hAnsi="Times New Roman"/>
          <w:sz w:val="24"/>
          <w:szCs w:val="24"/>
          <w:lang w:val="en-US"/>
        </w:rPr>
        <w:t>when compared to exposure-based interventions;</w:t>
      </w:r>
    </w:p>
    <w:p w:rsidR="001B350F" w:rsidRPr="001B350F" w:rsidRDefault="001B350F" w:rsidP="00350D92">
      <w:pPr>
        <w:numPr>
          <w:ilvl w:val="0"/>
          <w:numId w:val="8"/>
        </w:numPr>
        <w:tabs>
          <w:tab w:val="left" w:pos="288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in some </w:t>
      </w:r>
      <w:proofErr w:type="gramStart"/>
      <w:r w:rsidRPr="001B350F">
        <w:rPr>
          <w:rFonts w:ascii="Times New Roman" w:eastAsia="Times New Roman" w:hAnsi="Times New Roman"/>
          <w:sz w:val="24"/>
          <w:szCs w:val="24"/>
          <w:lang w:val="en-US"/>
        </w:rPr>
        <w:t>studies</w:t>
      </w:r>
      <w:proofErr w:type="gramEnd"/>
      <w:r w:rsidRPr="001B350F">
        <w:rPr>
          <w:rFonts w:ascii="Times New Roman" w:eastAsia="Times New Roman" w:hAnsi="Times New Roman"/>
          <w:sz w:val="24"/>
          <w:szCs w:val="24"/>
          <w:lang w:val="en-US"/>
        </w:rPr>
        <w:t xml:space="preserve"> there was a worsening of PTSD symptoms among</w:t>
      </w:r>
    </w:p>
    <w:p w:rsidR="001B350F" w:rsidRPr="001B350F" w:rsidRDefault="001B350F" w:rsidP="001B350F">
      <w:pPr>
        <w:ind w:left="2160" w:firstLine="360"/>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 </w:t>
      </w:r>
      <w:r w:rsidRPr="001B350F">
        <w:rPr>
          <w:rFonts w:ascii="Times New Roman" w:hAnsi="Times New Roman"/>
        </w:rPr>
        <w:t xml:space="preserve">     </w:t>
      </w:r>
      <w:r w:rsidRPr="001B350F">
        <w:rPr>
          <w:rFonts w:ascii="Times New Roman" w:eastAsia="Times New Roman" w:hAnsi="Times New Roman"/>
          <w:sz w:val="24"/>
          <w:szCs w:val="24"/>
          <w:lang w:val="en-US"/>
        </w:rPr>
        <w:t>those receiving EMDR compared to match controls;</w:t>
      </w:r>
    </w:p>
    <w:p w:rsidR="001B350F" w:rsidRPr="001B350F" w:rsidRDefault="001B350F" w:rsidP="00350D92">
      <w:pPr>
        <w:numPr>
          <w:ilvl w:val="0"/>
          <w:numId w:val="8"/>
        </w:numPr>
        <w:tabs>
          <w:tab w:val="left" w:pos="288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the lack of a theoretical model to explain why EMDR would work, and the counter argument that EMDR is much like CBT treatments for PTSD designed to teach PTSD clients to challenge dysfunctional</w:t>
      </w:r>
      <w:r w:rsidRPr="001B350F">
        <w:rPr>
          <w:rFonts w:ascii="Times New Roman" w:hAnsi="Times New Roman"/>
          <w:lang w:val="en-US"/>
        </w:rPr>
        <w:t xml:space="preserve"> </w:t>
      </w:r>
      <w:r w:rsidRPr="001B350F">
        <w:rPr>
          <w:rFonts w:ascii="Times New Roman" w:eastAsia="Times New Roman" w:hAnsi="Times New Roman"/>
          <w:sz w:val="24"/>
          <w:szCs w:val="24"/>
          <w:lang w:val="en-US"/>
        </w:rPr>
        <w:t>cognitions in the context of mild levels of exposure.  (Namely, "EMDR is old wine in a new bottle.")</w:t>
      </w:r>
    </w:p>
    <w:p w:rsidR="001B350F" w:rsidRPr="001B350F" w:rsidRDefault="001B350F" w:rsidP="001B350F">
      <w:pPr>
        <w:tabs>
          <w:tab w:val="left" w:pos="2520"/>
        </w:tabs>
        <w:spacing w:after="0" w:line="240" w:lineRule="auto"/>
        <w:ind w:left="2880"/>
        <w:rPr>
          <w:rFonts w:ascii="Times New Roman" w:eastAsia="Calibri" w:hAnsi="Times New Roman"/>
        </w:rPr>
      </w:pPr>
    </w:p>
    <w:p w:rsidR="001B350F" w:rsidRPr="001B350F" w:rsidRDefault="001B350F" w:rsidP="00350D92">
      <w:pPr>
        <w:numPr>
          <w:ilvl w:val="0"/>
          <w:numId w:val="8"/>
        </w:numPr>
        <w:tabs>
          <w:tab w:val="left" w:pos="2880"/>
        </w:tabs>
        <w:suppressAutoHyphens/>
        <w:spacing w:after="0" w:line="240" w:lineRule="auto"/>
        <w:rPr>
          <w:rFonts w:ascii="Times New Roman" w:eastAsia="Times New Roman" w:hAnsi="Times New Roman"/>
          <w:sz w:val="24"/>
          <w:szCs w:val="24"/>
          <w:lang w:val="en-US"/>
        </w:rPr>
      </w:pPr>
      <w:r w:rsidRPr="001B350F">
        <w:rPr>
          <w:rFonts w:ascii="Times New Roman" w:hAnsi="Times New Roman"/>
          <w:sz w:val="24"/>
          <w:szCs w:val="24"/>
        </w:rPr>
        <w:t xml:space="preserve">See critiques of EMDR by </w:t>
      </w:r>
      <w:proofErr w:type="spellStart"/>
      <w:r w:rsidRPr="001B350F">
        <w:rPr>
          <w:rFonts w:ascii="Times New Roman" w:hAnsi="Times New Roman"/>
          <w:sz w:val="24"/>
          <w:szCs w:val="24"/>
        </w:rPr>
        <w:t>Lohr</w:t>
      </w:r>
      <w:proofErr w:type="spellEnd"/>
      <w:r w:rsidRPr="001B350F">
        <w:rPr>
          <w:rFonts w:ascii="Times New Roman" w:hAnsi="Times New Roman"/>
          <w:sz w:val="24"/>
          <w:szCs w:val="24"/>
        </w:rPr>
        <w:t xml:space="preserve">, McNally and Rosen, </w:t>
      </w:r>
      <w:proofErr w:type="gramStart"/>
      <w:r w:rsidRPr="001B350F">
        <w:rPr>
          <w:rFonts w:ascii="Times New Roman" w:hAnsi="Times New Roman"/>
          <w:sz w:val="24"/>
          <w:szCs w:val="24"/>
        </w:rPr>
        <w:t>For</w:t>
      </w:r>
      <w:proofErr w:type="gramEnd"/>
      <w:r w:rsidRPr="001B350F">
        <w:rPr>
          <w:rFonts w:ascii="Times New Roman" w:hAnsi="Times New Roman"/>
          <w:sz w:val="24"/>
          <w:szCs w:val="24"/>
        </w:rPr>
        <w:t xml:space="preserve"> example, see </w:t>
      </w:r>
      <w:proofErr w:type="spellStart"/>
      <w:r w:rsidRPr="001B350F">
        <w:rPr>
          <w:rFonts w:ascii="Times New Roman" w:hAnsi="Times New Roman"/>
          <w:sz w:val="24"/>
          <w:szCs w:val="24"/>
        </w:rPr>
        <w:t>Lohr</w:t>
      </w:r>
      <w:proofErr w:type="spellEnd"/>
      <w:r w:rsidRPr="001B350F">
        <w:rPr>
          <w:rFonts w:ascii="Times New Roman" w:hAnsi="Times New Roman"/>
          <w:sz w:val="24"/>
          <w:szCs w:val="24"/>
        </w:rPr>
        <w:t xml:space="preserve"> et al. (1999) </w:t>
      </w:r>
      <w:r w:rsidRPr="001B350F">
        <w:rPr>
          <w:rFonts w:ascii="Times New Roman" w:hAnsi="Times New Roman"/>
          <w:sz w:val="24"/>
          <w:szCs w:val="24"/>
          <w:u w:val="single"/>
        </w:rPr>
        <w:t>Journal of Anxiety Disorders</w:t>
      </w:r>
      <w:r w:rsidRPr="001B350F">
        <w:rPr>
          <w:rFonts w:ascii="Times New Roman" w:hAnsi="Times New Roman"/>
          <w:sz w:val="24"/>
          <w:szCs w:val="24"/>
        </w:rPr>
        <w:t xml:space="preserve">, </w:t>
      </w:r>
      <w:r w:rsidRPr="001B350F">
        <w:rPr>
          <w:rFonts w:ascii="Times New Roman" w:hAnsi="Times New Roman"/>
          <w:sz w:val="24"/>
          <w:szCs w:val="24"/>
          <w:u w:val="single"/>
        </w:rPr>
        <w:t>13</w:t>
      </w:r>
      <w:r w:rsidRPr="001B350F">
        <w:rPr>
          <w:rFonts w:ascii="Times New Roman" w:hAnsi="Times New Roman"/>
          <w:sz w:val="24"/>
          <w:szCs w:val="24"/>
        </w:rPr>
        <w:t xml:space="preserve">, 185-207. </w:t>
      </w:r>
    </w:p>
    <w:p w:rsidR="001B350F" w:rsidRPr="001B350F" w:rsidRDefault="001B350F" w:rsidP="001B350F">
      <w:pPr>
        <w:tabs>
          <w:tab w:val="left" w:pos="2880"/>
        </w:tabs>
        <w:spacing w:after="0" w:line="240" w:lineRule="auto"/>
        <w:rPr>
          <w:rFonts w:ascii="Times New Roman" w:eastAsia="Times New Roman" w:hAnsi="Times New Roman"/>
          <w:sz w:val="24"/>
          <w:szCs w:val="24"/>
          <w:lang w:val="en-US"/>
        </w:rPr>
      </w:pPr>
    </w:p>
    <w:p w:rsidR="001B350F" w:rsidRPr="001B350F" w:rsidRDefault="001B350F" w:rsidP="00350D92">
      <w:pPr>
        <w:numPr>
          <w:ilvl w:val="0"/>
          <w:numId w:val="9"/>
        </w:numPr>
        <w:tabs>
          <w:tab w:val="clear" w:pos="720"/>
          <w:tab w:val="left" w:pos="709"/>
          <w:tab w:val="left" w:pos="870"/>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There is </w:t>
      </w:r>
      <w:r w:rsidRPr="001B350F">
        <w:rPr>
          <w:rFonts w:ascii="Times New Roman" w:eastAsia="Times New Roman" w:hAnsi="Times New Roman"/>
          <w:sz w:val="24"/>
          <w:szCs w:val="24"/>
          <w:u w:val="single"/>
          <w:lang w:val="en-US"/>
        </w:rPr>
        <w:t>no</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evidence</w:t>
      </w:r>
      <w:r w:rsidRPr="001B350F">
        <w:rPr>
          <w:rFonts w:ascii="Times New Roman" w:eastAsia="Times New Roman" w:hAnsi="Times New Roman"/>
          <w:sz w:val="24"/>
          <w:szCs w:val="24"/>
          <w:lang w:val="en-US"/>
        </w:rPr>
        <w:t xml:space="preserve"> that the treatment of PTSD results in improved physical health.</w:t>
      </w:r>
    </w:p>
    <w:p w:rsidR="001B350F" w:rsidRPr="001B350F" w:rsidRDefault="001B350F" w:rsidP="001B350F">
      <w:pPr>
        <w:spacing w:after="0" w:line="240" w:lineRule="auto"/>
        <w:ind w:left="709"/>
        <w:rPr>
          <w:rFonts w:ascii="Times New Roman" w:eastAsia="Times New Roman" w:hAnsi="Times New Roman"/>
          <w:sz w:val="24"/>
          <w:szCs w:val="24"/>
          <w:lang w:val="en-US"/>
        </w:rPr>
      </w:pPr>
    </w:p>
    <w:p w:rsidR="001B350F" w:rsidRPr="001B350F" w:rsidRDefault="001B350F" w:rsidP="00350D92">
      <w:pPr>
        <w:numPr>
          <w:ilvl w:val="0"/>
          <w:numId w:val="9"/>
        </w:numPr>
        <w:tabs>
          <w:tab w:val="clear" w:pos="720"/>
          <w:tab w:val="left" w:pos="709"/>
          <w:tab w:val="left" w:pos="870"/>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There is also </w:t>
      </w:r>
      <w:r w:rsidRPr="001B350F">
        <w:rPr>
          <w:rFonts w:ascii="Times New Roman" w:eastAsia="Times New Roman" w:hAnsi="Times New Roman"/>
          <w:sz w:val="24"/>
          <w:szCs w:val="24"/>
          <w:u w:val="single"/>
          <w:lang w:val="en-US"/>
        </w:rPr>
        <w:t>no</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evidence</w:t>
      </w:r>
      <w:r w:rsidRPr="001B350F">
        <w:rPr>
          <w:rFonts w:ascii="Times New Roman" w:eastAsia="Times New Roman" w:hAnsi="Times New Roman"/>
          <w:sz w:val="24"/>
          <w:szCs w:val="24"/>
          <w:lang w:val="en-US"/>
        </w:rPr>
        <w:t xml:space="preserve"> for so-called Power Therapists such as Callahan's Thought Field Therapy. Such interventions should </w:t>
      </w:r>
      <w:r w:rsidRPr="001B350F">
        <w:rPr>
          <w:rFonts w:ascii="Times New Roman" w:eastAsia="Times New Roman" w:hAnsi="Times New Roman"/>
          <w:sz w:val="24"/>
          <w:szCs w:val="24"/>
          <w:u w:val="single"/>
          <w:lang w:val="en-US"/>
        </w:rPr>
        <w:t>not</w:t>
      </w:r>
      <w:r w:rsidRPr="001B350F">
        <w:rPr>
          <w:rFonts w:ascii="Times New Roman" w:eastAsia="Times New Roman" w:hAnsi="Times New Roman"/>
          <w:sz w:val="24"/>
          <w:szCs w:val="24"/>
          <w:lang w:val="en-US"/>
        </w:rPr>
        <w:t xml:space="preserve"> be used when more evidence-based interventions have been demonstrated to be effective in treating PTSD.</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350D92">
      <w:pPr>
        <w:numPr>
          <w:ilvl w:val="0"/>
          <w:numId w:val="9"/>
        </w:numPr>
        <w:tabs>
          <w:tab w:val="clear" w:pos="720"/>
          <w:tab w:val="left" w:pos="709"/>
          <w:tab w:val="left" w:pos="870"/>
        </w:tabs>
        <w:suppressAutoHyphens/>
        <w:spacing w:after="0" w:line="240" w:lineRule="auto"/>
        <w:ind w:left="709"/>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There is </w:t>
      </w:r>
      <w:r w:rsidRPr="001B350F">
        <w:rPr>
          <w:rFonts w:ascii="Times New Roman" w:eastAsia="Times New Roman" w:hAnsi="Times New Roman"/>
          <w:sz w:val="24"/>
          <w:szCs w:val="24"/>
          <w:u w:val="single"/>
          <w:lang w:val="en-US"/>
        </w:rPr>
        <w:t>no</w:t>
      </w:r>
      <w:r w:rsidRPr="001B350F">
        <w:rPr>
          <w:rFonts w:ascii="Times New Roman" w:eastAsia="Times New Roman" w:hAnsi="Times New Roman"/>
          <w:sz w:val="24"/>
          <w:szCs w:val="24"/>
          <w:lang w:val="en-US"/>
        </w:rPr>
        <w:t xml:space="preserve"> </w:t>
      </w:r>
      <w:r w:rsidRPr="001B350F">
        <w:rPr>
          <w:rFonts w:ascii="Times New Roman" w:eastAsia="Times New Roman" w:hAnsi="Times New Roman"/>
          <w:sz w:val="24"/>
          <w:szCs w:val="24"/>
          <w:u w:val="single"/>
          <w:lang w:val="en-US"/>
        </w:rPr>
        <w:t>evidence</w:t>
      </w:r>
      <w:r w:rsidRPr="001B350F">
        <w:rPr>
          <w:rFonts w:ascii="Times New Roman" w:eastAsia="Times New Roman" w:hAnsi="Times New Roman"/>
          <w:sz w:val="24"/>
          <w:szCs w:val="24"/>
          <w:lang w:val="en-US"/>
        </w:rPr>
        <w:t xml:space="preserve"> that Critical Incident Stress Debriefing (CISD) in the form of structured group interventions are effective in preventing long-term negative consequences. In fact, under certain conditions CISD may have the paradoxical effect of exacerbating PTSD.</w:t>
      </w:r>
    </w:p>
    <w:p w:rsidR="001B350F" w:rsidRPr="001B350F" w:rsidRDefault="001B350F" w:rsidP="001B350F">
      <w:pPr>
        <w:ind w:left="720"/>
        <w:contextualSpacing/>
        <w:rPr>
          <w:rFonts w:ascii="Times New Roman" w:eastAsia="Times New Roman" w:hAnsi="Times New Roman"/>
          <w:sz w:val="24"/>
          <w:szCs w:val="24"/>
          <w:lang w:val="en-US"/>
        </w:rPr>
      </w:pPr>
    </w:p>
    <w:p w:rsidR="001B350F" w:rsidRPr="001B350F" w:rsidRDefault="001B350F" w:rsidP="001B350F">
      <w:pPr>
        <w:tabs>
          <w:tab w:val="left" w:pos="870"/>
        </w:tabs>
        <w:spacing w:after="0" w:line="240" w:lineRule="auto"/>
        <w:ind w:left="709"/>
        <w:rPr>
          <w:rFonts w:ascii="Times New Roman" w:eastAsia="Times New Roman" w:hAnsi="Times New Roman"/>
          <w:sz w:val="24"/>
          <w:szCs w:val="24"/>
          <w:lang w:val="en-US"/>
        </w:rPr>
      </w:pPr>
    </w:p>
    <w:p w:rsidR="001B350F" w:rsidRPr="001B350F" w:rsidRDefault="001B350F" w:rsidP="001B350F">
      <w:pPr>
        <w:tabs>
          <w:tab w:val="left" w:pos="870"/>
        </w:tabs>
        <w:spacing w:after="0" w:line="240" w:lineRule="auto"/>
        <w:ind w:left="709"/>
        <w:rPr>
          <w:rFonts w:ascii="Times New Roman" w:eastAsia="Times New Roman" w:hAnsi="Times New Roman"/>
          <w:sz w:val="24"/>
          <w:szCs w:val="24"/>
          <w:lang w:val="en-US"/>
        </w:rPr>
      </w:pPr>
    </w:p>
    <w:p w:rsidR="001B350F" w:rsidRPr="001B350F" w:rsidRDefault="001B350F" w:rsidP="001B350F">
      <w:pPr>
        <w:tabs>
          <w:tab w:val="left" w:pos="870"/>
        </w:tabs>
        <w:spacing w:after="0" w:line="240" w:lineRule="auto"/>
        <w:ind w:left="709"/>
        <w:rPr>
          <w:rFonts w:ascii="Times New Roman" w:eastAsia="Times New Roman" w:hAnsi="Times New Roman"/>
          <w:sz w:val="24"/>
          <w:szCs w:val="24"/>
          <w:lang w:val="en-US"/>
        </w:rPr>
      </w:pPr>
    </w:p>
    <w:p w:rsidR="001B350F" w:rsidRPr="001B350F" w:rsidRDefault="001B350F" w:rsidP="001B350F">
      <w:pPr>
        <w:tabs>
          <w:tab w:val="left" w:pos="870"/>
        </w:tabs>
        <w:spacing w:after="0" w:line="240" w:lineRule="auto"/>
        <w:ind w:left="709"/>
        <w:rPr>
          <w:rFonts w:ascii="Times New Roman" w:eastAsia="Times New Roman" w:hAnsi="Times New Roman"/>
          <w:sz w:val="24"/>
          <w:szCs w:val="24"/>
          <w:lang w:val="en-US"/>
        </w:rPr>
      </w:pPr>
    </w:p>
    <w:p w:rsidR="001B350F" w:rsidRPr="001B350F" w:rsidRDefault="001B350F" w:rsidP="001B350F">
      <w:pPr>
        <w:tabs>
          <w:tab w:val="left" w:pos="709"/>
        </w:tabs>
        <w:spacing w:after="0" w:line="240" w:lineRule="auto"/>
        <w:ind w:left="709"/>
        <w:rPr>
          <w:rFonts w:ascii="Times New Roman" w:eastAsia="Times New Roman" w:hAnsi="Times New Roman"/>
          <w:sz w:val="24"/>
          <w:szCs w:val="24"/>
          <w:lang w:val="en-US"/>
        </w:rPr>
      </w:pPr>
    </w:p>
    <w:p w:rsidR="001B350F" w:rsidRPr="001B350F" w:rsidRDefault="001B350F" w:rsidP="001B350F">
      <w:pPr>
        <w:rPr>
          <w:rFonts w:ascii="Times New Roman" w:eastAsia="Times New Roman" w:hAnsi="Times New Roman"/>
          <w:b/>
          <w:sz w:val="24"/>
          <w:szCs w:val="24"/>
          <w:u w:val="single"/>
          <w:lang w:val="en-US"/>
        </w:rPr>
      </w:pPr>
      <w:r w:rsidRPr="001B350F">
        <w:rPr>
          <w:rFonts w:ascii="Times New Roman" w:eastAsia="Times New Roman" w:hAnsi="Times New Roman"/>
          <w:b/>
          <w:sz w:val="24"/>
          <w:szCs w:val="24"/>
          <w:u w:val="single"/>
          <w:lang w:val="en-US"/>
        </w:rPr>
        <w:t>Pharmacotherapy for PTSD</w:t>
      </w:r>
    </w:p>
    <w:p w:rsidR="001B350F" w:rsidRPr="001B350F" w:rsidRDefault="001B350F" w:rsidP="00350D92">
      <w:pPr>
        <w:numPr>
          <w:ilvl w:val="0"/>
          <w:numId w:val="10"/>
        </w:numPr>
        <w:tabs>
          <w:tab w:val="left" w:pos="720"/>
          <w:tab w:val="left" w:pos="108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A range of medications have been used for treating people with PTSD. In fact, the U.S. Food and Drug Administration (FDA) has approved the use </w:t>
      </w:r>
      <w:proofErr w:type="gramStart"/>
      <w:r w:rsidRPr="001B350F">
        <w:rPr>
          <w:rFonts w:ascii="Times New Roman" w:eastAsia="Times New Roman" w:hAnsi="Times New Roman"/>
          <w:sz w:val="24"/>
          <w:szCs w:val="24"/>
          <w:lang w:val="en-US"/>
        </w:rPr>
        <w:t>of  Selective</w:t>
      </w:r>
      <w:proofErr w:type="gramEnd"/>
      <w:r w:rsidRPr="001B350F">
        <w:rPr>
          <w:rFonts w:ascii="Times New Roman" w:eastAsia="Times New Roman" w:hAnsi="Times New Roman"/>
          <w:sz w:val="24"/>
          <w:szCs w:val="24"/>
          <w:lang w:val="en-US"/>
        </w:rPr>
        <w:t xml:space="preserve"> Serotonin Reuptake Inhibitors (SSRI) (sertraline and paroxetine) for the treatment of PTSD. These medications have been found to have fewer side-effects than other antidepressants and other medications.</w:t>
      </w:r>
    </w:p>
    <w:p w:rsidR="001B350F" w:rsidRPr="001B350F" w:rsidRDefault="001B350F" w:rsidP="001B350F">
      <w:pPr>
        <w:ind w:left="720"/>
        <w:rPr>
          <w:rFonts w:ascii="Times New Roman" w:eastAsia="Times New Roman" w:hAnsi="Times New Roman"/>
          <w:sz w:val="24"/>
          <w:szCs w:val="24"/>
          <w:lang w:val="en-US"/>
        </w:rPr>
      </w:pPr>
    </w:p>
    <w:p w:rsidR="001B350F" w:rsidRPr="001B350F" w:rsidRDefault="001B350F" w:rsidP="00350D92">
      <w:pPr>
        <w:numPr>
          <w:ilvl w:val="0"/>
          <w:numId w:val="10"/>
        </w:numPr>
        <w:tabs>
          <w:tab w:val="left" w:pos="720"/>
          <w:tab w:val="left" w:pos="108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The SSRI appear to work by "reining in" the excessive activation of the amygdala and restraining the influence of the medial prefrontal cortex (PFC).</w:t>
      </w:r>
    </w:p>
    <w:p w:rsidR="001B350F" w:rsidRPr="001B350F" w:rsidRDefault="001B350F" w:rsidP="001B350F">
      <w:pPr>
        <w:tabs>
          <w:tab w:val="left" w:pos="108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10"/>
        </w:numPr>
        <w:tabs>
          <w:tab w:val="left" w:pos="720"/>
          <w:tab w:val="left" w:pos="108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 xml:space="preserve">The effectiveness of the SSRI for treating clients with PTSD is </w:t>
      </w:r>
      <w:r w:rsidRPr="001B350F">
        <w:rPr>
          <w:rFonts w:ascii="Times New Roman" w:eastAsia="Times New Roman" w:hAnsi="Times New Roman"/>
          <w:sz w:val="24"/>
          <w:szCs w:val="24"/>
          <w:u w:val="single"/>
          <w:lang w:val="en-US"/>
        </w:rPr>
        <w:t>modest</w:t>
      </w:r>
      <w:r w:rsidRPr="001B350F">
        <w:rPr>
          <w:rFonts w:ascii="Times New Roman" w:eastAsia="Times New Roman" w:hAnsi="Times New Roman"/>
          <w:sz w:val="24"/>
          <w:szCs w:val="24"/>
          <w:lang w:val="en-US"/>
        </w:rPr>
        <w:t xml:space="preserve">. The remission rate is approximately 30%. Another 20% show little or no improvement, where an approximately 50% exhibit notable improvement, but </w:t>
      </w:r>
      <w:r w:rsidRPr="001B350F">
        <w:rPr>
          <w:rFonts w:ascii="Times New Roman" w:eastAsia="Times New Roman" w:hAnsi="Times New Roman"/>
          <w:sz w:val="24"/>
          <w:szCs w:val="24"/>
          <w:u w:val="single"/>
          <w:lang w:val="en-US"/>
        </w:rPr>
        <w:t>only</w:t>
      </w:r>
      <w:r w:rsidRPr="001B350F">
        <w:rPr>
          <w:rFonts w:ascii="Times New Roman" w:eastAsia="Times New Roman" w:hAnsi="Times New Roman"/>
          <w:sz w:val="24"/>
          <w:szCs w:val="24"/>
          <w:lang w:val="en-US"/>
        </w:rPr>
        <w:t xml:space="preserve"> partial remission.</w:t>
      </w:r>
    </w:p>
    <w:p w:rsidR="001B350F" w:rsidRPr="001B350F" w:rsidRDefault="001B350F" w:rsidP="001B350F">
      <w:pPr>
        <w:tabs>
          <w:tab w:val="left" w:pos="108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10"/>
        </w:numPr>
        <w:tabs>
          <w:tab w:val="left" w:pos="720"/>
          <w:tab w:val="left" w:pos="108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When compared with psychosocial treatments for PTSD, treatment effects for pharmacotherapy are significantly smaller. There is also a higher dropout rate from pharmacological interventions.</w:t>
      </w:r>
    </w:p>
    <w:p w:rsidR="001B350F" w:rsidRPr="001B350F" w:rsidRDefault="001B350F" w:rsidP="001B350F">
      <w:pPr>
        <w:tabs>
          <w:tab w:val="left" w:pos="1080"/>
        </w:tabs>
        <w:spacing w:after="0" w:line="240" w:lineRule="auto"/>
        <w:ind w:left="720"/>
        <w:rPr>
          <w:rFonts w:ascii="Times New Roman" w:eastAsia="Times New Roman" w:hAnsi="Times New Roman"/>
          <w:sz w:val="24"/>
          <w:szCs w:val="24"/>
          <w:lang w:val="en-US"/>
        </w:rPr>
      </w:pPr>
    </w:p>
    <w:p w:rsidR="001B350F" w:rsidRPr="001B350F" w:rsidRDefault="001B350F" w:rsidP="00350D92">
      <w:pPr>
        <w:numPr>
          <w:ilvl w:val="0"/>
          <w:numId w:val="10"/>
        </w:numPr>
        <w:tabs>
          <w:tab w:val="left" w:pos="720"/>
          <w:tab w:val="left" w:pos="1080"/>
        </w:tabs>
        <w:suppressAutoHyphens/>
        <w:spacing w:after="0" w:line="240" w:lineRule="auto"/>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Work is underway to develop a "morning after pill" designed to ameliorate symptomatology and reduce the risk of developing PTSD.</w:t>
      </w:r>
    </w:p>
    <w:p w:rsidR="001B350F" w:rsidRPr="001B350F" w:rsidRDefault="001B350F" w:rsidP="001B350F">
      <w:pPr>
        <w:tabs>
          <w:tab w:val="left" w:pos="1080"/>
        </w:tabs>
        <w:spacing w:after="0" w:line="240" w:lineRule="auto"/>
        <w:ind w:left="720"/>
        <w:rPr>
          <w:rFonts w:ascii="Times New Roman" w:eastAsia="Times New Roman" w:hAnsi="Times New Roman"/>
          <w:sz w:val="24"/>
          <w:szCs w:val="24"/>
          <w:lang w:val="en-US"/>
        </w:rPr>
      </w:pPr>
    </w:p>
    <w:p w:rsidR="001B350F" w:rsidRPr="001B350F" w:rsidRDefault="001B350F" w:rsidP="001B350F">
      <w:pPr>
        <w:ind w:left="284"/>
        <w:rPr>
          <w:rFonts w:ascii="Times New Roman" w:eastAsia="Times New Roman" w:hAnsi="Times New Roman"/>
          <w:b/>
          <w:sz w:val="24"/>
          <w:szCs w:val="24"/>
          <w:u w:val="single"/>
          <w:lang w:val="en-US"/>
        </w:rPr>
      </w:pPr>
      <w:r w:rsidRPr="001B350F">
        <w:rPr>
          <w:rFonts w:ascii="Times New Roman" w:eastAsia="Times New Roman" w:hAnsi="Times New Roman"/>
          <w:b/>
          <w:sz w:val="24"/>
          <w:szCs w:val="24"/>
          <w:u w:val="single"/>
          <w:lang w:val="en-US"/>
        </w:rPr>
        <w:t>Core Tasks of Psychotherapy</w:t>
      </w:r>
    </w:p>
    <w:p w:rsidR="001B350F" w:rsidRPr="001B350F" w:rsidRDefault="001B350F" w:rsidP="001B350F">
      <w:pPr>
        <w:ind w:left="426"/>
        <w:rPr>
          <w:rFonts w:ascii="Times New Roman" w:eastAsia="Times New Roman" w:hAnsi="Times New Roman"/>
          <w:sz w:val="24"/>
          <w:szCs w:val="24"/>
          <w:lang w:val="en-US"/>
        </w:rPr>
      </w:pPr>
      <w:r w:rsidRPr="001B350F">
        <w:rPr>
          <w:rFonts w:ascii="Times New Roman" w:eastAsia="Times New Roman" w:hAnsi="Times New Roman"/>
          <w:sz w:val="24"/>
          <w:szCs w:val="24"/>
          <w:lang w:val="en-US"/>
        </w:rPr>
        <w:t>The following tasks should be implemented when treating individuals who have PTSD and comorbid medical and psychiatric conditions.</w:t>
      </w:r>
    </w:p>
    <w:p w:rsidR="001B350F" w:rsidRPr="001B350F" w:rsidRDefault="001B350F" w:rsidP="00350D92">
      <w:pPr>
        <w:numPr>
          <w:ilvl w:val="1"/>
          <w:numId w:val="10"/>
        </w:numPr>
        <w:tabs>
          <w:tab w:val="left" w:pos="709"/>
        </w:tabs>
        <w:suppressAutoHyphens/>
        <w:spacing w:after="0" w:line="240" w:lineRule="auto"/>
        <w:ind w:left="709"/>
        <w:rPr>
          <w:rFonts w:ascii="Times New Roman" w:eastAsia="Calibri" w:hAnsi="Times New Roman"/>
          <w:sz w:val="24"/>
          <w:szCs w:val="24"/>
          <w:lang w:val="en-US"/>
        </w:rPr>
      </w:pPr>
      <w:r w:rsidRPr="001B350F">
        <w:rPr>
          <w:rFonts w:ascii="Times New Roman" w:hAnsi="Times New Roman"/>
          <w:sz w:val="24"/>
          <w:szCs w:val="24"/>
          <w:lang w:val="en-US"/>
        </w:rPr>
        <w:t>Develop and maintain a therapeutic alliance (TA). Monitor TA on a regular basis.</w:t>
      </w:r>
    </w:p>
    <w:p w:rsidR="001B350F" w:rsidRPr="001B350F" w:rsidRDefault="001B350F" w:rsidP="001B350F">
      <w:pPr>
        <w:spacing w:after="0" w:line="240" w:lineRule="auto"/>
        <w:ind w:left="709"/>
        <w:rPr>
          <w:rFonts w:ascii="Times New Roman" w:hAnsi="Times New Roman"/>
          <w:sz w:val="24"/>
          <w:szCs w:val="24"/>
          <w:lang w:val="en-US"/>
        </w:rPr>
      </w:pPr>
    </w:p>
    <w:p w:rsidR="001B350F" w:rsidRPr="001B350F" w:rsidRDefault="001B350F" w:rsidP="00350D92">
      <w:pPr>
        <w:numPr>
          <w:ilvl w:val="1"/>
          <w:numId w:val="10"/>
        </w:numPr>
        <w:tabs>
          <w:tab w:val="left" w:pos="709"/>
        </w:tabs>
        <w:suppressAutoHyphens/>
        <w:spacing w:after="0" w:line="240" w:lineRule="auto"/>
        <w:ind w:left="709"/>
        <w:rPr>
          <w:rFonts w:ascii="Times New Roman" w:hAnsi="Times New Roman"/>
          <w:sz w:val="24"/>
          <w:szCs w:val="24"/>
          <w:lang w:val="en-US"/>
        </w:rPr>
      </w:pPr>
      <w:r w:rsidRPr="001B350F">
        <w:rPr>
          <w:rFonts w:ascii="Times New Roman" w:hAnsi="Times New Roman"/>
          <w:sz w:val="24"/>
          <w:szCs w:val="24"/>
          <w:lang w:val="en-US"/>
        </w:rPr>
        <w:t xml:space="preserve">Conduct psychoeducation with PTSD client and significant others. Share a Case Conceptualization with the client and then use a "Clock" metaphor to highlight the </w:t>
      </w:r>
      <w:r w:rsidRPr="001B350F">
        <w:rPr>
          <w:rFonts w:ascii="Times New Roman" w:hAnsi="Times New Roman"/>
          <w:sz w:val="24"/>
          <w:szCs w:val="24"/>
          <w:lang w:val="en-US"/>
        </w:rPr>
        <w:lastRenderedPageBreak/>
        <w:t>interconnections between External/Internal Triggers (12 o'clock); Primary and Secondary Emotions (3 o'clock); Cognitions (Automatic Thoughts, Thinking Patterns, Schemas) (6 o'clock); and Behavioral Acts and Resultant Consequences (9 o'clock)--thus contributing</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lang w:val="en-US"/>
        </w:rPr>
        <w:t xml:space="preserve">            to a "vicious cycle" that needs to be broken.</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350D92">
      <w:pPr>
        <w:numPr>
          <w:ilvl w:val="1"/>
          <w:numId w:val="10"/>
        </w:numPr>
        <w:tabs>
          <w:tab w:val="left" w:pos="567"/>
        </w:tabs>
        <w:suppressAutoHyphens/>
        <w:spacing w:after="0" w:line="240" w:lineRule="auto"/>
        <w:ind w:left="567"/>
        <w:rPr>
          <w:rFonts w:ascii="Times New Roman" w:hAnsi="Times New Roman"/>
          <w:sz w:val="24"/>
          <w:szCs w:val="24"/>
          <w:lang w:val="en-US"/>
        </w:rPr>
      </w:pPr>
      <w:r w:rsidRPr="001B350F">
        <w:rPr>
          <w:rFonts w:ascii="Times New Roman" w:hAnsi="Times New Roman"/>
          <w:sz w:val="24"/>
          <w:szCs w:val="24"/>
          <w:lang w:val="en-US"/>
        </w:rPr>
        <w:t xml:space="preserve">   Nurture hope and engage the client in collaborative </w:t>
      </w:r>
      <w:proofErr w:type="gramStart"/>
      <w:r w:rsidRPr="001B350F">
        <w:rPr>
          <w:rFonts w:ascii="Times New Roman" w:hAnsi="Times New Roman"/>
          <w:sz w:val="24"/>
          <w:szCs w:val="24"/>
          <w:lang w:val="en-US"/>
        </w:rPr>
        <w:t>goal-setting</w:t>
      </w:r>
      <w:proofErr w:type="gramEnd"/>
      <w:r w:rsidRPr="001B350F">
        <w:rPr>
          <w:rFonts w:ascii="Times New Roman" w:hAnsi="Times New Roman"/>
          <w:sz w:val="24"/>
          <w:szCs w:val="24"/>
          <w:lang w:val="en-US"/>
        </w:rPr>
        <w:t>. Use of Three Time</w:t>
      </w:r>
    </w:p>
    <w:p w:rsidR="001B350F" w:rsidRPr="001B350F" w:rsidRDefault="001B350F" w:rsidP="001B350F">
      <w:pPr>
        <w:spacing w:after="0" w:line="240" w:lineRule="auto"/>
        <w:ind w:left="567"/>
        <w:rPr>
          <w:rFonts w:ascii="Times New Roman" w:hAnsi="Times New Roman"/>
          <w:sz w:val="24"/>
          <w:szCs w:val="24"/>
          <w:lang w:val="en-US"/>
        </w:rPr>
      </w:pPr>
      <w:r w:rsidRPr="001B350F">
        <w:rPr>
          <w:rFonts w:ascii="Times New Roman" w:hAnsi="Times New Roman"/>
          <w:sz w:val="24"/>
          <w:szCs w:val="24"/>
          <w:lang w:val="en-US"/>
        </w:rPr>
        <w:t xml:space="preserve">   Lines</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lang w:val="en-US"/>
        </w:rPr>
        <w:tab/>
      </w:r>
      <w:r w:rsidRPr="001B350F">
        <w:rPr>
          <w:rFonts w:ascii="Times New Roman" w:hAnsi="Times New Roman"/>
          <w:sz w:val="24"/>
          <w:szCs w:val="24"/>
          <w:lang w:val="en-US"/>
        </w:rPr>
        <w:tab/>
      </w:r>
      <w:r w:rsidRPr="001B350F">
        <w:rPr>
          <w:rFonts w:ascii="Times New Roman" w:hAnsi="Times New Roman"/>
          <w:sz w:val="24"/>
          <w:szCs w:val="24"/>
          <w:u w:val="single"/>
          <w:lang w:val="en-US"/>
        </w:rPr>
        <w:t>Timeline 1</w:t>
      </w:r>
      <w:r w:rsidRPr="001B350F">
        <w:rPr>
          <w:rFonts w:ascii="Times New Roman" w:hAnsi="Times New Roman"/>
          <w:sz w:val="24"/>
          <w:szCs w:val="24"/>
          <w:lang w:val="en-US"/>
        </w:rPr>
        <w:t xml:space="preserve">--(From birth to the present). Trace the history of stressors, </w:t>
      </w:r>
      <w:r w:rsidRPr="001B350F">
        <w:rPr>
          <w:rFonts w:ascii="Times New Roman" w:hAnsi="Times New Roman"/>
          <w:sz w:val="24"/>
          <w:szCs w:val="24"/>
          <w:lang w:val="en-US"/>
        </w:rPr>
        <w:tab/>
      </w:r>
      <w:r w:rsidRPr="001B350F">
        <w:rPr>
          <w:rFonts w:ascii="Times New Roman" w:hAnsi="Times New Roman"/>
          <w:sz w:val="24"/>
          <w:szCs w:val="24"/>
          <w:lang w:val="en-US"/>
        </w:rPr>
        <w:tab/>
      </w:r>
      <w:r w:rsidRPr="001B350F">
        <w:rPr>
          <w:rFonts w:ascii="Times New Roman" w:hAnsi="Times New Roman"/>
          <w:sz w:val="24"/>
          <w:szCs w:val="24"/>
          <w:lang w:val="en-US"/>
        </w:rPr>
        <w:tab/>
      </w:r>
      <w:r w:rsidRPr="001B350F">
        <w:rPr>
          <w:rFonts w:ascii="Times New Roman" w:hAnsi="Times New Roman"/>
          <w:sz w:val="24"/>
          <w:szCs w:val="24"/>
          <w:lang w:val="en-US"/>
        </w:rPr>
        <w:tab/>
        <w:t>victimization experiences, and forms of treatment interventions.</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lang w:val="en-US"/>
        </w:rPr>
        <w:tab/>
      </w:r>
      <w:r w:rsidRPr="001B350F">
        <w:rPr>
          <w:rFonts w:ascii="Times New Roman" w:hAnsi="Times New Roman"/>
          <w:sz w:val="24"/>
          <w:szCs w:val="24"/>
          <w:lang w:val="en-US"/>
        </w:rPr>
        <w:tab/>
      </w:r>
      <w:r w:rsidRPr="001B350F">
        <w:rPr>
          <w:rFonts w:ascii="Times New Roman" w:hAnsi="Times New Roman"/>
          <w:sz w:val="24"/>
          <w:szCs w:val="24"/>
          <w:u w:val="single"/>
          <w:lang w:val="en-US"/>
        </w:rPr>
        <w:t>Timeline 2</w:t>
      </w:r>
      <w:r w:rsidRPr="001B350F">
        <w:rPr>
          <w:rFonts w:ascii="Times New Roman" w:hAnsi="Times New Roman"/>
          <w:sz w:val="24"/>
          <w:szCs w:val="24"/>
          <w:lang w:val="en-US"/>
        </w:rPr>
        <w:t xml:space="preserve">-- (From birth to the present). A history of signs of resilience and </w:t>
      </w:r>
      <w:r w:rsidRPr="001B350F">
        <w:rPr>
          <w:rFonts w:ascii="Times New Roman" w:hAnsi="Times New Roman"/>
          <w:sz w:val="24"/>
          <w:szCs w:val="24"/>
          <w:lang w:val="en-US"/>
        </w:rPr>
        <w:tab/>
      </w:r>
      <w:r w:rsidRPr="001B350F">
        <w:rPr>
          <w:rFonts w:ascii="Times New Roman" w:hAnsi="Times New Roman"/>
          <w:sz w:val="24"/>
          <w:szCs w:val="24"/>
          <w:lang w:val="en-US"/>
        </w:rPr>
        <w:tab/>
      </w:r>
      <w:r w:rsidRPr="001B350F">
        <w:rPr>
          <w:rFonts w:ascii="Times New Roman" w:hAnsi="Times New Roman"/>
          <w:sz w:val="24"/>
          <w:szCs w:val="24"/>
          <w:lang w:val="en-US"/>
        </w:rPr>
        <w:tab/>
        <w:t xml:space="preserve">strengths. This "in spite of" Timeline can also include looking </w:t>
      </w:r>
      <w:r w:rsidRPr="001B350F">
        <w:rPr>
          <w:rFonts w:ascii="Times New Roman" w:hAnsi="Times New Roman"/>
          <w:sz w:val="24"/>
          <w:szCs w:val="24"/>
          <w:u w:val="single"/>
          <w:lang w:val="en-US"/>
        </w:rPr>
        <w:t>into</w:t>
      </w:r>
      <w:r w:rsidRPr="001B350F">
        <w:rPr>
          <w:rFonts w:ascii="Times New Roman" w:hAnsi="Times New Roman"/>
          <w:sz w:val="24"/>
          <w:szCs w:val="24"/>
          <w:lang w:val="en-US"/>
        </w:rPr>
        <w:t xml:space="preserve"> </w:t>
      </w:r>
      <w:r w:rsidRPr="001B350F">
        <w:rPr>
          <w:rFonts w:ascii="Times New Roman" w:hAnsi="Times New Roman"/>
          <w:sz w:val="24"/>
          <w:szCs w:val="24"/>
          <w:u w:val="single"/>
          <w:lang w:val="en-US"/>
        </w:rPr>
        <w:t>the</w:t>
      </w:r>
      <w:r w:rsidRPr="001B350F">
        <w:rPr>
          <w:rFonts w:ascii="Times New Roman" w:hAnsi="Times New Roman"/>
          <w:sz w:val="24"/>
          <w:szCs w:val="24"/>
          <w:lang w:val="en-US"/>
        </w:rPr>
        <w:t xml:space="preserve"> </w:t>
      </w:r>
      <w:r w:rsidRPr="001B350F">
        <w:rPr>
          <w:rFonts w:ascii="Times New Roman" w:hAnsi="Times New Roman"/>
          <w:sz w:val="24"/>
          <w:szCs w:val="24"/>
          <w:u w:val="single"/>
          <w:lang w:val="en-US"/>
        </w:rPr>
        <w:t>past</w:t>
      </w:r>
      <w:r w:rsidRPr="001B350F">
        <w:rPr>
          <w:rFonts w:ascii="Times New Roman" w:hAnsi="Times New Roman"/>
          <w:sz w:val="24"/>
          <w:szCs w:val="24"/>
          <w:lang w:val="en-US"/>
        </w:rPr>
        <w:t xml:space="preserve"> as to </w:t>
      </w:r>
      <w:r w:rsidRPr="001B350F">
        <w:rPr>
          <w:rFonts w:ascii="Times New Roman" w:hAnsi="Times New Roman"/>
          <w:sz w:val="24"/>
          <w:szCs w:val="24"/>
          <w:lang w:val="en-US"/>
        </w:rPr>
        <w:tab/>
      </w:r>
      <w:r w:rsidRPr="001B350F">
        <w:rPr>
          <w:rFonts w:ascii="Times New Roman" w:hAnsi="Times New Roman"/>
          <w:sz w:val="24"/>
          <w:szCs w:val="24"/>
          <w:lang w:val="en-US"/>
        </w:rPr>
        <w:tab/>
      </w:r>
      <w:r w:rsidRPr="001B350F">
        <w:rPr>
          <w:rFonts w:ascii="Times New Roman" w:hAnsi="Times New Roman"/>
          <w:sz w:val="24"/>
          <w:szCs w:val="24"/>
          <w:lang w:val="en-US"/>
        </w:rPr>
        <w:tab/>
        <w:t>how forefathers coped and survived.</w:t>
      </w:r>
    </w:p>
    <w:p w:rsidR="001B350F" w:rsidRPr="001B350F" w:rsidRDefault="001B350F" w:rsidP="001B350F">
      <w:pPr>
        <w:spacing w:after="0" w:line="240" w:lineRule="auto"/>
        <w:rPr>
          <w:rFonts w:ascii="Times New Roman" w:hAnsi="Times New Roman"/>
          <w:sz w:val="24"/>
          <w:szCs w:val="24"/>
          <w:lang w:val="en-US"/>
        </w:rPr>
      </w:pP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lang w:val="en-US"/>
        </w:rPr>
        <w:tab/>
      </w:r>
      <w:r w:rsidRPr="001B350F">
        <w:rPr>
          <w:rFonts w:ascii="Times New Roman" w:hAnsi="Times New Roman"/>
          <w:sz w:val="24"/>
          <w:szCs w:val="24"/>
          <w:lang w:val="en-US"/>
        </w:rPr>
        <w:tab/>
      </w:r>
      <w:r w:rsidRPr="001B350F">
        <w:rPr>
          <w:rFonts w:ascii="Times New Roman" w:hAnsi="Times New Roman"/>
          <w:sz w:val="24"/>
          <w:szCs w:val="24"/>
          <w:u w:val="single"/>
          <w:lang w:val="en-US"/>
        </w:rPr>
        <w:t>Timeline 3</w:t>
      </w:r>
      <w:r w:rsidRPr="001B350F">
        <w:rPr>
          <w:rFonts w:ascii="Times New Roman" w:hAnsi="Times New Roman"/>
          <w:sz w:val="24"/>
          <w:szCs w:val="24"/>
          <w:lang w:val="en-US"/>
        </w:rPr>
        <w:t xml:space="preserve">--(From present into the Future). An examination of short-term, </w:t>
      </w:r>
      <w:r w:rsidRPr="001B350F">
        <w:rPr>
          <w:rFonts w:ascii="Times New Roman" w:hAnsi="Times New Roman"/>
          <w:sz w:val="24"/>
          <w:szCs w:val="24"/>
          <w:lang w:val="en-US"/>
        </w:rPr>
        <w:tab/>
      </w:r>
      <w:r w:rsidRPr="001B350F">
        <w:rPr>
          <w:rFonts w:ascii="Times New Roman" w:hAnsi="Times New Roman"/>
          <w:sz w:val="24"/>
          <w:szCs w:val="24"/>
          <w:lang w:val="en-US"/>
        </w:rPr>
        <w:tab/>
      </w:r>
      <w:r w:rsidRPr="001B350F">
        <w:rPr>
          <w:rFonts w:ascii="Times New Roman" w:hAnsi="Times New Roman"/>
          <w:sz w:val="24"/>
          <w:szCs w:val="24"/>
          <w:lang w:val="en-US"/>
        </w:rPr>
        <w:tab/>
        <w:t xml:space="preserve">intermediate and long-term goals and means to achieve them. Is there anything </w:t>
      </w:r>
      <w:r w:rsidRPr="001B350F">
        <w:rPr>
          <w:rFonts w:ascii="Times New Roman" w:hAnsi="Times New Roman"/>
          <w:sz w:val="24"/>
          <w:szCs w:val="24"/>
          <w:lang w:val="en-US"/>
        </w:rPr>
        <w:tab/>
      </w:r>
      <w:r w:rsidRPr="001B350F">
        <w:rPr>
          <w:rFonts w:ascii="Times New Roman" w:hAnsi="Times New Roman"/>
          <w:sz w:val="24"/>
          <w:szCs w:val="24"/>
          <w:lang w:val="en-US"/>
        </w:rPr>
        <w:tab/>
      </w:r>
      <w:r w:rsidRPr="001B350F">
        <w:rPr>
          <w:rFonts w:ascii="Times New Roman" w:hAnsi="Times New Roman"/>
          <w:sz w:val="24"/>
          <w:szCs w:val="24"/>
          <w:lang w:val="en-US"/>
        </w:rPr>
        <w:tab/>
        <w:t>from Timeline 2 that can be used to achieve the treatment goals of Timeline 3?</w:t>
      </w:r>
    </w:p>
    <w:p w:rsidR="001B350F" w:rsidRPr="001B350F" w:rsidRDefault="001B350F" w:rsidP="001B350F">
      <w:pPr>
        <w:spacing w:after="0" w:line="240" w:lineRule="auto"/>
        <w:rPr>
          <w:rFonts w:ascii="Times New Roman" w:hAnsi="Times New Roman"/>
          <w:sz w:val="24"/>
          <w:szCs w:val="24"/>
          <w:lang w:val="en-US"/>
        </w:rPr>
      </w:pPr>
      <w:r w:rsidRPr="001B350F">
        <w:rPr>
          <w:rFonts w:ascii="Times New Roman" w:hAnsi="Times New Roman"/>
          <w:sz w:val="24"/>
          <w:szCs w:val="24"/>
          <w:lang w:val="en-US"/>
        </w:rPr>
        <w:tab/>
      </w:r>
      <w:r w:rsidRPr="001B350F">
        <w:rPr>
          <w:rFonts w:ascii="Times New Roman" w:hAnsi="Times New Roman"/>
          <w:sz w:val="24"/>
          <w:szCs w:val="24"/>
          <w:lang w:val="en-US"/>
        </w:rPr>
        <w:tab/>
      </w:r>
    </w:p>
    <w:p w:rsidR="001B350F" w:rsidRPr="001B350F" w:rsidRDefault="001B350F" w:rsidP="00350D92">
      <w:pPr>
        <w:numPr>
          <w:ilvl w:val="1"/>
          <w:numId w:val="10"/>
        </w:numPr>
        <w:tabs>
          <w:tab w:val="left" w:pos="709"/>
        </w:tabs>
        <w:suppressAutoHyphens/>
        <w:spacing w:after="0" w:line="240" w:lineRule="auto"/>
        <w:ind w:left="709"/>
        <w:rPr>
          <w:rFonts w:ascii="Times New Roman" w:hAnsi="Times New Roman"/>
          <w:sz w:val="24"/>
          <w:szCs w:val="24"/>
          <w:lang w:val="en-US"/>
        </w:rPr>
      </w:pPr>
      <w:r w:rsidRPr="001B350F">
        <w:rPr>
          <w:rFonts w:ascii="Times New Roman" w:hAnsi="Times New Roman"/>
          <w:sz w:val="24"/>
          <w:szCs w:val="24"/>
          <w:lang w:val="en-US"/>
        </w:rPr>
        <w:t>Help the client manage PTSD symptomatology and provide integrated treatment for comorbid disorders. Ensure the client's safety and help improve the client's "Quality of life".</w:t>
      </w:r>
    </w:p>
    <w:p w:rsidR="001B350F" w:rsidRPr="001B350F" w:rsidRDefault="001B350F" w:rsidP="001B350F">
      <w:pPr>
        <w:spacing w:after="0" w:line="240" w:lineRule="auto"/>
        <w:ind w:left="709"/>
        <w:rPr>
          <w:rFonts w:ascii="Times New Roman" w:hAnsi="Times New Roman"/>
          <w:sz w:val="24"/>
          <w:szCs w:val="24"/>
          <w:lang w:val="en-US"/>
        </w:rPr>
      </w:pPr>
    </w:p>
    <w:p w:rsidR="001B350F" w:rsidRPr="001B350F" w:rsidRDefault="001B350F" w:rsidP="00350D92">
      <w:pPr>
        <w:numPr>
          <w:ilvl w:val="1"/>
          <w:numId w:val="10"/>
        </w:numPr>
        <w:tabs>
          <w:tab w:val="left" w:pos="709"/>
        </w:tabs>
        <w:suppressAutoHyphens/>
        <w:spacing w:after="0" w:line="240" w:lineRule="auto"/>
        <w:ind w:left="709"/>
        <w:rPr>
          <w:rFonts w:ascii="Times New Roman" w:hAnsi="Times New Roman"/>
          <w:sz w:val="24"/>
          <w:szCs w:val="24"/>
          <w:lang w:val="en-US"/>
        </w:rPr>
      </w:pPr>
      <w:r w:rsidRPr="001B350F">
        <w:rPr>
          <w:rFonts w:ascii="Times New Roman" w:hAnsi="Times New Roman"/>
          <w:sz w:val="24"/>
          <w:szCs w:val="24"/>
          <w:lang w:val="en-US"/>
        </w:rPr>
        <w:t>Build on the client's strengths and bolster resilience. Teach coping skills and follow treatment guidelines to increase the likelihood of treatment generalization.</w:t>
      </w:r>
    </w:p>
    <w:p w:rsidR="001B350F" w:rsidRPr="001B350F" w:rsidRDefault="001B350F" w:rsidP="001B350F">
      <w:pPr>
        <w:ind w:left="720"/>
        <w:contextualSpacing/>
        <w:rPr>
          <w:rFonts w:ascii="Times New Roman" w:hAnsi="Times New Roman"/>
          <w:sz w:val="24"/>
          <w:szCs w:val="24"/>
          <w:lang w:val="en-US"/>
        </w:rPr>
      </w:pPr>
    </w:p>
    <w:p w:rsidR="001B350F" w:rsidRPr="001B350F" w:rsidRDefault="001B350F" w:rsidP="00350D92">
      <w:pPr>
        <w:numPr>
          <w:ilvl w:val="1"/>
          <w:numId w:val="10"/>
        </w:numPr>
        <w:tabs>
          <w:tab w:val="left" w:pos="709"/>
        </w:tabs>
        <w:suppressAutoHyphens/>
        <w:spacing w:after="0" w:line="240" w:lineRule="auto"/>
        <w:ind w:left="709"/>
        <w:rPr>
          <w:rFonts w:ascii="Times New Roman" w:hAnsi="Times New Roman"/>
          <w:sz w:val="24"/>
          <w:szCs w:val="24"/>
          <w:lang w:val="en-US"/>
        </w:rPr>
      </w:pPr>
      <w:r w:rsidRPr="001B350F">
        <w:rPr>
          <w:rFonts w:ascii="Times New Roman" w:hAnsi="Times New Roman"/>
          <w:sz w:val="24"/>
          <w:szCs w:val="24"/>
          <w:lang w:val="en-US"/>
        </w:rPr>
        <w:t>Engage clients in "memory work" by helping them to reprocess trauma material. For example, use Prolonged Exposure, Cognitive Processing Procedures, Cognitive Restructuring. Include in vivo homework. Help the client construct a new more adaptive narrative.</w:t>
      </w:r>
    </w:p>
    <w:p w:rsidR="001B350F" w:rsidRPr="001B350F" w:rsidRDefault="001B350F" w:rsidP="001B350F">
      <w:pPr>
        <w:ind w:left="720"/>
        <w:contextualSpacing/>
        <w:rPr>
          <w:rFonts w:ascii="Times New Roman" w:hAnsi="Times New Roman"/>
          <w:sz w:val="24"/>
          <w:szCs w:val="24"/>
          <w:lang w:val="en-US"/>
        </w:rPr>
      </w:pPr>
    </w:p>
    <w:p w:rsidR="001B350F" w:rsidRPr="001B350F" w:rsidRDefault="001B350F" w:rsidP="00350D92">
      <w:pPr>
        <w:numPr>
          <w:ilvl w:val="1"/>
          <w:numId w:val="10"/>
        </w:numPr>
        <w:tabs>
          <w:tab w:val="left" w:pos="709"/>
        </w:tabs>
        <w:suppressAutoHyphens/>
        <w:spacing w:after="0" w:line="240" w:lineRule="auto"/>
        <w:ind w:left="709"/>
        <w:rPr>
          <w:rFonts w:ascii="Times New Roman" w:hAnsi="Times New Roman"/>
          <w:sz w:val="24"/>
          <w:szCs w:val="24"/>
          <w:lang w:val="en-US"/>
        </w:rPr>
      </w:pPr>
      <w:r w:rsidRPr="001B350F">
        <w:rPr>
          <w:rFonts w:ascii="Times New Roman" w:hAnsi="Times New Roman"/>
          <w:sz w:val="24"/>
          <w:szCs w:val="24"/>
          <w:lang w:val="en-US"/>
        </w:rPr>
        <w:t>Help the client find meaning and reengage life. For example, if indicated, use client's spiritual beliefs.</w:t>
      </w:r>
    </w:p>
    <w:p w:rsidR="001B350F" w:rsidRPr="001B350F" w:rsidRDefault="001B350F" w:rsidP="001B350F">
      <w:pPr>
        <w:ind w:left="720"/>
        <w:contextualSpacing/>
        <w:rPr>
          <w:rFonts w:ascii="Times New Roman" w:hAnsi="Times New Roman"/>
          <w:sz w:val="24"/>
          <w:szCs w:val="24"/>
          <w:lang w:val="en-US"/>
        </w:rPr>
      </w:pPr>
    </w:p>
    <w:p w:rsidR="001B350F" w:rsidRPr="001B350F" w:rsidRDefault="001B350F" w:rsidP="00350D92">
      <w:pPr>
        <w:numPr>
          <w:ilvl w:val="1"/>
          <w:numId w:val="10"/>
        </w:numPr>
        <w:tabs>
          <w:tab w:val="left" w:pos="709"/>
        </w:tabs>
        <w:suppressAutoHyphens/>
        <w:spacing w:after="0" w:line="240" w:lineRule="auto"/>
        <w:ind w:left="709"/>
        <w:rPr>
          <w:rFonts w:ascii="Times New Roman" w:hAnsi="Times New Roman"/>
          <w:sz w:val="24"/>
          <w:szCs w:val="24"/>
          <w:lang w:val="en-US"/>
        </w:rPr>
      </w:pPr>
      <w:r w:rsidRPr="001B350F">
        <w:rPr>
          <w:rFonts w:ascii="Times New Roman" w:hAnsi="Times New Roman"/>
          <w:sz w:val="24"/>
          <w:szCs w:val="24"/>
          <w:lang w:val="en-US"/>
        </w:rPr>
        <w:t>Help the client find meaning and reengage life. For example, if indicated, use client's spiritual beliefs.</w:t>
      </w:r>
    </w:p>
    <w:p w:rsidR="001B350F" w:rsidRPr="001B350F" w:rsidRDefault="001B350F" w:rsidP="001B350F">
      <w:pPr>
        <w:ind w:left="720"/>
        <w:contextualSpacing/>
        <w:rPr>
          <w:rFonts w:ascii="Times New Roman" w:hAnsi="Times New Roman"/>
          <w:sz w:val="24"/>
          <w:szCs w:val="24"/>
          <w:lang w:val="en-US"/>
        </w:rPr>
      </w:pPr>
    </w:p>
    <w:p w:rsidR="001B350F" w:rsidRPr="001B350F" w:rsidRDefault="001B350F" w:rsidP="00350D92">
      <w:pPr>
        <w:numPr>
          <w:ilvl w:val="1"/>
          <w:numId w:val="10"/>
        </w:numPr>
        <w:tabs>
          <w:tab w:val="left" w:pos="709"/>
        </w:tabs>
        <w:suppressAutoHyphens/>
        <w:spacing w:after="0" w:line="240" w:lineRule="auto"/>
        <w:ind w:left="709"/>
        <w:rPr>
          <w:rFonts w:ascii="Times New Roman" w:hAnsi="Times New Roman"/>
          <w:sz w:val="24"/>
          <w:szCs w:val="24"/>
          <w:lang w:val="en-US"/>
        </w:rPr>
      </w:pPr>
      <w:r w:rsidRPr="001B350F">
        <w:rPr>
          <w:rFonts w:ascii="Times New Roman" w:hAnsi="Times New Roman"/>
          <w:sz w:val="24"/>
          <w:szCs w:val="24"/>
          <w:lang w:val="en-US"/>
        </w:rPr>
        <w:t>Help the client avoid revictimization.</w:t>
      </w:r>
    </w:p>
    <w:p w:rsidR="001B350F" w:rsidRPr="001B350F" w:rsidRDefault="001B350F" w:rsidP="001B350F">
      <w:pPr>
        <w:ind w:left="720"/>
        <w:contextualSpacing/>
        <w:rPr>
          <w:rFonts w:ascii="Times New Roman" w:hAnsi="Times New Roman"/>
          <w:sz w:val="24"/>
          <w:szCs w:val="24"/>
          <w:lang w:val="en-US"/>
        </w:rPr>
      </w:pPr>
    </w:p>
    <w:p w:rsidR="001B350F" w:rsidRPr="001B350F" w:rsidRDefault="001B350F" w:rsidP="00350D92">
      <w:pPr>
        <w:numPr>
          <w:ilvl w:val="1"/>
          <w:numId w:val="10"/>
        </w:numPr>
        <w:tabs>
          <w:tab w:val="left" w:pos="709"/>
        </w:tabs>
        <w:suppressAutoHyphens/>
        <w:spacing w:after="0" w:line="240" w:lineRule="auto"/>
        <w:ind w:left="709"/>
        <w:rPr>
          <w:rFonts w:ascii="Times New Roman" w:hAnsi="Times New Roman"/>
          <w:sz w:val="24"/>
          <w:szCs w:val="24"/>
          <w:lang w:val="en-US"/>
        </w:rPr>
      </w:pPr>
      <w:r w:rsidRPr="001B350F">
        <w:rPr>
          <w:rFonts w:ascii="Times New Roman" w:hAnsi="Times New Roman"/>
          <w:sz w:val="24"/>
          <w:szCs w:val="24"/>
          <w:lang w:val="en-US"/>
        </w:rPr>
        <w:t>Build in Aftercare and follow-through interventions.</w:t>
      </w:r>
    </w:p>
    <w:p w:rsidR="001B350F" w:rsidRPr="001B350F" w:rsidRDefault="001B350F" w:rsidP="001B350F">
      <w:pPr>
        <w:ind w:left="720"/>
        <w:contextualSpacing/>
        <w:rPr>
          <w:rFonts w:ascii="Times New Roman" w:hAnsi="Times New Roman"/>
          <w:sz w:val="24"/>
          <w:szCs w:val="24"/>
          <w:lang w:val="en-US"/>
        </w:rPr>
      </w:pPr>
    </w:p>
    <w:p w:rsidR="001B350F" w:rsidRPr="001B350F" w:rsidRDefault="001B350F" w:rsidP="00350D92">
      <w:pPr>
        <w:numPr>
          <w:ilvl w:val="1"/>
          <w:numId w:val="10"/>
        </w:numPr>
        <w:tabs>
          <w:tab w:val="left" w:pos="709"/>
        </w:tabs>
        <w:suppressAutoHyphens/>
        <w:spacing w:after="0" w:line="240" w:lineRule="auto"/>
        <w:ind w:left="709"/>
        <w:rPr>
          <w:rFonts w:ascii="Times New Roman" w:hAnsi="Times New Roman"/>
          <w:sz w:val="24"/>
          <w:szCs w:val="24"/>
          <w:lang w:val="en-US"/>
        </w:rPr>
      </w:pPr>
      <w:r w:rsidRPr="001B350F">
        <w:rPr>
          <w:rFonts w:ascii="Times New Roman" w:hAnsi="Times New Roman"/>
          <w:sz w:val="24"/>
          <w:szCs w:val="24"/>
          <w:lang w:val="en-US"/>
        </w:rPr>
        <w:t>Evaluate and obtain client satisfaction measures.</w:t>
      </w:r>
    </w:p>
    <w:p w:rsidR="001B350F" w:rsidRPr="001B350F" w:rsidRDefault="001B350F" w:rsidP="001B350F">
      <w:pPr>
        <w:ind w:left="720"/>
        <w:contextualSpacing/>
        <w:rPr>
          <w:rFonts w:ascii="Times New Roman" w:hAnsi="Times New Roman"/>
          <w:sz w:val="24"/>
          <w:szCs w:val="24"/>
          <w:lang w:val="en-US"/>
        </w:rPr>
      </w:pPr>
    </w:p>
    <w:p w:rsidR="001B350F" w:rsidRPr="001B350F" w:rsidRDefault="001B350F" w:rsidP="00350D92">
      <w:pPr>
        <w:numPr>
          <w:ilvl w:val="1"/>
          <w:numId w:val="10"/>
        </w:numPr>
        <w:tabs>
          <w:tab w:val="left" w:pos="709"/>
        </w:tabs>
        <w:suppressAutoHyphens/>
        <w:spacing w:after="0" w:line="240" w:lineRule="auto"/>
        <w:ind w:left="709"/>
        <w:rPr>
          <w:rFonts w:ascii="Times New Roman" w:hAnsi="Times New Roman"/>
          <w:sz w:val="24"/>
          <w:szCs w:val="24"/>
          <w:lang w:val="en-US"/>
        </w:rPr>
      </w:pPr>
      <w:r w:rsidRPr="001B350F">
        <w:rPr>
          <w:rFonts w:ascii="Times New Roman" w:hAnsi="Times New Roman"/>
          <w:sz w:val="24"/>
          <w:szCs w:val="24"/>
          <w:lang w:val="en-US"/>
        </w:rPr>
        <w:t>Address the needs of the helper at the individual, social and organizational levels. Attend to vicarious traumatization in helpers.</w:t>
      </w:r>
    </w:p>
    <w:p w:rsidR="001B350F" w:rsidRPr="001B350F" w:rsidRDefault="001B350F" w:rsidP="001B350F">
      <w:pPr>
        <w:spacing w:after="0" w:line="240" w:lineRule="auto"/>
        <w:rPr>
          <w:rFonts w:ascii="Times New Roman" w:hAnsi="Times New Roman"/>
          <w:sz w:val="24"/>
          <w:szCs w:val="24"/>
        </w:rPr>
      </w:pPr>
    </w:p>
    <w:p w:rsidR="001B350F" w:rsidRPr="001B350F" w:rsidRDefault="001B350F" w:rsidP="001B350F">
      <w:pPr>
        <w:spacing w:after="0" w:line="240" w:lineRule="auto"/>
        <w:rPr>
          <w:rFonts w:ascii="Times New Roman" w:hAnsi="Times New Roman"/>
          <w:sz w:val="24"/>
          <w:szCs w:val="24"/>
        </w:rPr>
      </w:pPr>
    </w:p>
    <w:p w:rsidR="001B350F" w:rsidRPr="001B350F" w:rsidRDefault="001B350F" w:rsidP="001B350F">
      <w:pPr>
        <w:spacing w:after="0" w:line="240" w:lineRule="auto"/>
        <w:rPr>
          <w:rFonts w:ascii="Times New Roman" w:hAnsi="Times New Roman"/>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r w:rsidRPr="001B350F">
        <w:rPr>
          <w:rFonts w:ascii="Times New Roman" w:hAnsi="Times New Roman" w:cs="Times New Roman"/>
          <w:b/>
          <w:sz w:val="24"/>
          <w:szCs w:val="24"/>
        </w:rPr>
        <w:t>THE NATURE OF THE CHALLENGE: INCIDENCE AND IMPACT OF TRAUMA AND IMPLICATIONS FOR INTERVENTIONS</w:t>
      </w: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r w:rsidRPr="001B350F">
        <w:rPr>
          <w:rFonts w:ascii="Times New Roman" w:hAnsi="Times New Roman" w:cs="Times New Roman"/>
          <w:b/>
          <w:sz w:val="24"/>
          <w:szCs w:val="24"/>
        </w:rPr>
        <w:t>Donald Meichenbaum, Ph.D.</w:t>
      </w:r>
    </w:p>
    <w:p w:rsidR="001B350F" w:rsidRPr="001B350F" w:rsidRDefault="001B350F" w:rsidP="001B350F">
      <w:pPr>
        <w:spacing w:after="0" w:line="240" w:lineRule="auto"/>
        <w:jc w:val="center"/>
        <w:rPr>
          <w:rFonts w:ascii="Times New Roman" w:hAnsi="Times New Roman" w:cs="Times New Roman"/>
          <w:b/>
          <w:sz w:val="24"/>
          <w:szCs w:val="24"/>
        </w:rPr>
      </w:pPr>
      <w:r w:rsidRPr="001B350F">
        <w:rPr>
          <w:rFonts w:ascii="Times New Roman" w:hAnsi="Times New Roman" w:cs="Times New Roman"/>
          <w:b/>
          <w:sz w:val="24"/>
          <w:szCs w:val="24"/>
        </w:rPr>
        <w:t>Research Director of The Melissa Institute for Violence Prevention</w:t>
      </w:r>
    </w:p>
    <w:p w:rsidR="001B350F" w:rsidRPr="001B350F" w:rsidRDefault="001B350F" w:rsidP="001B350F">
      <w:pPr>
        <w:spacing w:after="0" w:line="240" w:lineRule="auto"/>
        <w:jc w:val="center"/>
        <w:rPr>
          <w:rFonts w:ascii="Times New Roman" w:hAnsi="Times New Roman" w:cs="Times New Roman"/>
          <w:b/>
          <w:sz w:val="24"/>
          <w:szCs w:val="24"/>
        </w:rPr>
      </w:pPr>
      <w:r w:rsidRPr="001B350F">
        <w:rPr>
          <w:rFonts w:ascii="Times New Roman" w:hAnsi="Times New Roman" w:cs="Times New Roman"/>
          <w:b/>
          <w:sz w:val="24"/>
          <w:szCs w:val="24"/>
        </w:rPr>
        <w:t>Miami</w:t>
      </w: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i/>
          <w:sz w:val="24"/>
          <w:szCs w:val="24"/>
        </w:rPr>
      </w:pPr>
      <w:r w:rsidRPr="001B350F">
        <w:rPr>
          <w:rFonts w:ascii="Times New Roman" w:hAnsi="Times New Roman" w:cs="Times New Roman"/>
          <w:b/>
          <w:i/>
          <w:sz w:val="24"/>
          <w:szCs w:val="24"/>
        </w:rPr>
        <w:t>www.melissainstitute.org</w:t>
      </w:r>
    </w:p>
    <w:p w:rsidR="001B350F" w:rsidRPr="001B350F" w:rsidRDefault="001B350F" w:rsidP="001B350F">
      <w:pPr>
        <w:spacing w:after="0" w:line="240" w:lineRule="auto"/>
        <w:jc w:val="center"/>
        <w:rPr>
          <w:rFonts w:ascii="Times New Roman" w:hAnsi="Times New Roman" w:cs="Times New Roman"/>
          <w:b/>
          <w:i/>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t>Experiencing and witnessing interpersonal violence is a significant public health problem, especially for children and youth. Consider the following illustrative data.</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b/>
          <w:sz w:val="24"/>
          <w:szCs w:val="24"/>
          <w:u w:val="single"/>
        </w:rPr>
      </w:pPr>
      <w:r w:rsidRPr="001B350F">
        <w:rPr>
          <w:rFonts w:ascii="Times New Roman" w:hAnsi="Times New Roman" w:cs="Times New Roman"/>
          <w:b/>
          <w:sz w:val="24"/>
          <w:szCs w:val="24"/>
          <w:u w:val="single"/>
        </w:rPr>
        <w:t>Exposure to Violence</w:t>
      </w:r>
    </w:p>
    <w:p w:rsidR="001B350F" w:rsidRPr="001B350F" w:rsidRDefault="001B350F" w:rsidP="001B350F">
      <w:pPr>
        <w:spacing w:after="0" w:line="240" w:lineRule="auto"/>
        <w:rPr>
          <w:rFonts w:ascii="Times New Roman" w:hAnsi="Times New Roman" w:cs="Times New Roman"/>
          <w:b/>
          <w:sz w:val="24"/>
          <w:szCs w:val="24"/>
          <w:u w:val="single"/>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20% of children in the U.S. will experience a traumatic event before age 4.</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60% of youth in the U.S. aged 17 and younger have been exposed to violence, abuse, a crime, directly or indirectly.</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Surveys of police reports, interview with mothers, child welfare reports indicate that 40% to 90% of school children living in urban poor neighborhoods have witnessed or experienced a homicide and/or domestic violence.</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The experience of community violence is often accompanied by intra family violence. In 40% of cases of spouse abuse, child abuse co-occurs.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There are approximately 2 million cases of child maltreatment (physical and sexual abuse, and/or neglect) each year in the U.S.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Approximately 3.6 million children receive an investigation by a service agency for child maltreatment.</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It is estimated that 20 million children live in households with an addicted caregiver, an incarcerated parent, or mentally ill parent.</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“Risky” families (families with high conflict and aggression and cold unsupportive and neglectful relationships) are more likely to have children with disruptions in stress-responsive biological systems, poorer health behaviors, and increased risk for behavioral problems and for chronic illnesses, like heart disease.</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In fact, children are more prone to be subject to victimization than are adults. For example, the rates of assault, rape and robbery against those 12 to 19 years of age are two to three times higher than for the adult population.</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Such stressors are compounded by poverty. 25% of children in the U.S. (some 15 million) live below the poverty line.</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The poverty level of the family is correlated with the child under achieving academically.</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2"/>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Children from poverty enter school 2000-3000 vocabulary words behind their </w:t>
      </w:r>
      <w:proofErr w:type="gramStart"/>
      <w:r w:rsidRPr="001B350F">
        <w:rPr>
          <w:rFonts w:ascii="Times New Roman" w:hAnsi="Times New Roman" w:cs="Times New Roman"/>
          <w:sz w:val="24"/>
          <w:szCs w:val="24"/>
        </w:rPr>
        <w:t>middle and upper class</w:t>
      </w:r>
      <w:proofErr w:type="gramEnd"/>
      <w:r w:rsidRPr="001B350F">
        <w:rPr>
          <w:rFonts w:ascii="Times New Roman" w:hAnsi="Times New Roman" w:cs="Times New Roman"/>
          <w:sz w:val="24"/>
          <w:szCs w:val="24"/>
        </w:rPr>
        <w:t xml:space="preserve"> peers. Vocabulary level by grade three predicts high school graduation rates.</w:t>
      </w:r>
    </w:p>
    <w:p w:rsidR="001B350F" w:rsidRPr="001B350F" w:rsidRDefault="001B350F" w:rsidP="001B350F">
      <w:pPr>
        <w:spacing w:after="0" w:line="240" w:lineRule="auto"/>
        <w:ind w:left="1800"/>
        <w:rPr>
          <w:rFonts w:ascii="Times New Roman" w:hAnsi="Times New Roman" w:cs="Times New Roman"/>
          <w:sz w:val="24"/>
          <w:szCs w:val="24"/>
        </w:rPr>
      </w:pPr>
    </w:p>
    <w:p w:rsidR="001B350F" w:rsidRPr="001B350F" w:rsidRDefault="001B350F" w:rsidP="00350D92">
      <w:pPr>
        <w:numPr>
          <w:ilvl w:val="0"/>
          <w:numId w:val="12"/>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Students from minority families who live in poverty are 3X more likely than their Caucasian counterparts to be placed in a class for </w:t>
      </w:r>
      <w:proofErr w:type="spellStart"/>
      <w:r w:rsidRPr="001B350F">
        <w:rPr>
          <w:rFonts w:ascii="Times New Roman" w:hAnsi="Times New Roman" w:cs="Times New Roman"/>
          <w:sz w:val="24"/>
          <w:szCs w:val="24"/>
        </w:rPr>
        <w:t>educably</w:t>
      </w:r>
      <w:proofErr w:type="spellEnd"/>
      <w:r w:rsidRPr="001B350F">
        <w:rPr>
          <w:rFonts w:ascii="Times New Roman" w:hAnsi="Times New Roman" w:cs="Times New Roman"/>
          <w:sz w:val="24"/>
          <w:szCs w:val="24"/>
        </w:rPr>
        <w:t xml:space="preserve"> delayed. They are 3X more likely to be suspended and expelled.</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2"/>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The overall academic proficiency level of an average </w:t>
      </w:r>
      <w:proofErr w:type="gramStart"/>
      <w:r w:rsidRPr="001B350F">
        <w:rPr>
          <w:rFonts w:ascii="Times New Roman" w:hAnsi="Times New Roman" w:cs="Times New Roman"/>
          <w:sz w:val="24"/>
          <w:szCs w:val="24"/>
        </w:rPr>
        <w:t>17 year old</w:t>
      </w:r>
      <w:proofErr w:type="gramEnd"/>
      <w:r w:rsidRPr="001B350F">
        <w:rPr>
          <w:rFonts w:ascii="Times New Roman" w:hAnsi="Times New Roman" w:cs="Times New Roman"/>
          <w:sz w:val="24"/>
          <w:szCs w:val="24"/>
        </w:rPr>
        <w:t xml:space="preserve"> attending school in a poor urban setting is equivalent to that of a typical 13 year old who attends school in an affluent school.</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2"/>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Students from families with income below the poverty level are nearly twice as likely to be held back by a grade. The dropout rate from school is highly correlated with grade retention.</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These statistics take on specific urgency when we consider that 15% of students are African American and 11% are Hispanic. If present birthrates continue, by the year 2030 minority students will constitute 45% of school-age students in the U.S., up from the current level of 30%.</w:t>
      </w: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The exposure to such interpersonal violence is not limited to the U.S. The United Nations estimates that over 25 million children live in “conflicted-affected poor countries”. This is further affected by the high exposure rate to natural disasters.</w:t>
      </w:r>
    </w:p>
    <w:p w:rsidR="001B350F" w:rsidRPr="001B350F" w:rsidRDefault="001B350F" w:rsidP="001B350F">
      <w:pPr>
        <w:ind w:left="720"/>
        <w:contextualSpacing/>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r w:rsidRPr="001B350F">
        <w:rPr>
          <w:rFonts w:ascii="Times New Roman" w:hAnsi="Times New Roman" w:cs="Times New Roman"/>
          <w:b/>
          <w:sz w:val="24"/>
          <w:szCs w:val="24"/>
        </w:rPr>
        <w:t>IMPACT OF TRAUMA EXPOSURE, VICTIMIZATION AND POVERTY</w:t>
      </w: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t>While any one of these factors such as living in poverty, experiencing abuse and neglect, witnessing violence or being a victim of violence constitutes high risk for poor developmental adjustment. Research indicates that it is:</w:t>
      </w:r>
    </w:p>
    <w:p w:rsidR="001B350F" w:rsidRPr="001B350F" w:rsidRDefault="001B350F" w:rsidP="001B350F">
      <w:pPr>
        <w:spacing w:after="0" w:line="240" w:lineRule="auto"/>
        <w:ind w:firstLine="720"/>
        <w:rPr>
          <w:rFonts w:ascii="Times New Roman" w:hAnsi="Times New Roman" w:cs="Times New Roman"/>
          <w:sz w:val="24"/>
          <w:szCs w:val="24"/>
        </w:rPr>
      </w:pP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t xml:space="preserve">The </w:t>
      </w:r>
      <w:r w:rsidRPr="001B350F">
        <w:rPr>
          <w:rFonts w:ascii="Times New Roman" w:hAnsi="Times New Roman" w:cs="Times New Roman"/>
          <w:sz w:val="24"/>
          <w:szCs w:val="24"/>
          <w:u w:val="single"/>
        </w:rPr>
        <w:t>total</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number</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of risk</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factors</w:t>
      </w:r>
      <w:r w:rsidRPr="001B350F">
        <w:rPr>
          <w:rFonts w:ascii="Times New Roman" w:hAnsi="Times New Roman" w:cs="Times New Roman"/>
          <w:sz w:val="24"/>
          <w:szCs w:val="24"/>
        </w:rPr>
        <w:t xml:space="preserve"> present that it is more important than the specificity of</w:t>
      </w: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t xml:space="preserve"> risk factors in influencing developmental outcomes.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r w:rsidRPr="001B350F">
        <w:rPr>
          <w:rFonts w:ascii="Times New Roman" w:hAnsi="Times New Roman" w:cs="Times New Roman"/>
          <w:b/>
          <w:sz w:val="24"/>
          <w:szCs w:val="24"/>
        </w:rPr>
        <w:t>FAR REACHING EFFECTS OF ADVERSITY</w:t>
      </w:r>
    </w:p>
    <w:p w:rsidR="001B350F" w:rsidRPr="001B350F" w:rsidRDefault="001B350F" w:rsidP="001B350F">
      <w:pPr>
        <w:spacing w:after="0" w:line="240" w:lineRule="auto"/>
        <w:jc w:val="center"/>
        <w:rPr>
          <w:rFonts w:ascii="Times New Roman" w:hAnsi="Times New Roman" w:cs="Times New Roman"/>
          <w:b/>
          <w:sz w:val="24"/>
          <w:szCs w:val="24"/>
        </w:rPr>
      </w:pPr>
      <w:r w:rsidRPr="001B350F">
        <w:rPr>
          <w:rFonts w:ascii="Times New Roman" w:hAnsi="Times New Roman" w:cs="Times New Roman"/>
          <w:b/>
          <w:sz w:val="24"/>
          <w:szCs w:val="24"/>
        </w:rPr>
        <w:t>(See TED Talk by Dr. Nadine Burke Harris- www.Ted.com/talks)</w:t>
      </w: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t>Adverse childhood experiences (</w:t>
      </w:r>
      <w:r w:rsidRPr="001B350F">
        <w:rPr>
          <w:rFonts w:ascii="Times New Roman" w:hAnsi="Times New Roman" w:cs="Times New Roman"/>
          <w:b/>
          <w:sz w:val="24"/>
          <w:szCs w:val="24"/>
        </w:rPr>
        <w:t>ACE</w:t>
      </w:r>
      <w:r w:rsidRPr="001B350F">
        <w:rPr>
          <w:rFonts w:ascii="Times New Roman" w:hAnsi="Times New Roman" w:cs="Times New Roman"/>
          <w:sz w:val="24"/>
          <w:szCs w:val="24"/>
        </w:rPr>
        <w:t>) assesses the long-term impact of multiple different categories of adversities including physical, sexual, psychological abuse; witnessing maternal battering; household substance abuse and mental illness; parental divorce or separation and parental criminal activity.</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ACE are common - - 2/3 of children experience 1 ACE event; 1/5 (3+ACE); 1/10 5+ different ACE events. It is the </w:t>
      </w:r>
      <w:r w:rsidRPr="001B350F">
        <w:rPr>
          <w:rFonts w:ascii="Times New Roman" w:hAnsi="Times New Roman" w:cs="Times New Roman"/>
          <w:sz w:val="24"/>
          <w:szCs w:val="24"/>
          <w:u w:val="single"/>
        </w:rPr>
        <w:t>pile-up</w:t>
      </w:r>
      <w:r w:rsidRPr="001B350F">
        <w:rPr>
          <w:rFonts w:ascii="Times New Roman" w:hAnsi="Times New Roman" w:cs="Times New Roman"/>
          <w:sz w:val="24"/>
          <w:szCs w:val="24"/>
        </w:rPr>
        <w:t xml:space="preserve"> of </w:t>
      </w:r>
      <w:r w:rsidRPr="001B350F">
        <w:rPr>
          <w:rFonts w:ascii="Times New Roman" w:hAnsi="Times New Roman" w:cs="Times New Roman"/>
          <w:sz w:val="24"/>
          <w:szCs w:val="24"/>
          <w:u w:val="single"/>
        </w:rPr>
        <w:t>cumulative</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diverse</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ACE</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categories</w:t>
      </w:r>
      <w:r w:rsidRPr="001B350F">
        <w:rPr>
          <w:rFonts w:ascii="Times New Roman" w:hAnsi="Times New Roman" w:cs="Times New Roman"/>
          <w:sz w:val="24"/>
          <w:szCs w:val="24"/>
        </w:rPr>
        <w:t xml:space="preserve"> (4 categories or more), that leads to neurobiological, behavioral and psycho-social health-related and/or psychiatric disorders. For example: </w:t>
      </w:r>
      <w:r w:rsidRPr="001B350F">
        <w:rPr>
          <w:rFonts w:ascii="Times New Roman" w:hAnsi="Times New Roman" w:cs="Times New Roman"/>
          <w:sz w:val="24"/>
          <w:szCs w:val="24"/>
          <w:u w:val="single"/>
        </w:rPr>
        <w:t>versus</w:t>
      </w:r>
      <w:r w:rsidRPr="001B350F">
        <w:rPr>
          <w:rFonts w:ascii="Times New Roman" w:hAnsi="Times New Roman" w:cs="Times New Roman"/>
          <w:sz w:val="24"/>
          <w:szCs w:val="24"/>
        </w:rPr>
        <w:t xml:space="preserve"> those with 0 ACE scores</w:t>
      </w:r>
    </w:p>
    <w:p w:rsidR="001B350F" w:rsidRPr="001B350F" w:rsidRDefault="001B350F" w:rsidP="001B350F">
      <w:pPr>
        <w:spacing w:after="0" w:line="240" w:lineRule="auto"/>
        <w:ind w:left="360"/>
        <w:rPr>
          <w:rFonts w:ascii="Times New Roman" w:hAnsi="Times New Roman" w:cs="Times New Roman"/>
          <w:sz w:val="24"/>
          <w:szCs w:val="24"/>
        </w:rPr>
      </w:pPr>
    </w:p>
    <w:p w:rsidR="001B350F" w:rsidRPr="001B350F" w:rsidRDefault="001B350F" w:rsidP="001B350F">
      <w:pPr>
        <w:spacing w:after="0" w:line="240" w:lineRule="auto"/>
        <w:ind w:left="1440"/>
        <w:rPr>
          <w:rFonts w:ascii="Times New Roman" w:hAnsi="Times New Roman" w:cs="Times New Roman"/>
          <w:sz w:val="24"/>
          <w:szCs w:val="24"/>
        </w:rPr>
      </w:pPr>
      <w:r w:rsidRPr="001B350F">
        <w:rPr>
          <w:rFonts w:ascii="Times New Roman" w:hAnsi="Times New Roman" w:cs="Times New Roman"/>
          <w:sz w:val="24"/>
          <w:szCs w:val="24"/>
        </w:rPr>
        <w:t>ACE 4+ - - 500% increased chance of becoming alcoholic</w:t>
      </w:r>
    </w:p>
    <w:p w:rsidR="001B350F" w:rsidRPr="001B350F" w:rsidRDefault="001B350F" w:rsidP="001B350F">
      <w:pPr>
        <w:spacing w:after="0" w:line="240" w:lineRule="auto"/>
        <w:ind w:left="1440"/>
        <w:rPr>
          <w:rFonts w:ascii="Times New Roman" w:hAnsi="Times New Roman" w:cs="Times New Roman"/>
          <w:sz w:val="24"/>
          <w:szCs w:val="24"/>
        </w:rPr>
      </w:pPr>
      <w:r w:rsidRPr="001B350F">
        <w:rPr>
          <w:rFonts w:ascii="Times New Roman" w:hAnsi="Times New Roman" w:cs="Times New Roman"/>
          <w:sz w:val="24"/>
          <w:szCs w:val="24"/>
        </w:rPr>
        <w:t xml:space="preserve">ACE 6+ - - 4600% increase chance of intravenous drug use </w:t>
      </w:r>
    </w:p>
    <w:p w:rsidR="001B350F" w:rsidRPr="001B350F" w:rsidRDefault="001B350F" w:rsidP="001B350F">
      <w:pPr>
        <w:spacing w:after="0" w:line="240" w:lineRule="auto"/>
        <w:ind w:left="1440"/>
        <w:rPr>
          <w:rFonts w:ascii="Times New Roman" w:hAnsi="Times New Roman" w:cs="Times New Roman"/>
          <w:sz w:val="24"/>
          <w:szCs w:val="24"/>
        </w:rPr>
      </w:pPr>
      <w:r w:rsidRPr="001B350F">
        <w:rPr>
          <w:rFonts w:ascii="Times New Roman" w:hAnsi="Times New Roman" w:cs="Times New Roman"/>
          <w:sz w:val="24"/>
          <w:szCs w:val="24"/>
        </w:rPr>
        <w:t>ACE 4+ - - 3100% higher incidence of depression and suicide attempts</w:t>
      </w:r>
    </w:p>
    <w:p w:rsidR="001B350F" w:rsidRPr="001B350F" w:rsidRDefault="001B350F" w:rsidP="001B350F">
      <w:pPr>
        <w:spacing w:after="0" w:line="240" w:lineRule="auto"/>
        <w:ind w:left="1440"/>
        <w:rPr>
          <w:rFonts w:ascii="Times New Roman" w:hAnsi="Times New Roman" w:cs="Times New Roman"/>
          <w:sz w:val="24"/>
          <w:szCs w:val="24"/>
        </w:rPr>
      </w:pPr>
      <w:r w:rsidRPr="001B350F">
        <w:rPr>
          <w:rFonts w:ascii="Times New Roman" w:hAnsi="Times New Roman" w:cs="Times New Roman"/>
          <w:sz w:val="24"/>
          <w:szCs w:val="24"/>
        </w:rPr>
        <w:t>ACE 6+ - - shorter life span</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ACE scores also predict early initiation of tobacco use, 2-4X early sexual activity resulting in teen pregnancy, multiple sexual partners, sexual transmitted disease, intimate partner-violence, being a victim of human trafficking.</w:t>
      </w: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ACE scores also predict a variety of medical conditions cardiovascular disorders, obesity, diabetes, metabolic autoimmune and </w:t>
      </w:r>
      <w:proofErr w:type="spellStart"/>
      <w:r w:rsidRPr="001B350F">
        <w:rPr>
          <w:rFonts w:ascii="Times New Roman" w:hAnsi="Times New Roman" w:cs="Times New Roman"/>
          <w:sz w:val="24"/>
          <w:szCs w:val="24"/>
        </w:rPr>
        <w:t>muscoskeleton</w:t>
      </w:r>
      <w:proofErr w:type="spellEnd"/>
      <w:r w:rsidRPr="001B350F">
        <w:rPr>
          <w:rFonts w:ascii="Times New Roman" w:hAnsi="Times New Roman" w:cs="Times New Roman"/>
          <w:sz w:val="24"/>
          <w:szCs w:val="24"/>
        </w:rPr>
        <w:t xml:space="preserve"> conditions.</w:t>
      </w:r>
    </w:p>
    <w:p w:rsidR="001B350F" w:rsidRPr="001B350F" w:rsidRDefault="001B350F" w:rsidP="001B350F">
      <w:pPr>
        <w:ind w:left="720"/>
        <w:contextualSpacing/>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r w:rsidRPr="001B350F">
        <w:rPr>
          <w:rFonts w:ascii="Times New Roman" w:hAnsi="Times New Roman" w:cs="Times New Roman"/>
          <w:b/>
          <w:sz w:val="24"/>
          <w:szCs w:val="24"/>
        </w:rPr>
        <w:t>POSSIBLE MEDIATING MECHANISMS</w:t>
      </w: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Exposure to multiple diverse traumatic victimizing experiences can alter brain architecture and function, derail developmental “wear and tear” on the body.</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u w:val="single"/>
        </w:rPr>
        <w:t>Neurobiological</w:t>
      </w:r>
      <w:r w:rsidRPr="001B350F">
        <w:rPr>
          <w:rFonts w:ascii="Times New Roman" w:hAnsi="Times New Roman" w:cs="Times New Roman"/>
          <w:sz w:val="24"/>
          <w:szCs w:val="24"/>
        </w:rPr>
        <w:t xml:space="preserve"> changes resulting from exposure to ACE include alterations to the amygdala, hippocampus, anterior cingulate prefrontal cortex, nucleus </w:t>
      </w:r>
      <w:proofErr w:type="spellStart"/>
      <w:r w:rsidRPr="001B350F">
        <w:rPr>
          <w:rFonts w:ascii="Times New Roman" w:hAnsi="Times New Roman" w:cs="Times New Roman"/>
          <w:sz w:val="24"/>
          <w:szCs w:val="24"/>
        </w:rPr>
        <w:t>accumbens</w:t>
      </w:r>
      <w:proofErr w:type="spellEnd"/>
      <w:r w:rsidRPr="001B350F">
        <w:rPr>
          <w:rFonts w:ascii="Times New Roman" w:hAnsi="Times New Roman" w:cs="Times New Roman"/>
          <w:sz w:val="24"/>
          <w:szCs w:val="24"/>
        </w:rPr>
        <w:t xml:space="preserve">, and at the </w:t>
      </w:r>
      <w:r w:rsidRPr="001B350F">
        <w:rPr>
          <w:rFonts w:ascii="Times New Roman" w:hAnsi="Times New Roman" w:cs="Times New Roman"/>
          <w:sz w:val="24"/>
          <w:szCs w:val="24"/>
          <w:u w:val="single"/>
        </w:rPr>
        <w:t>neurochemical level</w:t>
      </w:r>
      <w:r w:rsidRPr="001B350F">
        <w:rPr>
          <w:rFonts w:ascii="Times New Roman" w:hAnsi="Times New Roman" w:cs="Times New Roman"/>
          <w:sz w:val="24"/>
          <w:szCs w:val="24"/>
        </w:rPr>
        <w:t xml:space="preserve"> alterations including dopamine, norepinephrine, epinephrine, cortisol, serotonin brain-derived </w:t>
      </w:r>
      <w:proofErr w:type="spellStart"/>
      <w:r w:rsidRPr="001B350F">
        <w:rPr>
          <w:rFonts w:ascii="Times New Roman" w:hAnsi="Times New Roman" w:cs="Times New Roman"/>
          <w:sz w:val="24"/>
          <w:szCs w:val="24"/>
        </w:rPr>
        <w:t>neutrophic</w:t>
      </w:r>
      <w:proofErr w:type="spellEnd"/>
      <w:r w:rsidRPr="001B350F">
        <w:rPr>
          <w:rFonts w:ascii="Times New Roman" w:hAnsi="Times New Roman" w:cs="Times New Roman"/>
          <w:sz w:val="24"/>
          <w:szCs w:val="24"/>
        </w:rPr>
        <w:t xml:space="preserve"> factor, endocannabinoids, glutamate and neuropeptides.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When a child experiences adversity early in life their monocytes and macrophages (types of white blood cells) become calibrated to respond to future threats with a heightened pain inflammatory response, and by influencing the hormonal system and dysregulation of cortisol levels.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Traumatic stress may alter the organization and “tuning” of multiple stress response systems, including the immune system, the autonomic system and the hypothalamic-pituitary-adrenal (HPA) axis and alter gene expression. For example, childhood maltreatment sensitizes the amygdala to over respond to threat.</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Childhood adversity has been associated with shorter telomeres. Telomeres are receptive DNA sequences that cap and protect the ends of chromosomes from DNA damage and premature aging.</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In terms of the </w:t>
      </w:r>
      <w:r w:rsidRPr="001B350F">
        <w:rPr>
          <w:rFonts w:ascii="Times New Roman" w:hAnsi="Times New Roman" w:cs="Times New Roman"/>
          <w:sz w:val="24"/>
          <w:szCs w:val="24"/>
          <w:u w:val="single"/>
        </w:rPr>
        <w:t>developing</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brain</w:t>
      </w:r>
      <w:r w:rsidRPr="001B350F">
        <w:rPr>
          <w:rFonts w:ascii="Times New Roman" w:hAnsi="Times New Roman" w:cs="Times New Roman"/>
          <w:sz w:val="24"/>
          <w:szCs w:val="24"/>
        </w:rPr>
        <w:t>, exposure to cumulative adverse events contributed to:</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3"/>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Reduction in the volume and activity levels of major structures including the corpus callosum (connective fibers between the left and right side of the brain), limbic system (amygdala and hippocampus) that is involved in emotional regulation.</w:t>
      </w:r>
    </w:p>
    <w:p w:rsidR="001B350F" w:rsidRPr="001B350F" w:rsidRDefault="001B350F" w:rsidP="001B350F">
      <w:pPr>
        <w:spacing w:after="0" w:line="240" w:lineRule="auto"/>
        <w:ind w:left="1080"/>
        <w:rPr>
          <w:rFonts w:ascii="Times New Roman" w:hAnsi="Times New Roman" w:cs="Times New Roman"/>
          <w:sz w:val="24"/>
          <w:szCs w:val="24"/>
        </w:rPr>
      </w:pPr>
    </w:p>
    <w:p w:rsidR="001B350F" w:rsidRPr="001B350F" w:rsidRDefault="001B350F" w:rsidP="00350D92">
      <w:pPr>
        <w:numPr>
          <w:ilvl w:val="0"/>
          <w:numId w:val="13"/>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Cerebral lateralization differences or asynchrony. Abused children are seven times more likely to show evidence of </w:t>
      </w:r>
      <w:r w:rsidRPr="001B350F">
        <w:rPr>
          <w:rFonts w:ascii="Times New Roman" w:hAnsi="Times New Roman" w:cs="Times New Roman"/>
          <w:sz w:val="24"/>
          <w:szCs w:val="24"/>
          <w:u w:val="single"/>
        </w:rPr>
        <w:t>left</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hemisphere</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deficits</w:t>
      </w:r>
      <w:r w:rsidRPr="001B350F">
        <w:rPr>
          <w:rFonts w:ascii="Times New Roman" w:hAnsi="Times New Roman" w:cs="Times New Roman"/>
          <w:sz w:val="24"/>
          <w:szCs w:val="24"/>
        </w:rPr>
        <w:t>.</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3"/>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Impact the communication between the Prefrontal Cortex (PFC) (upper portion of the brain) and the Amygdala (lower portion of the brain). The “top-down” regulation of executive skills can be compromised by perceived threats and stressors.</w:t>
      </w:r>
    </w:p>
    <w:p w:rsidR="001B350F" w:rsidRPr="001B350F" w:rsidRDefault="001B350F" w:rsidP="001B350F">
      <w:pPr>
        <w:ind w:left="720"/>
        <w:contextualSpacing/>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b/>
          <w:i/>
          <w:sz w:val="24"/>
          <w:szCs w:val="24"/>
        </w:rPr>
      </w:pPr>
      <w:r w:rsidRPr="001B350F">
        <w:rPr>
          <w:rFonts w:ascii="Times New Roman" w:hAnsi="Times New Roman" w:cs="Times New Roman"/>
          <w:b/>
          <w:i/>
          <w:sz w:val="24"/>
          <w:szCs w:val="24"/>
        </w:rPr>
        <w:t xml:space="preserve">The bottom-up emotional processes (amygdala) can </w:t>
      </w:r>
      <w:r w:rsidRPr="001B350F">
        <w:rPr>
          <w:rFonts w:ascii="Times New Roman" w:hAnsi="Times New Roman" w:cs="Times New Roman"/>
          <w:b/>
          <w:i/>
          <w:sz w:val="24"/>
          <w:szCs w:val="24"/>
          <w:u w:val="single"/>
        </w:rPr>
        <w:t>“hijack</w:t>
      </w:r>
      <w:r w:rsidRPr="001B350F">
        <w:rPr>
          <w:rFonts w:ascii="Times New Roman" w:hAnsi="Times New Roman" w:cs="Times New Roman"/>
          <w:b/>
          <w:i/>
          <w:sz w:val="24"/>
          <w:szCs w:val="24"/>
        </w:rPr>
        <w:t>” the PFC.</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The earlier and the longer the exposure to cumulative ACE, the greater the neurological impact.</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b/>
          <w:sz w:val="24"/>
          <w:szCs w:val="24"/>
        </w:rPr>
      </w:pPr>
      <w:r w:rsidRPr="001B350F">
        <w:rPr>
          <w:rFonts w:ascii="Times New Roman" w:hAnsi="Times New Roman" w:cs="Times New Roman"/>
          <w:b/>
          <w:sz w:val="24"/>
          <w:szCs w:val="24"/>
        </w:rPr>
        <w:t>BEHAVIORAL CONSEQUENCES</w:t>
      </w: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Victimized children are more likely to have:</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4"/>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Lower IQ, delayed language development, lower school grades;</w:t>
      </w: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350D92">
      <w:pPr>
        <w:numPr>
          <w:ilvl w:val="0"/>
          <w:numId w:val="14"/>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Exaggerated startle responses, hypervigilance, physical tension, emotional dysregulation, tend to “space out” and dissociate;</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4"/>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Attachment disorders and eating disorders such as bulimia. Especially girls who have been sexually abused have difficulty in connecting with others and modulating their negative emotions and evidence limited ability to </w:t>
      </w:r>
      <w:proofErr w:type="gramStart"/>
      <w:r w:rsidRPr="001B350F">
        <w:rPr>
          <w:rFonts w:ascii="Times New Roman" w:hAnsi="Times New Roman" w:cs="Times New Roman"/>
          <w:sz w:val="24"/>
          <w:szCs w:val="24"/>
        </w:rPr>
        <w:t>self-soothe, and</w:t>
      </w:r>
      <w:proofErr w:type="gramEnd"/>
      <w:r w:rsidRPr="001B350F">
        <w:rPr>
          <w:rFonts w:ascii="Times New Roman" w:hAnsi="Times New Roman" w:cs="Times New Roman"/>
          <w:sz w:val="24"/>
          <w:szCs w:val="24"/>
        </w:rPr>
        <w:t xml:space="preserve"> self-accept. They have fewer adaptive coping strategies and have problems handling strong emotions such as anger. They evidence behavioral impulsivity and affective lability.</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Early childhood maltreatment </w:t>
      </w:r>
      <w:proofErr w:type="gramStart"/>
      <w:r w:rsidRPr="001B350F">
        <w:rPr>
          <w:rFonts w:ascii="Times New Roman" w:hAnsi="Times New Roman" w:cs="Times New Roman"/>
          <w:sz w:val="24"/>
          <w:szCs w:val="24"/>
        </w:rPr>
        <w:t>increase</w:t>
      </w:r>
      <w:proofErr w:type="gramEnd"/>
      <w:r w:rsidRPr="001B350F">
        <w:rPr>
          <w:rFonts w:ascii="Times New Roman" w:hAnsi="Times New Roman" w:cs="Times New Roman"/>
          <w:sz w:val="24"/>
          <w:szCs w:val="24"/>
        </w:rPr>
        <w:t xml:space="preserve"> a child’s risk of arrest by 11% during adolescence (from 17% to 28%); abuse and neglect increases the risk of engaging in violent crime by 29%, and arrest as a juvenile by 59%.</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Abused and neglected children begin their criminal activity almost a year earlier, have twice the number of arrests, and are more likely to be repeat violent offenders than </w:t>
      </w:r>
      <w:proofErr w:type="spellStart"/>
      <w:r w:rsidRPr="001B350F">
        <w:rPr>
          <w:rFonts w:ascii="Times New Roman" w:hAnsi="Times New Roman" w:cs="Times New Roman"/>
          <w:sz w:val="24"/>
          <w:szCs w:val="24"/>
        </w:rPr>
        <w:t>nonabused</w:t>
      </w:r>
      <w:proofErr w:type="spellEnd"/>
      <w:r w:rsidRPr="001B350F">
        <w:rPr>
          <w:rFonts w:ascii="Times New Roman" w:hAnsi="Times New Roman" w:cs="Times New Roman"/>
          <w:sz w:val="24"/>
          <w:szCs w:val="24"/>
        </w:rPr>
        <w:t xml:space="preserve"> children. Note that the incidence of neglect is more than twice that of physical abuse.</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70% of girls in juvenile justice system have histories of physical and sexual abuse </w:t>
      </w:r>
      <w:r w:rsidRPr="001B350F">
        <w:rPr>
          <w:rFonts w:ascii="Times New Roman" w:hAnsi="Times New Roman" w:cs="Times New Roman"/>
          <w:sz w:val="24"/>
          <w:szCs w:val="24"/>
          <w:u w:val="single"/>
        </w:rPr>
        <w:t>verses</w:t>
      </w:r>
      <w:r w:rsidRPr="001B350F">
        <w:rPr>
          <w:rFonts w:ascii="Times New Roman" w:hAnsi="Times New Roman" w:cs="Times New Roman"/>
          <w:sz w:val="24"/>
          <w:szCs w:val="24"/>
        </w:rPr>
        <w:t xml:space="preserve"> 20% of female adolescents in the general population. 32% of boys in the juvenile justice system have been victimized.</w:t>
      </w:r>
    </w:p>
    <w:p w:rsidR="001B350F" w:rsidRPr="001B350F" w:rsidRDefault="001B350F" w:rsidP="001B350F">
      <w:pPr>
        <w:ind w:left="720"/>
        <w:contextualSpacing/>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3F061C">
      <w:pPr>
        <w:spacing w:after="0" w:line="240" w:lineRule="auto"/>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jc w:val="center"/>
        <w:rPr>
          <w:rFonts w:ascii="Times New Roman" w:hAnsi="Times New Roman" w:cs="Times New Roman"/>
          <w:b/>
          <w:sz w:val="24"/>
          <w:szCs w:val="24"/>
        </w:rPr>
      </w:pPr>
      <w:proofErr w:type="gramStart"/>
      <w:r w:rsidRPr="001B350F">
        <w:rPr>
          <w:rFonts w:ascii="Times New Roman" w:hAnsi="Times New Roman" w:cs="Times New Roman"/>
          <w:b/>
          <w:sz w:val="24"/>
          <w:szCs w:val="24"/>
        </w:rPr>
        <w:t>WHAT IS YOUR ADVERSE CHILDHOOD EXPERIENCES (ACE) SCORE</w:t>
      </w:r>
      <w:proofErr w:type="gramEnd"/>
    </w:p>
    <w:p w:rsidR="001B350F" w:rsidRPr="001B350F" w:rsidRDefault="001B350F" w:rsidP="001B350F">
      <w:pPr>
        <w:spacing w:after="0" w:line="240" w:lineRule="auto"/>
        <w:ind w:left="720"/>
        <w:jc w:val="center"/>
        <w:rPr>
          <w:rFonts w:ascii="Times New Roman" w:hAnsi="Times New Roman" w:cs="Times New Roman"/>
          <w:b/>
          <w:sz w:val="24"/>
          <w:szCs w:val="24"/>
        </w:rPr>
      </w:pPr>
      <w:r w:rsidRPr="001B350F">
        <w:rPr>
          <w:rFonts w:ascii="Times New Roman" w:hAnsi="Times New Roman" w:cs="Times New Roman"/>
          <w:b/>
          <w:sz w:val="24"/>
          <w:szCs w:val="24"/>
        </w:rPr>
        <w:t>(See https://www.cdc.gov/brfss Behavioral Risk Factor Surveillance System)</w:t>
      </w:r>
    </w:p>
    <w:p w:rsidR="001B350F" w:rsidRPr="001B350F" w:rsidRDefault="001B350F" w:rsidP="001B350F">
      <w:pPr>
        <w:spacing w:after="0" w:line="240" w:lineRule="auto"/>
        <w:ind w:left="720"/>
        <w:rPr>
          <w:rFonts w:ascii="Times New Roman" w:hAnsi="Times New Roman" w:cs="Times New Roman"/>
          <w:b/>
          <w:sz w:val="24"/>
          <w:szCs w:val="24"/>
        </w:rPr>
      </w:pPr>
    </w:p>
    <w:p w:rsidR="001B350F" w:rsidRPr="001B350F" w:rsidRDefault="001B350F" w:rsidP="00350D92">
      <w:pPr>
        <w:numPr>
          <w:ilvl w:val="0"/>
          <w:numId w:val="15"/>
        </w:numPr>
        <w:spacing w:after="0" w:line="240" w:lineRule="auto"/>
        <w:rPr>
          <w:rFonts w:ascii="Times New Roman" w:hAnsi="Times New Roman" w:cs="Times New Roman"/>
          <w:b/>
          <w:i/>
          <w:sz w:val="24"/>
          <w:szCs w:val="24"/>
        </w:rPr>
      </w:pPr>
      <w:r w:rsidRPr="001B350F">
        <w:rPr>
          <w:rFonts w:ascii="Times New Roman" w:hAnsi="Times New Roman" w:cs="Times New Roman"/>
          <w:b/>
          <w:i/>
          <w:sz w:val="24"/>
          <w:szCs w:val="24"/>
        </w:rPr>
        <w:t>Did you live with anyone who was depressed, mentally ill, or suicidal?</w:t>
      </w:r>
    </w:p>
    <w:p w:rsidR="001B350F" w:rsidRPr="001B350F" w:rsidRDefault="001B350F" w:rsidP="001B350F">
      <w:pPr>
        <w:spacing w:after="0" w:line="240" w:lineRule="auto"/>
        <w:ind w:left="1080"/>
        <w:rPr>
          <w:rFonts w:ascii="Times New Roman" w:hAnsi="Times New Roman" w:cs="Times New Roman"/>
          <w:b/>
          <w:i/>
          <w:sz w:val="24"/>
          <w:szCs w:val="24"/>
        </w:rPr>
      </w:pPr>
    </w:p>
    <w:p w:rsidR="001B350F" w:rsidRPr="001B350F" w:rsidRDefault="001B350F" w:rsidP="00350D92">
      <w:pPr>
        <w:numPr>
          <w:ilvl w:val="0"/>
          <w:numId w:val="15"/>
        </w:numPr>
        <w:spacing w:after="0" w:line="240" w:lineRule="auto"/>
        <w:rPr>
          <w:rFonts w:ascii="Times New Roman" w:hAnsi="Times New Roman" w:cs="Times New Roman"/>
          <w:b/>
          <w:i/>
          <w:sz w:val="24"/>
          <w:szCs w:val="24"/>
        </w:rPr>
      </w:pPr>
      <w:r w:rsidRPr="001B350F">
        <w:rPr>
          <w:rFonts w:ascii="Times New Roman" w:hAnsi="Times New Roman" w:cs="Times New Roman"/>
          <w:b/>
          <w:i/>
          <w:sz w:val="24"/>
          <w:szCs w:val="24"/>
        </w:rPr>
        <w:t>Did you live with anyone who was a problem-drinker or alcoholic?</w:t>
      </w:r>
    </w:p>
    <w:p w:rsidR="001B350F" w:rsidRPr="001B350F" w:rsidRDefault="001B350F" w:rsidP="001B350F">
      <w:pPr>
        <w:spacing w:after="0" w:line="240" w:lineRule="auto"/>
        <w:rPr>
          <w:rFonts w:ascii="Times New Roman" w:hAnsi="Times New Roman" w:cs="Times New Roman"/>
          <w:b/>
          <w:i/>
          <w:sz w:val="24"/>
          <w:szCs w:val="24"/>
        </w:rPr>
      </w:pPr>
    </w:p>
    <w:p w:rsidR="001B350F" w:rsidRPr="001B350F" w:rsidRDefault="001B350F" w:rsidP="00350D92">
      <w:pPr>
        <w:numPr>
          <w:ilvl w:val="0"/>
          <w:numId w:val="15"/>
        </w:numPr>
        <w:spacing w:after="0" w:line="240" w:lineRule="auto"/>
        <w:rPr>
          <w:rFonts w:ascii="Times New Roman" w:hAnsi="Times New Roman" w:cs="Times New Roman"/>
          <w:b/>
          <w:i/>
          <w:sz w:val="24"/>
          <w:szCs w:val="24"/>
        </w:rPr>
      </w:pPr>
      <w:r w:rsidRPr="001B350F">
        <w:rPr>
          <w:rFonts w:ascii="Times New Roman" w:hAnsi="Times New Roman" w:cs="Times New Roman"/>
          <w:b/>
          <w:i/>
          <w:sz w:val="24"/>
          <w:szCs w:val="24"/>
        </w:rPr>
        <w:t>Did you live with anyone who used illegal street drugs or who abused prescriptions?</w:t>
      </w:r>
    </w:p>
    <w:p w:rsidR="001B350F" w:rsidRPr="001B350F" w:rsidRDefault="001B350F" w:rsidP="001B350F">
      <w:pPr>
        <w:spacing w:after="0" w:line="240" w:lineRule="auto"/>
        <w:rPr>
          <w:rFonts w:ascii="Times New Roman" w:hAnsi="Times New Roman" w:cs="Times New Roman"/>
          <w:b/>
          <w:i/>
          <w:sz w:val="24"/>
          <w:szCs w:val="24"/>
        </w:rPr>
      </w:pPr>
    </w:p>
    <w:p w:rsidR="001B350F" w:rsidRPr="001B350F" w:rsidRDefault="001B350F" w:rsidP="00350D92">
      <w:pPr>
        <w:numPr>
          <w:ilvl w:val="0"/>
          <w:numId w:val="15"/>
        </w:numPr>
        <w:spacing w:after="0" w:line="240" w:lineRule="auto"/>
        <w:rPr>
          <w:rFonts w:ascii="Times New Roman" w:hAnsi="Times New Roman" w:cs="Times New Roman"/>
          <w:b/>
          <w:i/>
          <w:sz w:val="24"/>
          <w:szCs w:val="24"/>
        </w:rPr>
      </w:pPr>
      <w:r w:rsidRPr="001B350F">
        <w:rPr>
          <w:rFonts w:ascii="Times New Roman" w:hAnsi="Times New Roman" w:cs="Times New Roman"/>
          <w:b/>
          <w:i/>
          <w:sz w:val="24"/>
          <w:szCs w:val="24"/>
        </w:rPr>
        <w:t>Did you live with anyone who served time in prison, jail or other correctional facility?</w:t>
      </w:r>
    </w:p>
    <w:p w:rsidR="001B350F" w:rsidRPr="001B350F" w:rsidRDefault="001B350F" w:rsidP="001B350F">
      <w:pPr>
        <w:spacing w:after="0" w:line="240" w:lineRule="auto"/>
        <w:rPr>
          <w:rFonts w:ascii="Times New Roman" w:hAnsi="Times New Roman" w:cs="Times New Roman"/>
          <w:b/>
          <w:i/>
          <w:sz w:val="24"/>
          <w:szCs w:val="24"/>
        </w:rPr>
      </w:pPr>
    </w:p>
    <w:p w:rsidR="001B350F" w:rsidRPr="001B350F" w:rsidRDefault="001B350F" w:rsidP="00350D92">
      <w:pPr>
        <w:numPr>
          <w:ilvl w:val="0"/>
          <w:numId w:val="15"/>
        </w:numPr>
        <w:spacing w:after="0" w:line="240" w:lineRule="auto"/>
        <w:rPr>
          <w:rFonts w:ascii="Times New Roman" w:hAnsi="Times New Roman" w:cs="Times New Roman"/>
          <w:b/>
          <w:i/>
          <w:sz w:val="24"/>
          <w:szCs w:val="24"/>
        </w:rPr>
      </w:pPr>
      <w:r w:rsidRPr="001B350F">
        <w:rPr>
          <w:rFonts w:ascii="Times New Roman" w:hAnsi="Times New Roman" w:cs="Times New Roman"/>
          <w:b/>
          <w:i/>
          <w:sz w:val="24"/>
          <w:szCs w:val="24"/>
        </w:rPr>
        <w:t>Were your parents separated or divorced?</w:t>
      </w:r>
    </w:p>
    <w:p w:rsidR="001B350F" w:rsidRPr="001B350F" w:rsidRDefault="001B350F" w:rsidP="001B350F">
      <w:pPr>
        <w:spacing w:after="0" w:line="240" w:lineRule="auto"/>
        <w:rPr>
          <w:rFonts w:ascii="Times New Roman" w:hAnsi="Times New Roman" w:cs="Times New Roman"/>
          <w:b/>
          <w:i/>
          <w:sz w:val="24"/>
          <w:szCs w:val="24"/>
        </w:rPr>
      </w:pPr>
    </w:p>
    <w:p w:rsidR="001B350F" w:rsidRPr="001B350F" w:rsidRDefault="001B350F" w:rsidP="00350D92">
      <w:pPr>
        <w:numPr>
          <w:ilvl w:val="0"/>
          <w:numId w:val="15"/>
        </w:numPr>
        <w:spacing w:after="0" w:line="240" w:lineRule="auto"/>
        <w:rPr>
          <w:rFonts w:ascii="Times New Roman" w:hAnsi="Times New Roman" w:cs="Times New Roman"/>
          <w:b/>
          <w:i/>
          <w:sz w:val="24"/>
          <w:szCs w:val="24"/>
        </w:rPr>
      </w:pPr>
      <w:r w:rsidRPr="001B350F">
        <w:rPr>
          <w:rFonts w:ascii="Times New Roman" w:hAnsi="Times New Roman" w:cs="Times New Roman"/>
          <w:b/>
          <w:i/>
          <w:sz w:val="24"/>
          <w:szCs w:val="24"/>
        </w:rPr>
        <w:t>How often did your parents or adults in your home ever slap, hit, kick, punch each other?</w:t>
      </w:r>
    </w:p>
    <w:p w:rsidR="001B350F" w:rsidRPr="001B350F" w:rsidRDefault="001B350F" w:rsidP="001B350F">
      <w:pPr>
        <w:spacing w:after="0" w:line="240" w:lineRule="auto"/>
        <w:rPr>
          <w:rFonts w:ascii="Times New Roman" w:hAnsi="Times New Roman" w:cs="Times New Roman"/>
          <w:b/>
          <w:i/>
          <w:sz w:val="24"/>
          <w:szCs w:val="24"/>
        </w:rPr>
      </w:pPr>
    </w:p>
    <w:p w:rsidR="001B350F" w:rsidRPr="001B350F" w:rsidRDefault="001B350F" w:rsidP="00350D92">
      <w:pPr>
        <w:numPr>
          <w:ilvl w:val="0"/>
          <w:numId w:val="15"/>
        </w:numPr>
        <w:spacing w:after="0" w:line="240" w:lineRule="auto"/>
        <w:rPr>
          <w:rFonts w:ascii="Times New Roman" w:hAnsi="Times New Roman" w:cs="Times New Roman"/>
          <w:b/>
          <w:i/>
          <w:sz w:val="24"/>
          <w:szCs w:val="24"/>
        </w:rPr>
      </w:pPr>
      <w:r w:rsidRPr="001B350F">
        <w:rPr>
          <w:rFonts w:ascii="Times New Roman" w:hAnsi="Times New Roman" w:cs="Times New Roman"/>
          <w:b/>
          <w:i/>
          <w:sz w:val="24"/>
          <w:szCs w:val="24"/>
        </w:rPr>
        <w:t>How often did a parent or adult in your home physically hurt you in any way?</w:t>
      </w:r>
    </w:p>
    <w:p w:rsidR="001B350F" w:rsidRPr="001B350F" w:rsidRDefault="001B350F" w:rsidP="001B350F">
      <w:pPr>
        <w:spacing w:after="0" w:line="240" w:lineRule="auto"/>
        <w:rPr>
          <w:rFonts w:ascii="Times New Roman" w:hAnsi="Times New Roman" w:cs="Times New Roman"/>
          <w:b/>
          <w:i/>
          <w:sz w:val="24"/>
          <w:szCs w:val="24"/>
        </w:rPr>
      </w:pPr>
    </w:p>
    <w:p w:rsidR="001B350F" w:rsidRPr="001B350F" w:rsidRDefault="001B350F" w:rsidP="00350D92">
      <w:pPr>
        <w:numPr>
          <w:ilvl w:val="0"/>
          <w:numId w:val="15"/>
        </w:numPr>
        <w:spacing w:after="0" w:line="240" w:lineRule="auto"/>
        <w:rPr>
          <w:rFonts w:ascii="Times New Roman" w:hAnsi="Times New Roman" w:cs="Times New Roman"/>
          <w:b/>
          <w:i/>
          <w:sz w:val="24"/>
          <w:szCs w:val="24"/>
        </w:rPr>
      </w:pPr>
      <w:r w:rsidRPr="001B350F">
        <w:rPr>
          <w:rFonts w:ascii="Times New Roman" w:hAnsi="Times New Roman" w:cs="Times New Roman"/>
          <w:b/>
          <w:i/>
          <w:sz w:val="24"/>
          <w:szCs w:val="24"/>
        </w:rPr>
        <w:t>How often did a parent or adult in your home ever swear at you, insult you, or put you down?</w:t>
      </w:r>
    </w:p>
    <w:p w:rsidR="001B350F" w:rsidRPr="001B350F" w:rsidRDefault="001B350F" w:rsidP="001B350F">
      <w:pPr>
        <w:spacing w:after="0" w:line="240" w:lineRule="auto"/>
        <w:rPr>
          <w:rFonts w:ascii="Times New Roman" w:hAnsi="Times New Roman" w:cs="Times New Roman"/>
          <w:b/>
          <w:i/>
          <w:sz w:val="24"/>
          <w:szCs w:val="24"/>
        </w:rPr>
      </w:pPr>
    </w:p>
    <w:p w:rsidR="001B350F" w:rsidRPr="001B350F" w:rsidRDefault="001B350F" w:rsidP="00350D92">
      <w:pPr>
        <w:numPr>
          <w:ilvl w:val="0"/>
          <w:numId w:val="15"/>
        </w:numPr>
        <w:spacing w:after="0" w:line="240" w:lineRule="auto"/>
        <w:rPr>
          <w:rFonts w:ascii="Times New Roman" w:hAnsi="Times New Roman" w:cs="Times New Roman"/>
          <w:b/>
          <w:i/>
          <w:sz w:val="24"/>
          <w:szCs w:val="24"/>
        </w:rPr>
      </w:pPr>
      <w:r w:rsidRPr="001B350F">
        <w:rPr>
          <w:rFonts w:ascii="Times New Roman" w:hAnsi="Times New Roman" w:cs="Times New Roman"/>
          <w:b/>
          <w:i/>
          <w:sz w:val="24"/>
          <w:szCs w:val="24"/>
        </w:rPr>
        <w:t>How often did anyone at least 5 years older than you, or an adult, try to make you touch them sexually?</w:t>
      </w:r>
    </w:p>
    <w:p w:rsidR="001B350F" w:rsidRPr="001B350F" w:rsidRDefault="001B350F" w:rsidP="001B350F">
      <w:pPr>
        <w:spacing w:after="0" w:line="240" w:lineRule="auto"/>
        <w:rPr>
          <w:rFonts w:ascii="Times New Roman" w:hAnsi="Times New Roman" w:cs="Times New Roman"/>
          <w:b/>
          <w:i/>
          <w:sz w:val="24"/>
          <w:szCs w:val="24"/>
        </w:rPr>
      </w:pPr>
    </w:p>
    <w:p w:rsidR="001B350F" w:rsidRPr="001B350F" w:rsidRDefault="001B350F" w:rsidP="00350D92">
      <w:pPr>
        <w:numPr>
          <w:ilvl w:val="0"/>
          <w:numId w:val="15"/>
        </w:numPr>
        <w:spacing w:after="0" w:line="240" w:lineRule="auto"/>
        <w:rPr>
          <w:rFonts w:ascii="Times New Roman" w:hAnsi="Times New Roman" w:cs="Times New Roman"/>
          <w:b/>
          <w:i/>
          <w:sz w:val="24"/>
          <w:szCs w:val="24"/>
        </w:rPr>
      </w:pPr>
      <w:r w:rsidRPr="001B350F">
        <w:rPr>
          <w:rFonts w:ascii="Times New Roman" w:hAnsi="Times New Roman" w:cs="Times New Roman"/>
          <w:b/>
          <w:i/>
          <w:sz w:val="24"/>
          <w:szCs w:val="24"/>
        </w:rPr>
        <w:t>How often did anyone at least 5 years older than you, or an adult, force you to have sex?</w:t>
      </w:r>
    </w:p>
    <w:p w:rsidR="001B350F" w:rsidRPr="001B350F" w:rsidRDefault="001B350F" w:rsidP="001B350F">
      <w:pPr>
        <w:ind w:left="720"/>
        <w:contextualSpacing/>
        <w:rPr>
          <w:rFonts w:ascii="Times New Roman" w:hAnsi="Times New Roman" w:cs="Times New Roman"/>
          <w:b/>
          <w:i/>
          <w:sz w:val="24"/>
          <w:szCs w:val="24"/>
        </w:rPr>
      </w:pPr>
    </w:p>
    <w:p w:rsidR="001B350F" w:rsidRPr="001B350F" w:rsidRDefault="001B350F" w:rsidP="001B350F">
      <w:pPr>
        <w:spacing w:after="0" w:line="240" w:lineRule="auto"/>
        <w:ind w:left="720"/>
        <w:rPr>
          <w:rFonts w:ascii="Times New Roman" w:hAnsi="Times New Roman" w:cs="Times New Roman"/>
          <w:b/>
          <w:i/>
          <w:sz w:val="24"/>
          <w:szCs w:val="24"/>
        </w:rPr>
      </w:pPr>
      <w:r w:rsidRPr="001B350F">
        <w:rPr>
          <w:rFonts w:ascii="Times New Roman" w:hAnsi="Times New Roman" w:cs="Times New Roman"/>
          <w:b/>
          <w:i/>
          <w:sz w:val="24"/>
          <w:szCs w:val="24"/>
        </w:rPr>
        <w:t xml:space="preserve">What is your ACE score? How have you evidenced resilience, </w:t>
      </w:r>
      <w:proofErr w:type="gramStart"/>
      <w:r w:rsidRPr="001B350F">
        <w:rPr>
          <w:rFonts w:ascii="Times New Roman" w:hAnsi="Times New Roman" w:cs="Times New Roman"/>
          <w:b/>
          <w:i/>
          <w:sz w:val="24"/>
          <w:szCs w:val="24"/>
        </w:rPr>
        <w:t>in spite of</w:t>
      </w:r>
      <w:proofErr w:type="gramEnd"/>
      <w:r w:rsidRPr="001B350F">
        <w:rPr>
          <w:rFonts w:ascii="Times New Roman" w:hAnsi="Times New Roman" w:cs="Times New Roman"/>
          <w:b/>
          <w:i/>
          <w:sz w:val="24"/>
          <w:szCs w:val="24"/>
        </w:rPr>
        <w:t xml:space="preserve"> these adverse events?</w:t>
      </w: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r w:rsidRPr="001B350F">
        <w:rPr>
          <w:rFonts w:ascii="Times New Roman" w:hAnsi="Times New Roman" w:cs="Times New Roman"/>
          <w:b/>
          <w:sz w:val="24"/>
          <w:szCs w:val="24"/>
        </w:rPr>
        <w:lastRenderedPageBreak/>
        <w:t>EVIDENCE OF RESILIENCE</w:t>
      </w: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hd w:val="clear" w:color="auto" w:fill="FFFFFF"/>
        <w:spacing w:after="0" w:line="240" w:lineRule="auto"/>
        <w:ind w:left="720"/>
        <w:contextualSpacing/>
        <w:jc w:val="center"/>
        <w:rPr>
          <w:rFonts w:ascii="Times New Roman" w:eastAsia="Times New Roman" w:hAnsi="Times New Roman" w:cs="Times New Roman"/>
          <w:b/>
          <w:i/>
          <w:color w:val="000000"/>
          <w:sz w:val="24"/>
          <w:szCs w:val="24"/>
          <w:lang w:eastAsia="en-CA"/>
        </w:rPr>
      </w:pPr>
      <w:r w:rsidRPr="001B350F">
        <w:rPr>
          <w:rFonts w:ascii="Times New Roman" w:eastAsia="Times New Roman" w:hAnsi="Times New Roman" w:cs="Times New Roman"/>
          <w:b/>
          <w:i/>
          <w:color w:val="000000"/>
          <w:sz w:val="24"/>
          <w:szCs w:val="24"/>
          <w:lang w:eastAsia="en-CA"/>
        </w:rPr>
        <w:t xml:space="preserve">“Resilience does </w:t>
      </w:r>
      <w:r w:rsidRPr="001B350F">
        <w:rPr>
          <w:rFonts w:ascii="Times New Roman" w:eastAsia="Times New Roman" w:hAnsi="Times New Roman" w:cs="Times New Roman"/>
          <w:b/>
          <w:i/>
          <w:color w:val="000000"/>
          <w:sz w:val="24"/>
          <w:szCs w:val="24"/>
          <w:u w:val="single"/>
          <w:lang w:eastAsia="en-CA"/>
        </w:rPr>
        <w:t>not</w:t>
      </w:r>
      <w:r w:rsidRPr="001B350F">
        <w:rPr>
          <w:rFonts w:ascii="Times New Roman" w:eastAsia="Times New Roman" w:hAnsi="Times New Roman" w:cs="Times New Roman"/>
          <w:b/>
          <w:i/>
          <w:color w:val="000000"/>
          <w:sz w:val="24"/>
          <w:szCs w:val="24"/>
          <w:lang w:eastAsia="en-CA"/>
        </w:rPr>
        <w:t xml:space="preserve"> come from rare and special qualities; but from the everyday magic of ordinary normative resources in the minds, brains and bodies of children; in the families and relationships; and in their communities. The conclusion that resilience emerges from ordinary processes offers a far more optimistic outlook for action than the idea that rare and extraordinary processes are involved."   </w:t>
      </w:r>
      <w:proofErr w:type="gramStart"/>
      <w:r w:rsidRPr="001B350F">
        <w:rPr>
          <w:rFonts w:ascii="Times New Roman" w:eastAsia="Times New Roman" w:hAnsi="Times New Roman" w:cs="Times New Roman"/>
          <w:b/>
          <w:i/>
          <w:color w:val="000000"/>
          <w:sz w:val="24"/>
          <w:szCs w:val="24"/>
          <w:lang w:eastAsia="en-CA"/>
        </w:rPr>
        <w:t xml:space="preserve">Ann  </w:t>
      </w:r>
      <w:proofErr w:type="spellStart"/>
      <w:r w:rsidRPr="001B350F">
        <w:rPr>
          <w:rFonts w:ascii="Times New Roman" w:eastAsia="Times New Roman" w:hAnsi="Times New Roman" w:cs="Times New Roman"/>
          <w:b/>
          <w:i/>
          <w:color w:val="000000"/>
          <w:sz w:val="24"/>
          <w:szCs w:val="24"/>
          <w:lang w:eastAsia="en-CA"/>
        </w:rPr>
        <w:t>Masten</w:t>
      </w:r>
      <w:proofErr w:type="spellEnd"/>
      <w:proofErr w:type="gramEnd"/>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Research indicates that 1/</w:t>
      </w:r>
      <w:proofErr w:type="gramStart"/>
      <w:r w:rsidRPr="001B350F">
        <w:rPr>
          <w:rFonts w:ascii="Times New Roman" w:hAnsi="Times New Roman" w:cs="Times New Roman"/>
          <w:sz w:val="24"/>
          <w:szCs w:val="24"/>
        </w:rPr>
        <w:t>2  to</w:t>
      </w:r>
      <w:proofErr w:type="gramEnd"/>
      <w:r w:rsidRPr="001B350F">
        <w:rPr>
          <w:rFonts w:ascii="Times New Roman" w:hAnsi="Times New Roman" w:cs="Times New Roman"/>
          <w:sz w:val="24"/>
          <w:szCs w:val="24"/>
        </w:rPr>
        <w:t xml:space="preserve"> 2/3 of children living in extreme victimizing experiences grow up and “overcome the odds”, and go onto achieve successful and well-adjusted lives.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Only about 1/3 of abused and neglected children develop PTSD, complex PTSD (Developmental Trauma Disorder), clinical psychiatric disorders and get in trouble with the law.</w:t>
      </w:r>
    </w:p>
    <w:p w:rsidR="001B350F" w:rsidRPr="001B350F" w:rsidRDefault="001B350F" w:rsidP="001B350F">
      <w:pPr>
        <w:ind w:left="720"/>
        <w:contextualSpacing/>
        <w:rPr>
          <w:rFonts w:ascii="Times New Roman" w:hAnsi="Times New Roman" w:cs="Times New Roman"/>
          <w:sz w:val="24"/>
          <w:szCs w:val="24"/>
        </w:rPr>
      </w:pPr>
    </w:p>
    <w:p w:rsidR="001B350F" w:rsidRPr="001B350F" w:rsidRDefault="001B350F" w:rsidP="001B350F">
      <w:pPr>
        <w:shd w:val="clear" w:color="auto" w:fill="FFFFFF"/>
        <w:spacing w:after="0" w:line="240" w:lineRule="auto"/>
        <w:ind w:left="720"/>
        <w:contextualSpacing/>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r w:rsidRPr="001B350F">
        <w:rPr>
          <w:rFonts w:ascii="Times New Roman" w:hAnsi="Times New Roman" w:cs="Times New Roman"/>
          <w:b/>
          <w:sz w:val="24"/>
          <w:szCs w:val="24"/>
        </w:rPr>
        <w:t>CHARACTERISTICS OF RESILIENT CHILDREN AND YOUTH</w:t>
      </w: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rPr>
          <w:rFonts w:ascii="Times New Roman" w:hAnsi="Times New Roman" w:cs="Times New Roman"/>
          <w:sz w:val="24"/>
          <w:szCs w:val="24"/>
        </w:rPr>
      </w:pPr>
      <w:r w:rsidRPr="001B350F">
        <w:rPr>
          <w:rFonts w:ascii="Times New Roman" w:hAnsi="Times New Roman" w:cs="Times New Roman"/>
          <w:b/>
          <w:sz w:val="24"/>
          <w:szCs w:val="24"/>
        </w:rPr>
        <w:t>Temperament factors</w:t>
      </w:r>
      <w:r w:rsidRPr="001B350F">
        <w:rPr>
          <w:rFonts w:ascii="Times New Roman" w:hAnsi="Times New Roman" w:cs="Times New Roman"/>
          <w:sz w:val="24"/>
          <w:szCs w:val="24"/>
        </w:rPr>
        <w:t xml:space="preserve"> - - easy going disposition, not easily upset, good emotional regulation,</w:t>
      </w:r>
    </w:p>
    <w:p w:rsidR="001B350F" w:rsidRPr="001B350F" w:rsidRDefault="001B350F" w:rsidP="001B350F">
      <w:pPr>
        <w:spacing w:after="0" w:line="240" w:lineRule="auto"/>
        <w:ind w:left="2160"/>
        <w:rPr>
          <w:rFonts w:ascii="Times New Roman" w:hAnsi="Times New Roman" w:cs="Times New Roman"/>
          <w:sz w:val="24"/>
          <w:szCs w:val="24"/>
        </w:rPr>
      </w:pPr>
      <w:r w:rsidRPr="001B350F">
        <w:rPr>
          <w:rFonts w:ascii="Times New Roman" w:hAnsi="Times New Roman" w:cs="Times New Roman"/>
          <w:sz w:val="24"/>
          <w:szCs w:val="24"/>
        </w:rPr>
        <w:t xml:space="preserve">      delay of gratification, impulse control, genetic influence (MZ </w:t>
      </w:r>
      <w:r w:rsidRPr="001B350F">
        <w:rPr>
          <w:rFonts w:ascii="Times New Roman" w:hAnsi="Times New Roman" w:cs="Times New Roman"/>
          <w:sz w:val="24"/>
          <w:szCs w:val="24"/>
          <w:u w:val="single"/>
        </w:rPr>
        <w:t>versus</w:t>
      </w:r>
    </w:p>
    <w:p w:rsidR="001B350F" w:rsidRPr="001B350F" w:rsidRDefault="001B350F" w:rsidP="001B350F">
      <w:pPr>
        <w:spacing w:after="0" w:line="240" w:lineRule="auto"/>
        <w:ind w:left="2160"/>
        <w:rPr>
          <w:rFonts w:ascii="Times New Roman" w:hAnsi="Times New Roman" w:cs="Times New Roman"/>
          <w:sz w:val="24"/>
          <w:szCs w:val="24"/>
        </w:rPr>
      </w:pPr>
      <w:r w:rsidRPr="001B350F">
        <w:rPr>
          <w:rFonts w:ascii="Times New Roman" w:hAnsi="Times New Roman" w:cs="Times New Roman"/>
          <w:sz w:val="24"/>
          <w:szCs w:val="24"/>
        </w:rPr>
        <w:t xml:space="preserve">      DZ twin studies).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r w:rsidRPr="001B350F">
        <w:rPr>
          <w:rFonts w:ascii="Times New Roman" w:hAnsi="Times New Roman" w:cs="Times New Roman"/>
          <w:b/>
          <w:sz w:val="24"/>
          <w:szCs w:val="24"/>
        </w:rPr>
        <w:t>Problem-solving skills</w:t>
      </w:r>
      <w:r w:rsidRPr="001B350F">
        <w:rPr>
          <w:rFonts w:ascii="Times New Roman" w:hAnsi="Times New Roman" w:cs="Times New Roman"/>
          <w:sz w:val="24"/>
          <w:szCs w:val="24"/>
        </w:rPr>
        <w:t xml:space="preserve"> - - higher IQ, abstract thinking, flexibility of thought</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r w:rsidRPr="001B350F">
        <w:rPr>
          <w:rFonts w:ascii="Times New Roman" w:hAnsi="Times New Roman" w:cs="Times New Roman"/>
          <w:b/>
          <w:sz w:val="24"/>
          <w:szCs w:val="24"/>
        </w:rPr>
        <w:t>Social competence</w:t>
      </w:r>
      <w:r w:rsidRPr="001B350F">
        <w:rPr>
          <w:rFonts w:ascii="Times New Roman" w:hAnsi="Times New Roman" w:cs="Times New Roman"/>
          <w:sz w:val="24"/>
          <w:szCs w:val="24"/>
        </w:rPr>
        <w:t xml:space="preserve"> - - communication skills, emotional responsiveness, empathy and caring, a</w:t>
      </w:r>
    </w:p>
    <w:p w:rsidR="001B350F" w:rsidRPr="001B350F" w:rsidRDefault="001B350F" w:rsidP="001B350F">
      <w:pPr>
        <w:spacing w:after="0" w:line="240" w:lineRule="auto"/>
        <w:ind w:left="1440" w:firstLine="720"/>
        <w:rPr>
          <w:rFonts w:ascii="Times New Roman" w:hAnsi="Times New Roman" w:cs="Times New Roman"/>
          <w:sz w:val="24"/>
          <w:szCs w:val="24"/>
        </w:rPr>
      </w:pPr>
      <w:r w:rsidRPr="001B350F">
        <w:rPr>
          <w:rFonts w:ascii="Times New Roman" w:hAnsi="Times New Roman" w:cs="Times New Roman"/>
          <w:sz w:val="24"/>
          <w:szCs w:val="24"/>
        </w:rPr>
        <w:t xml:space="preserve"> sense of humor, including the ability to laugh at themselves. Bicultural</w:t>
      </w:r>
    </w:p>
    <w:p w:rsidR="001B350F" w:rsidRPr="001B350F" w:rsidRDefault="001B350F" w:rsidP="001B350F">
      <w:pPr>
        <w:spacing w:after="0" w:line="240" w:lineRule="auto"/>
        <w:ind w:left="1440" w:firstLine="720"/>
        <w:rPr>
          <w:rFonts w:ascii="Times New Roman" w:hAnsi="Times New Roman" w:cs="Times New Roman"/>
          <w:sz w:val="24"/>
          <w:szCs w:val="24"/>
        </w:rPr>
      </w:pPr>
      <w:r w:rsidRPr="001B350F">
        <w:rPr>
          <w:rFonts w:ascii="Times New Roman" w:hAnsi="Times New Roman" w:cs="Times New Roman"/>
          <w:sz w:val="24"/>
          <w:szCs w:val="24"/>
        </w:rPr>
        <w:t xml:space="preserve"> </w:t>
      </w:r>
      <w:proofErr w:type="gramStart"/>
      <w:r w:rsidRPr="001B350F">
        <w:rPr>
          <w:rFonts w:ascii="Times New Roman" w:hAnsi="Times New Roman" w:cs="Times New Roman"/>
          <w:sz w:val="24"/>
          <w:szCs w:val="24"/>
        </w:rPr>
        <w:t>competence  -</w:t>
      </w:r>
      <w:proofErr w:type="gramEnd"/>
      <w:r w:rsidRPr="001B350F">
        <w:rPr>
          <w:rFonts w:ascii="Times New Roman" w:hAnsi="Times New Roman" w:cs="Times New Roman"/>
          <w:sz w:val="24"/>
          <w:szCs w:val="24"/>
        </w:rPr>
        <w:t xml:space="preserve"> - able to negotiate a cultural divide. General </w:t>
      </w:r>
      <w:proofErr w:type="spellStart"/>
      <w:r w:rsidRPr="001B350F">
        <w:rPr>
          <w:rFonts w:ascii="Times New Roman" w:hAnsi="Times New Roman" w:cs="Times New Roman"/>
          <w:sz w:val="24"/>
          <w:szCs w:val="24"/>
        </w:rPr>
        <w:t>appealingness</w:t>
      </w:r>
      <w:proofErr w:type="spellEnd"/>
      <w:r w:rsidRPr="001B350F">
        <w:rPr>
          <w:rFonts w:ascii="Times New Roman" w:hAnsi="Times New Roman" w:cs="Times New Roman"/>
          <w:sz w:val="24"/>
          <w:szCs w:val="24"/>
        </w:rPr>
        <w:t>.</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r w:rsidRPr="001B350F">
        <w:rPr>
          <w:rFonts w:ascii="Times New Roman" w:hAnsi="Times New Roman" w:cs="Times New Roman"/>
          <w:b/>
          <w:sz w:val="24"/>
          <w:szCs w:val="24"/>
        </w:rPr>
        <w:t>Autonomy</w:t>
      </w:r>
      <w:r w:rsidRPr="001B350F">
        <w:rPr>
          <w:rFonts w:ascii="Times New Roman" w:hAnsi="Times New Roman" w:cs="Times New Roman"/>
          <w:sz w:val="24"/>
          <w:szCs w:val="24"/>
        </w:rPr>
        <w:t xml:space="preserve"> - - self-awareness, a sense of personal agency, sense of identity with kinship, ability</w:t>
      </w:r>
    </w:p>
    <w:p w:rsidR="001B350F" w:rsidRPr="001B350F" w:rsidRDefault="001B350F" w:rsidP="001B350F">
      <w:pPr>
        <w:spacing w:after="0" w:line="240" w:lineRule="auto"/>
        <w:ind w:left="720"/>
        <w:rPr>
          <w:rFonts w:ascii="Times New Roman" w:hAnsi="Times New Roman" w:cs="Times New Roman"/>
          <w:sz w:val="24"/>
          <w:szCs w:val="24"/>
        </w:rPr>
      </w:pPr>
      <w:r w:rsidRPr="001B350F">
        <w:rPr>
          <w:rFonts w:ascii="Times New Roman" w:hAnsi="Times New Roman" w:cs="Times New Roman"/>
          <w:sz w:val="24"/>
          <w:szCs w:val="24"/>
        </w:rPr>
        <w:t xml:space="preserve">            to act independently, mastery orientation, grit, internal locus of control, </w:t>
      </w:r>
    </w:p>
    <w:p w:rsidR="001B350F" w:rsidRPr="001B350F" w:rsidRDefault="001B350F" w:rsidP="001B350F">
      <w:pPr>
        <w:spacing w:after="0" w:line="240" w:lineRule="auto"/>
        <w:ind w:left="720"/>
        <w:rPr>
          <w:rFonts w:ascii="Times New Roman" w:hAnsi="Times New Roman" w:cs="Times New Roman"/>
          <w:sz w:val="24"/>
          <w:szCs w:val="24"/>
        </w:rPr>
      </w:pPr>
      <w:r w:rsidRPr="001B350F">
        <w:rPr>
          <w:rFonts w:ascii="Times New Roman" w:hAnsi="Times New Roman" w:cs="Times New Roman"/>
          <w:sz w:val="24"/>
          <w:szCs w:val="24"/>
        </w:rPr>
        <w:t xml:space="preserve">            self-efficacy and self-worth.</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r w:rsidRPr="001B350F">
        <w:rPr>
          <w:rFonts w:ascii="Times New Roman" w:hAnsi="Times New Roman" w:cs="Times New Roman"/>
          <w:b/>
          <w:sz w:val="24"/>
          <w:szCs w:val="24"/>
        </w:rPr>
        <w:t>A sense of optimism</w:t>
      </w:r>
      <w:r w:rsidRPr="001B350F">
        <w:rPr>
          <w:rFonts w:ascii="Times New Roman" w:hAnsi="Times New Roman" w:cs="Times New Roman"/>
          <w:sz w:val="24"/>
          <w:szCs w:val="24"/>
        </w:rPr>
        <w:t xml:space="preserve"> - - maintain a hopeful outlook, a sense of purpose, problem-focused</w:t>
      </w:r>
    </w:p>
    <w:p w:rsidR="001B350F" w:rsidRPr="001B350F" w:rsidRDefault="001B350F" w:rsidP="001B350F">
      <w:pPr>
        <w:spacing w:after="0" w:line="240" w:lineRule="auto"/>
        <w:ind w:left="1440" w:firstLine="720"/>
        <w:rPr>
          <w:rFonts w:ascii="Times New Roman" w:hAnsi="Times New Roman" w:cs="Times New Roman"/>
          <w:sz w:val="24"/>
          <w:szCs w:val="24"/>
        </w:rPr>
      </w:pPr>
      <w:r w:rsidRPr="001B350F">
        <w:rPr>
          <w:rFonts w:ascii="Times New Roman" w:hAnsi="Times New Roman" w:cs="Times New Roman"/>
          <w:sz w:val="24"/>
          <w:szCs w:val="24"/>
        </w:rPr>
        <w:t xml:space="preserve">   strategies (avoid seeing crises as insurmountable problems). Hold a</w:t>
      </w:r>
    </w:p>
    <w:p w:rsidR="001B350F" w:rsidRPr="001B350F" w:rsidRDefault="001B350F" w:rsidP="001B350F">
      <w:pPr>
        <w:spacing w:after="0" w:line="240" w:lineRule="auto"/>
        <w:ind w:left="1440" w:firstLine="720"/>
        <w:rPr>
          <w:rFonts w:ascii="Times New Roman" w:hAnsi="Times New Roman" w:cs="Times New Roman"/>
          <w:sz w:val="24"/>
          <w:szCs w:val="24"/>
        </w:rPr>
      </w:pPr>
      <w:r w:rsidRPr="001B350F">
        <w:rPr>
          <w:rFonts w:ascii="Times New Roman" w:hAnsi="Times New Roman" w:cs="Times New Roman"/>
          <w:sz w:val="24"/>
          <w:szCs w:val="24"/>
        </w:rPr>
        <w:t xml:space="preserve">   growth Resilience Mindset.</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r w:rsidRPr="001B350F">
        <w:rPr>
          <w:rFonts w:ascii="Times New Roman" w:hAnsi="Times New Roman" w:cs="Times New Roman"/>
          <w:b/>
          <w:sz w:val="24"/>
          <w:szCs w:val="24"/>
        </w:rPr>
        <w:t>Academic competence and school connectedness</w:t>
      </w:r>
      <w:r w:rsidRPr="001B350F">
        <w:rPr>
          <w:rFonts w:ascii="Times New Roman" w:hAnsi="Times New Roman" w:cs="Times New Roman"/>
          <w:sz w:val="24"/>
          <w:szCs w:val="24"/>
        </w:rPr>
        <w:t xml:space="preserve"> - - school readiness skills, academic </w:t>
      </w:r>
    </w:p>
    <w:p w:rsidR="001B350F" w:rsidRPr="001B350F" w:rsidRDefault="001B350F" w:rsidP="001B350F">
      <w:p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ab/>
      </w:r>
      <w:r w:rsidRPr="001B350F">
        <w:rPr>
          <w:rFonts w:ascii="Times New Roman" w:hAnsi="Times New Roman" w:cs="Times New Roman"/>
          <w:sz w:val="24"/>
          <w:szCs w:val="24"/>
        </w:rPr>
        <w:tab/>
      </w:r>
      <w:r w:rsidRPr="001B350F">
        <w:rPr>
          <w:rFonts w:ascii="Times New Roman" w:hAnsi="Times New Roman" w:cs="Times New Roman"/>
          <w:sz w:val="24"/>
          <w:szCs w:val="24"/>
        </w:rPr>
        <w:tab/>
        <w:t xml:space="preserve"> competence, especially in reading and math. Commitment to learn. Build </w:t>
      </w:r>
    </w:p>
    <w:p w:rsidR="001B350F" w:rsidRPr="001B350F" w:rsidRDefault="001B350F" w:rsidP="001B350F">
      <w:p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ab/>
      </w:r>
      <w:r w:rsidRPr="001B350F">
        <w:rPr>
          <w:rFonts w:ascii="Times New Roman" w:hAnsi="Times New Roman" w:cs="Times New Roman"/>
          <w:sz w:val="24"/>
          <w:szCs w:val="24"/>
        </w:rPr>
        <w:tab/>
      </w:r>
      <w:r w:rsidRPr="001B350F">
        <w:rPr>
          <w:rFonts w:ascii="Times New Roman" w:hAnsi="Times New Roman" w:cs="Times New Roman"/>
          <w:sz w:val="24"/>
          <w:szCs w:val="24"/>
        </w:rPr>
        <w:tab/>
        <w:t xml:space="preserve"> on “Islands of competence”. Active in school activities and connection </w:t>
      </w:r>
    </w:p>
    <w:p w:rsidR="001B350F" w:rsidRPr="001B350F" w:rsidRDefault="001B350F" w:rsidP="001B350F">
      <w:p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ab/>
      </w:r>
      <w:r w:rsidRPr="001B350F">
        <w:rPr>
          <w:rFonts w:ascii="Times New Roman" w:hAnsi="Times New Roman" w:cs="Times New Roman"/>
          <w:sz w:val="24"/>
          <w:szCs w:val="24"/>
        </w:rPr>
        <w:tab/>
      </w:r>
      <w:r w:rsidRPr="001B350F">
        <w:rPr>
          <w:rFonts w:ascii="Times New Roman" w:hAnsi="Times New Roman" w:cs="Times New Roman"/>
          <w:sz w:val="24"/>
          <w:szCs w:val="24"/>
        </w:rPr>
        <w:tab/>
        <w:t>with someone in school, other than friends.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r w:rsidRPr="001B350F">
        <w:rPr>
          <w:rFonts w:ascii="Times New Roman" w:hAnsi="Times New Roman" w:cs="Times New Roman"/>
          <w:b/>
          <w:sz w:val="24"/>
          <w:szCs w:val="24"/>
        </w:rPr>
        <w:t>Presence of Social Supports</w:t>
      </w:r>
      <w:r w:rsidRPr="001B350F">
        <w:rPr>
          <w:rFonts w:ascii="Times New Roman" w:hAnsi="Times New Roman" w:cs="Times New Roman"/>
          <w:sz w:val="24"/>
          <w:szCs w:val="24"/>
        </w:rPr>
        <w:t xml:space="preserve"> - - has the perception of “go to persons”, and has the ability and</w:t>
      </w:r>
    </w:p>
    <w:p w:rsidR="001B350F" w:rsidRPr="001B350F" w:rsidRDefault="001B350F" w:rsidP="001B350F">
      <w:pPr>
        <w:spacing w:after="0" w:line="240" w:lineRule="auto"/>
        <w:ind w:left="1440" w:firstLine="720"/>
        <w:rPr>
          <w:rFonts w:ascii="Times New Roman" w:hAnsi="Times New Roman" w:cs="Times New Roman"/>
          <w:sz w:val="24"/>
          <w:szCs w:val="24"/>
        </w:rPr>
      </w:pPr>
      <w:r w:rsidRPr="001B350F">
        <w:rPr>
          <w:rFonts w:ascii="Times New Roman" w:hAnsi="Times New Roman" w:cs="Times New Roman"/>
          <w:sz w:val="24"/>
          <w:szCs w:val="24"/>
        </w:rPr>
        <w:t xml:space="preserve"> willingness to discuss problems. Ability to access social supports. </w:t>
      </w:r>
    </w:p>
    <w:p w:rsidR="001B350F" w:rsidRPr="001B350F" w:rsidRDefault="001B350F" w:rsidP="001B350F">
      <w:pPr>
        <w:spacing w:after="0" w:line="240" w:lineRule="auto"/>
        <w:ind w:left="1440" w:firstLine="720"/>
        <w:rPr>
          <w:rFonts w:ascii="Times New Roman" w:hAnsi="Times New Roman" w:cs="Times New Roman"/>
          <w:sz w:val="24"/>
          <w:szCs w:val="24"/>
        </w:rPr>
      </w:pPr>
      <w:r w:rsidRPr="001B350F">
        <w:rPr>
          <w:rFonts w:ascii="Times New Roman" w:hAnsi="Times New Roman" w:cs="Times New Roman"/>
          <w:sz w:val="24"/>
          <w:szCs w:val="24"/>
        </w:rPr>
        <w:t>Presence of “Guardian Angel”, Mentors, Prosocial peer group.</w:t>
      </w:r>
    </w:p>
    <w:p w:rsidR="001B350F" w:rsidRPr="001B350F" w:rsidRDefault="001B350F" w:rsidP="001B350F">
      <w:pPr>
        <w:spacing w:after="0" w:line="240" w:lineRule="auto"/>
        <w:ind w:left="2160"/>
        <w:rPr>
          <w:rFonts w:ascii="Times New Roman" w:hAnsi="Times New Roman" w:cs="Times New Roman"/>
          <w:b/>
          <w:i/>
          <w:sz w:val="24"/>
          <w:szCs w:val="24"/>
        </w:rPr>
      </w:pPr>
      <w:r w:rsidRPr="001B350F">
        <w:rPr>
          <w:rFonts w:ascii="Times New Roman" w:hAnsi="Times New Roman" w:cs="Times New Roman"/>
          <w:sz w:val="24"/>
          <w:szCs w:val="24"/>
        </w:rPr>
        <w:t xml:space="preserve">Authoritative parenting (“loving but firm”). Family rituals and activities, Rites of passage rituals, Intergenerational transmission of resilience - - use of </w:t>
      </w:r>
      <w:proofErr w:type="gramStart"/>
      <w:r w:rsidRPr="001B350F">
        <w:rPr>
          <w:rFonts w:ascii="Times New Roman" w:hAnsi="Times New Roman" w:cs="Times New Roman"/>
          <w:sz w:val="24"/>
          <w:szCs w:val="24"/>
        </w:rPr>
        <w:t>story-telling</w:t>
      </w:r>
      <w:proofErr w:type="gramEnd"/>
      <w:r w:rsidRPr="001B350F">
        <w:rPr>
          <w:rFonts w:ascii="Times New Roman" w:hAnsi="Times New Roman" w:cs="Times New Roman"/>
          <w:sz w:val="24"/>
          <w:szCs w:val="24"/>
        </w:rPr>
        <w:t xml:space="preserve">. Religious and church affiliation. Respect for community rules and values. </w:t>
      </w:r>
      <w:r w:rsidRPr="001B350F">
        <w:rPr>
          <w:rFonts w:ascii="Times New Roman" w:hAnsi="Times New Roman" w:cs="Times New Roman"/>
          <w:b/>
          <w:i/>
          <w:sz w:val="24"/>
          <w:szCs w:val="24"/>
        </w:rPr>
        <w:t>Is there a person, a “charismatic” adult the child can identify with and from whom they can gather strength?</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r w:rsidRPr="001B350F">
        <w:rPr>
          <w:rFonts w:ascii="Times New Roman" w:hAnsi="Times New Roman" w:cs="Times New Roman"/>
          <w:b/>
          <w:sz w:val="24"/>
          <w:szCs w:val="24"/>
        </w:rPr>
        <w:t>Evidence of Positive Redirection of One’s Life-style</w:t>
      </w:r>
      <w:r w:rsidRPr="001B350F">
        <w:rPr>
          <w:rFonts w:ascii="Times New Roman" w:hAnsi="Times New Roman" w:cs="Times New Roman"/>
          <w:sz w:val="24"/>
          <w:szCs w:val="24"/>
        </w:rPr>
        <w:t xml:space="preserve"> - - an ability to breakaway from </w:t>
      </w:r>
    </w:p>
    <w:p w:rsidR="001B350F" w:rsidRPr="001B350F" w:rsidRDefault="001B350F" w:rsidP="001B350F">
      <w:p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ab/>
      </w:r>
      <w:r w:rsidRPr="001B350F">
        <w:rPr>
          <w:rFonts w:ascii="Times New Roman" w:hAnsi="Times New Roman" w:cs="Times New Roman"/>
          <w:sz w:val="24"/>
          <w:szCs w:val="24"/>
        </w:rPr>
        <w:tab/>
      </w:r>
      <w:r w:rsidRPr="001B350F">
        <w:rPr>
          <w:rFonts w:ascii="Times New Roman" w:hAnsi="Times New Roman" w:cs="Times New Roman"/>
          <w:sz w:val="24"/>
          <w:szCs w:val="24"/>
        </w:rPr>
        <w:tab/>
        <w:t>dysfunctional family, negative social influences - - antisocial peers,</w:t>
      </w:r>
    </w:p>
    <w:p w:rsidR="001B350F" w:rsidRPr="001B350F" w:rsidRDefault="001B350F" w:rsidP="001B350F">
      <w:pPr>
        <w:spacing w:after="0" w:line="240" w:lineRule="auto"/>
        <w:ind w:left="1440" w:firstLine="720"/>
        <w:rPr>
          <w:rFonts w:ascii="Times New Roman" w:hAnsi="Times New Roman" w:cs="Times New Roman"/>
          <w:sz w:val="24"/>
          <w:szCs w:val="24"/>
        </w:rPr>
      </w:pPr>
      <w:r w:rsidRPr="001B350F">
        <w:rPr>
          <w:rFonts w:ascii="Times New Roman" w:hAnsi="Times New Roman" w:cs="Times New Roman"/>
          <w:sz w:val="24"/>
          <w:szCs w:val="24"/>
        </w:rPr>
        <w:t xml:space="preserve"> presence of an Ecological Niche, Situational Affordances, “Door opening</w:t>
      </w:r>
    </w:p>
    <w:p w:rsidR="001B350F" w:rsidRPr="001B350F" w:rsidRDefault="001B350F" w:rsidP="001B350F">
      <w:pPr>
        <w:spacing w:after="0" w:line="240" w:lineRule="auto"/>
        <w:ind w:left="1440" w:firstLine="720"/>
        <w:rPr>
          <w:rFonts w:ascii="Times New Roman" w:hAnsi="Times New Roman" w:cs="Times New Roman"/>
          <w:sz w:val="24"/>
          <w:szCs w:val="24"/>
        </w:rPr>
      </w:pPr>
      <w:r w:rsidRPr="001B350F">
        <w:rPr>
          <w:rFonts w:ascii="Times New Roman" w:hAnsi="Times New Roman" w:cs="Times New Roman"/>
          <w:sz w:val="24"/>
          <w:szCs w:val="24"/>
        </w:rPr>
        <w:t xml:space="preserve"> opportunities”, (job, athletics and talents, settings, romantic relationships, </w:t>
      </w:r>
    </w:p>
    <w:p w:rsidR="001B350F" w:rsidRPr="001B350F" w:rsidRDefault="001B350F" w:rsidP="001B350F">
      <w:pPr>
        <w:spacing w:after="0" w:line="240" w:lineRule="auto"/>
        <w:ind w:left="1440" w:firstLine="720"/>
        <w:rPr>
          <w:rFonts w:ascii="Times New Roman" w:hAnsi="Times New Roman" w:cs="Times New Roman"/>
          <w:sz w:val="24"/>
          <w:szCs w:val="24"/>
        </w:rPr>
      </w:pPr>
      <w:r w:rsidRPr="001B350F">
        <w:rPr>
          <w:rFonts w:ascii="Times New Roman" w:hAnsi="Times New Roman" w:cs="Times New Roman"/>
          <w:sz w:val="24"/>
          <w:szCs w:val="24"/>
        </w:rPr>
        <w:t>military, etc.) that acts as a “Surge of motivation to succeed”, “Change of</w:t>
      </w:r>
    </w:p>
    <w:p w:rsidR="001B350F" w:rsidRPr="001B350F" w:rsidRDefault="001B350F" w:rsidP="001B350F">
      <w:pPr>
        <w:spacing w:after="0" w:line="240" w:lineRule="auto"/>
        <w:ind w:left="1440" w:firstLine="720"/>
        <w:rPr>
          <w:rFonts w:ascii="Times New Roman" w:hAnsi="Times New Roman" w:cs="Times New Roman"/>
          <w:sz w:val="24"/>
          <w:szCs w:val="24"/>
        </w:rPr>
      </w:pPr>
      <w:r w:rsidRPr="001B350F">
        <w:rPr>
          <w:rFonts w:ascii="Times New Roman" w:hAnsi="Times New Roman" w:cs="Times New Roman"/>
          <w:sz w:val="24"/>
          <w:szCs w:val="24"/>
        </w:rPr>
        <w:t xml:space="preserve"> heart”, “Late Bloomer”.</w:t>
      </w:r>
    </w:p>
    <w:p w:rsidR="001B350F" w:rsidRPr="001B350F" w:rsidRDefault="001B350F" w:rsidP="001B350F">
      <w:pPr>
        <w:spacing w:after="0" w:line="240" w:lineRule="auto"/>
        <w:ind w:left="1440" w:firstLine="720"/>
        <w:rPr>
          <w:rFonts w:ascii="Times New Roman" w:hAnsi="Times New Roman" w:cs="Times New Roman"/>
          <w:sz w:val="24"/>
          <w:szCs w:val="24"/>
        </w:rPr>
      </w:pPr>
    </w:p>
    <w:p w:rsidR="001B350F" w:rsidRPr="001B350F" w:rsidRDefault="001B350F" w:rsidP="001B350F">
      <w:pPr>
        <w:spacing w:after="0" w:line="240" w:lineRule="auto"/>
        <w:ind w:left="1440" w:firstLine="720"/>
        <w:rPr>
          <w:rFonts w:ascii="Times New Roman" w:hAnsi="Times New Roman" w:cs="Times New Roman"/>
          <w:b/>
          <w:i/>
          <w:sz w:val="24"/>
          <w:szCs w:val="24"/>
        </w:rPr>
      </w:pPr>
      <w:r w:rsidRPr="001B350F">
        <w:rPr>
          <w:rFonts w:ascii="Times New Roman" w:hAnsi="Times New Roman" w:cs="Times New Roman"/>
          <w:b/>
          <w:i/>
          <w:sz w:val="24"/>
          <w:szCs w:val="24"/>
        </w:rPr>
        <w:t>“It is never too late to bolster resilience.”</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r w:rsidRPr="001B350F">
        <w:rPr>
          <w:rFonts w:ascii="Times New Roman" w:hAnsi="Times New Roman" w:cs="Times New Roman"/>
          <w:b/>
          <w:sz w:val="24"/>
          <w:szCs w:val="24"/>
        </w:rPr>
        <w:t>PATHWAYS TO BOLSTERING RESILIENCE</w:t>
      </w: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i/>
          <w:sz w:val="24"/>
          <w:szCs w:val="24"/>
        </w:rPr>
      </w:pPr>
      <w:r w:rsidRPr="001B350F">
        <w:rPr>
          <w:rFonts w:ascii="Times New Roman" w:hAnsi="Times New Roman" w:cs="Times New Roman"/>
          <w:b/>
          <w:i/>
          <w:sz w:val="24"/>
          <w:szCs w:val="24"/>
        </w:rPr>
        <w:t>“It takes a community to bolster resilience in ‘high risk’ children, youth and their families.”</w:t>
      </w:r>
    </w:p>
    <w:p w:rsidR="001B350F" w:rsidRPr="001B350F" w:rsidRDefault="001B350F" w:rsidP="001B350F">
      <w:pPr>
        <w:spacing w:after="0" w:line="240" w:lineRule="auto"/>
        <w:jc w:val="center"/>
        <w:rPr>
          <w:rFonts w:ascii="Times New Roman" w:hAnsi="Times New Roman" w:cs="Times New Roman"/>
          <w:b/>
          <w:i/>
          <w:sz w:val="24"/>
          <w:szCs w:val="24"/>
        </w:rPr>
      </w:pPr>
    </w:p>
    <w:p w:rsidR="001B350F" w:rsidRPr="001B350F" w:rsidRDefault="001B350F" w:rsidP="001B350F">
      <w:pPr>
        <w:spacing w:after="0" w:line="240" w:lineRule="auto"/>
        <w:jc w:val="center"/>
        <w:rPr>
          <w:rFonts w:ascii="Times New Roman" w:hAnsi="Times New Roman" w:cs="Times New Roman"/>
          <w:b/>
          <w:i/>
          <w:sz w:val="24"/>
          <w:szCs w:val="24"/>
        </w:rPr>
      </w:pPr>
      <w:r w:rsidRPr="001B350F">
        <w:rPr>
          <w:rFonts w:ascii="Times New Roman" w:hAnsi="Times New Roman" w:cs="Times New Roman"/>
          <w:b/>
          <w:i/>
          <w:sz w:val="24"/>
          <w:szCs w:val="24"/>
        </w:rPr>
        <w:t xml:space="preserve">(See </w:t>
      </w:r>
      <w:hyperlink r:id="rId10" w:history="1">
        <w:r w:rsidRPr="001B350F">
          <w:rPr>
            <w:rFonts w:ascii="Times New Roman" w:hAnsi="Times New Roman" w:cs="Times New Roman"/>
            <w:b/>
            <w:i/>
            <w:sz w:val="24"/>
            <w:szCs w:val="24"/>
            <w:u w:val="single"/>
          </w:rPr>
          <w:t>www.Search.Institute.org</w:t>
        </w:r>
      </w:hyperlink>
      <w:r w:rsidRPr="001B350F">
        <w:rPr>
          <w:rFonts w:ascii="Times New Roman" w:hAnsi="Times New Roman" w:cs="Times New Roman"/>
          <w:b/>
          <w:i/>
          <w:sz w:val="24"/>
          <w:szCs w:val="24"/>
        </w:rPr>
        <w:t xml:space="preserve"> for a discussion of how to help children and youth thrive.)</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u w:val="single"/>
        </w:rPr>
        <w:t>Protective</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factors</w:t>
      </w:r>
      <w:r w:rsidRPr="001B350F">
        <w:rPr>
          <w:rFonts w:ascii="Times New Roman" w:hAnsi="Times New Roman" w:cs="Times New Roman"/>
          <w:sz w:val="24"/>
          <w:szCs w:val="24"/>
        </w:rPr>
        <w:t xml:space="preserve"> can moderate the impact of traumatic victimizing experiences on child and youth development.</w:t>
      </w: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t xml:space="preserve">There are </w:t>
      </w:r>
      <w:r w:rsidRPr="001B350F">
        <w:rPr>
          <w:rFonts w:ascii="Times New Roman" w:hAnsi="Times New Roman" w:cs="Times New Roman"/>
          <w:sz w:val="24"/>
          <w:szCs w:val="24"/>
          <w:u w:val="single"/>
        </w:rPr>
        <w:t>multiple</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pathways</w:t>
      </w:r>
      <w:r w:rsidRPr="001B350F">
        <w:rPr>
          <w:rFonts w:ascii="Times New Roman" w:hAnsi="Times New Roman" w:cs="Times New Roman"/>
          <w:sz w:val="24"/>
          <w:szCs w:val="24"/>
        </w:rPr>
        <w:t xml:space="preserve"> to bolstering resilience that involve diverse settings. We will consider </w:t>
      </w:r>
      <w:r w:rsidRPr="001B350F">
        <w:rPr>
          <w:rFonts w:ascii="Times New Roman" w:hAnsi="Times New Roman" w:cs="Times New Roman"/>
          <w:sz w:val="24"/>
          <w:szCs w:val="24"/>
          <w:u w:val="single"/>
        </w:rPr>
        <w:t>school</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settings</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clinical</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settings</w:t>
      </w:r>
      <w:r w:rsidRPr="001B350F">
        <w:rPr>
          <w:rFonts w:ascii="Times New Roman" w:hAnsi="Times New Roman" w:cs="Times New Roman"/>
          <w:sz w:val="24"/>
          <w:szCs w:val="24"/>
        </w:rPr>
        <w:t xml:space="preserve">, especially in terms of trauma-focused cognitive behavioral interventions, and parent training programs, and </w:t>
      </w:r>
      <w:r w:rsidRPr="001B350F">
        <w:rPr>
          <w:rFonts w:ascii="Times New Roman" w:hAnsi="Times New Roman" w:cs="Times New Roman"/>
          <w:sz w:val="24"/>
          <w:szCs w:val="24"/>
          <w:u w:val="single"/>
        </w:rPr>
        <w:t>community-based</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interventions</w:t>
      </w:r>
      <w:r w:rsidRPr="001B350F">
        <w:rPr>
          <w:rFonts w:ascii="Times New Roman" w:hAnsi="Times New Roman" w:cs="Times New Roman"/>
          <w:sz w:val="24"/>
          <w:szCs w:val="24"/>
        </w:rPr>
        <w:t>.</w:t>
      </w:r>
    </w:p>
    <w:p w:rsidR="001B350F" w:rsidRPr="001B350F" w:rsidRDefault="001B350F" w:rsidP="001B350F">
      <w:pPr>
        <w:spacing w:after="0" w:line="240" w:lineRule="auto"/>
        <w:ind w:firstLine="720"/>
        <w:rPr>
          <w:rFonts w:ascii="Times New Roman" w:hAnsi="Times New Roman" w:cs="Times New Roman"/>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r w:rsidRPr="001B350F">
        <w:rPr>
          <w:rFonts w:ascii="Times New Roman" w:hAnsi="Times New Roman" w:cs="Times New Roman"/>
          <w:b/>
          <w:sz w:val="24"/>
          <w:szCs w:val="24"/>
        </w:rPr>
        <w:t>SCHOOL-BASED INTERVENTIONS</w:t>
      </w: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i/>
          <w:sz w:val="24"/>
          <w:szCs w:val="24"/>
        </w:rPr>
      </w:pPr>
      <w:r w:rsidRPr="001B350F">
        <w:rPr>
          <w:rFonts w:ascii="Times New Roman" w:hAnsi="Times New Roman" w:cs="Times New Roman"/>
          <w:b/>
          <w:i/>
          <w:sz w:val="24"/>
          <w:szCs w:val="24"/>
        </w:rPr>
        <w:t>(See Melissa Institute Website www.melissainstitute.org. Paper by Don Meichenbaum – Ways to implement interventions in schools in order to make them safer, more inviting and pedagogically more effective, as well as other related papers.)</w:t>
      </w:r>
    </w:p>
    <w:p w:rsidR="001B350F" w:rsidRPr="001B350F" w:rsidRDefault="001B350F" w:rsidP="001B350F">
      <w:pPr>
        <w:shd w:val="clear" w:color="auto" w:fill="FFFFFF"/>
        <w:spacing w:after="0" w:line="240" w:lineRule="auto"/>
        <w:rPr>
          <w:rFonts w:ascii="Segoe UI" w:eastAsia="Times New Roman" w:hAnsi="Segoe UI" w:cs="Segoe UI"/>
          <w:color w:val="000000"/>
          <w:sz w:val="20"/>
          <w:szCs w:val="20"/>
          <w:lang w:eastAsia="en-CA"/>
        </w:rPr>
      </w:pPr>
    </w:p>
    <w:p w:rsidR="001B350F" w:rsidRPr="001B350F" w:rsidRDefault="001B350F" w:rsidP="001B350F">
      <w:pPr>
        <w:shd w:val="clear" w:color="auto" w:fill="FFFFFF"/>
        <w:spacing w:after="0" w:line="240" w:lineRule="auto"/>
        <w:rPr>
          <w:rFonts w:ascii="Times New Roman" w:eastAsia="Times New Roman" w:hAnsi="Times New Roman" w:cs="Times New Roman"/>
          <w:b/>
          <w:color w:val="000000"/>
          <w:sz w:val="24"/>
          <w:szCs w:val="24"/>
          <w:lang w:eastAsia="en-CA"/>
        </w:rPr>
      </w:pPr>
      <w:r w:rsidRPr="001B350F">
        <w:rPr>
          <w:rFonts w:ascii="Times New Roman" w:eastAsia="Times New Roman" w:hAnsi="Times New Roman" w:cs="Times New Roman"/>
          <w:b/>
          <w:color w:val="000000"/>
          <w:sz w:val="24"/>
          <w:szCs w:val="24"/>
          <w:lang w:eastAsia="en-CA"/>
        </w:rPr>
        <w:t>BEWARE of slick promotional programs that have little evidence-based research and that are filled with HYPE. </w:t>
      </w:r>
    </w:p>
    <w:p w:rsidR="001B350F" w:rsidRPr="001B350F" w:rsidRDefault="001B350F" w:rsidP="001B350F">
      <w:pPr>
        <w:shd w:val="clear" w:color="auto" w:fill="FFFFFF"/>
        <w:spacing w:after="0" w:line="240" w:lineRule="auto"/>
        <w:rPr>
          <w:rFonts w:ascii="Times New Roman" w:eastAsia="Times New Roman" w:hAnsi="Times New Roman" w:cs="Times New Roman"/>
          <w:b/>
          <w:color w:val="000000"/>
          <w:sz w:val="24"/>
          <w:szCs w:val="24"/>
          <w:lang w:eastAsia="en-CA"/>
        </w:rPr>
      </w:pPr>
    </w:p>
    <w:p w:rsidR="001B350F" w:rsidRPr="001B350F" w:rsidRDefault="001B350F" w:rsidP="001B350F">
      <w:p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Here are two such examples: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9"/>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The Tapping Solution Foundation org. For a slick promotional YOU TUBE filled with </w:t>
      </w:r>
      <w:proofErr w:type="gramStart"/>
      <w:r w:rsidRPr="001B350F">
        <w:rPr>
          <w:rFonts w:ascii="Times New Roman" w:hAnsi="Times New Roman" w:cs="Times New Roman"/>
          <w:sz w:val="24"/>
          <w:szCs w:val="24"/>
        </w:rPr>
        <w:t>HYPE  see</w:t>
      </w:r>
      <w:proofErr w:type="gramEnd"/>
      <w:r w:rsidRPr="001B350F">
        <w:rPr>
          <w:rFonts w:ascii="Times New Roman" w:hAnsi="Times New Roman" w:cs="Times New Roman"/>
          <w:sz w:val="24"/>
          <w:szCs w:val="24"/>
        </w:rPr>
        <w:t> </w:t>
      </w:r>
      <w:proofErr w:type="spellStart"/>
      <w:r w:rsidRPr="001B350F">
        <w:rPr>
          <w:rFonts w:ascii="Times New Roman" w:hAnsi="Times New Roman" w:cs="Times New Roman"/>
          <w:b/>
          <w:i/>
          <w:sz w:val="24"/>
          <w:szCs w:val="24"/>
        </w:rPr>
        <w:t>htttps</w:t>
      </w:r>
      <w:proofErr w:type="spellEnd"/>
      <w:r w:rsidRPr="001B350F">
        <w:rPr>
          <w:rFonts w:ascii="Times New Roman" w:hAnsi="Times New Roman" w:cs="Times New Roman"/>
          <w:b/>
          <w:i/>
          <w:sz w:val="24"/>
          <w:szCs w:val="24"/>
        </w:rPr>
        <w:t>//www.youtube.com/watch?v=s99M8eJV4sk</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ind w:right="-421"/>
        <w:rPr>
          <w:rFonts w:ascii="Times New Roman" w:hAnsi="Times New Roman" w:cs="Times New Roman"/>
          <w:sz w:val="24"/>
          <w:szCs w:val="24"/>
        </w:rPr>
      </w:pPr>
      <w:r w:rsidRPr="001B350F">
        <w:rPr>
          <w:rFonts w:ascii="Times New Roman" w:hAnsi="Times New Roman" w:cs="Times New Roman"/>
          <w:sz w:val="24"/>
          <w:szCs w:val="24"/>
        </w:rPr>
        <w:t xml:space="preserve"> </w:t>
      </w:r>
      <w:r w:rsidRPr="001B350F">
        <w:rPr>
          <w:rFonts w:ascii="Times New Roman" w:hAnsi="Times New Roman" w:cs="Times New Roman"/>
          <w:sz w:val="24"/>
          <w:szCs w:val="24"/>
        </w:rPr>
        <w:tab/>
        <w:t>For a critique of such so-called Energy-based interventions see  </w:t>
      </w:r>
    </w:p>
    <w:p w:rsidR="001B350F" w:rsidRPr="001B350F" w:rsidRDefault="001B350F" w:rsidP="001B350F">
      <w:pPr>
        <w:spacing w:after="0" w:line="240" w:lineRule="auto"/>
        <w:ind w:right="-421" w:firstLine="720"/>
        <w:rPr>
          <w:rFonts w:ascii="Times New Roman" w:hAnsi="Times New Roman" w:cs="Times New Roman"/>
          <w:b/>
          <w:i/>
          <w:sz w:val="24"/>
          <w:szCs w:val="24"/>
        </w:rPr>
      </w:pPr>
      <w:r w:rsidRPr="001B350F">
        <w:rPr>
          <w:rFonts w:ascii="Times New Roman" w:hAnsi="Times New Roman" w:cs="Times New Roman"/>
          <w:b/>
          <w:i/>
          <w:sz w:val="24"/>
          <w:szCs w:val="24"/>
        </w:rPr>
        <w:t>https://en.wikipedia.org/wiki/Emotional_Freedom_Techniques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9"/>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 Dan </w:t>
      </w:r>
      <w:proofErr w:type="spellStart"/>
      <w:r w:rsidRPr="001B350F">
        <w:rPr>
          <w:rFonts w:ascii="Times New Roman" w:hAnsi="Times New Roman" w:cs="Times New Roman"/>
          <w:sz w:val="24"/>
          <w:szCs w:val="24"/>
        </w:rPr>
        <w:t>Amen's</w:t>
      </w:r>
      <w:proofErr w:type="spellEnd"/>
      <w:r w:rsidRPr="001B350F">
        <w:rPr>
          <w:rFonts w:ascii="Times New Roman" w:hAnsi="Times New Roman" w:cs="Times New Roman"/>
          <w:sz w:val="24"/>
          <w:szCs w:val="24"/>
        </w:rPr>
        <w:t xml:space="preserve"> SPECT analysis and so-called brain "ring of fire</w:t>
      </w:r>
      <w:proofErr w:type="gramStart"/>
      <w:r w:rsidRPr="001B350F">
        <w:rPr>
          <w:rFonts w:ascii="Times New Roman" w:hAnsi="Times New Roman" w:cs="Times New Roman"/>
          <w:sz w:val="24"/>
          <w:szCs w:val="24"/>
        </w:rPr>
        <w:t>"  evident</w:t>
      </w:r>
      <w:proofErr w:type="gramEnd"/>
      <w:r w:rsidRPr="001B350F">
        <w:rPr>
          <w:rFonts w:ascii="Times New Roman" w:hAnsi="Times New Roman" w:cs="Times New Roman"/>
          <w:sz w:val="24"/>
          <w:szCs w:val="24"/>
        </w:rPr>
        <w:t xml:space="preserve"> in Hyperactive and other children see the following critique by Hall:</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b/>
          <w:i/>
          <w:sz w:val="24"/>
          <w:szCs w:val="24"/>
        </w:rPr>
      </w:pPr>
      <w:r w:rsidRPr="001B350F">
        <w:rPr>
          <w:rFonts w:ascii="Times New Roman" w:hAnsi="Times New Roman" w:cs="Times New Roman"/>
          <w:sz w:val="24"/>
          <w:szCs w:val="24"/>
        </w:rPr>
        <w:t> </w:t>
      </w:r>
      <w:r w:rsidRPr="001B350F">
        <w:rPr>
          <w:rFonts w:ascii="Times New Roman" w:hAnsi="Times New Roman" w:cs="Times New Roman"/>
          <w:b/>
          <w:i/>
          <w:sz w:val="24"/>
          <w:szCs w:val="24"/>
        </w:rPr>
        <w:t xml:space="preserve"> </w:t>
      </w:r>
      <w:r w:rsidRPr="001B350F">
        <w:rPr>
          <w:rFonts w:ascii="Times New Roman" w:hAnsi="Times New Roman" w:cs="Times New Roman"/>
          <w:b/>
          <w:i/>
          <w:sz w:val="24"/>
          <w:szCs w:val="24"/>
        </w:rPr>
        <w:tab/>
        <w:t>https: //sciencebasedmedicine.org/dr.amens-love-affair-with-spect-scans/</w:t>
      </w:r>
    </w:p>
    <w:p w:rsidR="001B350F" w:rsidRPr="001B350F" w:rsidRDefault="001B350F" w:rsidP="001B350F">
      <w:pPr>
        <w:shd w:val="clear" w:color="auto" w:fill="FFFFFF"/>
        <w:spacing w:after="0" w:line="240" w:lineRule="auto"/>
        <w:rPr>
          <w:rFonts w:ascii="Segoe UI" w:eastAsia="Times New Roman" w:hAnsi="Segoe UI" w:cs="Segoe UI"/>
          <w:color w:val="000000"/>
          <w:sz w:val="20"/>
          <w:szCs w:val="20"/>
          <w:lang w:eastAsia="en-CA"/>
        </w:rPr>
      </w:pPr>
    </w:p>
    <w:p w:rsidR="001B350F" w:rsidRPr="001B350F" w:rsidRDefault="001B350F" w:rsidP="001B350F">
      <w:pPr>
        <w:shd w:val="clear" w:color="auto" w:fill="FFFFFF"/>
        <w:spacing w:after="0" w:line="240" w:lineRule="auto"/>
        <w:ind w:right="-138"/>
        <w:rPr>
          <w:rFonts w:ascii="Times New Roman" w:eastAsia="Times New Roman" w:hAnsi="Times New Roman" w:cs="Times New Roman"/>
          <w:color w:val="000000"/>
          <w:sz w:val="24"/>
          <w:szCs w:val="24"/>
          <w:lang w:eastAsia="en-CA"/>
        </w:rPr>
      </w:pPr>
      <w:r w:rsidRPr="001B350F">
        <w:rPr>
          <w:rFonts w:ascii="Times New Roman" w:eastAsia="Times New Roman" w:hAnsi="Times New Roman" w:cs="Times New Roman"/>
          <w:b/>
          <w:color w:val="000000"/>
          <w:sz w:val="24"/>
          <w:szCs w:val="24"/>
          <w:lang w:eastAsia="en-CA"/>
        </w:rPr>
        <w:t xml:space="preserve"> FOR A COPY OF</w:t>
      </w:r>
      <w:r w:rsidRPr="001B350F">
        <w:rPr>
          <w:rFonts w:ascii="Times New Roman" w:eastAsia="Times New Roman" w:hAnsi="Times New Roman" w:cs="Times New Roman"/>
          <w:color w:val="000000"/>
          <w:sz w:val="24"/>
          <w:szCs w:val="24"/>
          <w:lang w:eastAsia="en-CA"/>
        </w:rPr>
        <w:t xml:space="preserve"> "How to spot HYPE in the field of psychotherapy" email Don Meichenbaum    </w:t>
      </w:r>
    </w:p>
    <w:p w:rsidR="001B350F" w:rsidRPr="001B350F" w:rsidRDefault="001B350F" w:rsidP="001B350F">
      <w:pPr>
        <w:shd w:val="clear" w:color="auto" w:fill="FFFFFF"/>
        <w:spacing w:after="0" w:line="240" w:lineRule="auto"/>
        <w:ind w:right="-138"/>
        <w:rPr>
          <w:rFonts w:ascii="Times New Roman" w:eastAsia="Times New Roman" w:hAnsi="Times New Roman" w:cs="Times New Roman"/>
          <w:color w:val="000000"/>
          <w:sz w:val="24"/>
          <w:szCs w:val="24"/>
          <w:lang w:eastAsia="en-CA"/>
        </w:rPr>
      </w:pPr>
      <w:r w:rsidRPr="001B350F">
        <w:rPr>
          <w:rFonts w:ascii="Times New Roman" w:eastAsia="Times New Roman" w:hAnsi="Times New Roman" w:cs="Times New Roman"/>
          <w:color w:val="000000"/>
          <w:sz w:val="24"/>
          <w:szCs w:val="24"/>
          <w:lang w:eastAsia="en-CA"/>
        </w:rPr>
        <w:t xml:space="preserve"> at dhmeich@aol.com</w:t>
      </w:r>
      <w:r w:rsidRPr="001B350F">
        <w:rPr>
          <w:rFonts w:ascii="Segoe UI" w:eastAsia="Times New Roman" w:hAnsi="Segoe UI" w:cs="Segoe UI"/>
          <w:color w:val="000000"/>
          <w:sz w:val="20"/>
          <w:szCs w:val="20"/>
          <w:lang w:eastAsia="en-CA"/>
        </w:rPr>
        <w:br/>
      </w:r>
    </w:p>
    <w:p w:rsidR="001B350F" w:rsidRPr="001B350F" w:rsidRDefault="001B350F" w:rsidP="001B350F">
      <w:pPr>
        <w:spacing w:after="0" w:line="240" w:lineRule="auto"/>
        <w:rPr>
          <w:rFonts w:ascii="Times New Roman" w:hAnsi="Times New Roman" w:cs="Times New Roman"/>
          <w:b/>
          <w:i/>
          <w:sz w:val="24"/>
          <w:szCs w:val="24"/>
        </w:rPr>
      </w:pPr>
    </w:p>
    <w:p w:rsidR="001B350F" w:rsidRPr="001B350F" w:rsidRDefault="001B350F" w:rsidP="00350D92">
      <w:pPr>
        <w:numPr>
          <w:ilvl w:val="0"/>
          <w:numId w:val="16"/>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Focus on the </w:t>
      </w:r>
      <w:r w:rsidRPr="001B350F">
        <w:rPr>
          <w:rFonts w:ascii="Times New Roman" w:hAnsi="Times New Roman" w:cs="Times New Roman"/>
          <w:sz w:val="24"/>
          <w:szCs w:val="24"/>
          <w:u w:val="single"/>
        </w:rPr>
        <w:t>School</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Principal</w:t>
      </w:r>
      <w:r w:rsidRPr="001B350F">
        <w:rPr>
          <w:rFonts w:ascii="Times New Roman" w:hAnsi="Times New Roman" w:cs="Times New Roman"/>
          <w:sz w:val="24"/>
          <w:szCs w:val="24"/>
        </w:rPr>
        <w:t xml:space="preserve">, as the catalyst of change. There are approximately 114,000 Principals in the U.S. See the </w:t>
      </w:r>
      <w:r w:rsidRPr="001B350F">
        <w:rPr>
          <w:rFonts w:ascii="Times New Roman" w:hAnsi="Times New Roman" w:cs="Times New Roman"/>
          <w:sz w:val="24"/>
          <w:szCs w:val="24"/>
          <w:u w:val="single"/>
        </w:rPr>
        <w:t>Principa</w:t>
      </w:r>
      <w:r w:rsidRPr="001B350F">
        <w:rPr>
          <w:rFonts w:ascii="Times New Roman" w:hAnsi="Times New Roman" w:cs="Times New Roman"/>
          <w:sz w:val="24"/>
          <w:szCs w:val="24"/>
        </w:rPr>
        <w:t xml:space="preserve">l </w:t>
      </w:r>
      <w:r w:rsidRPr="001B350F">
        <w:rPr>
          <w:rFonts w:ascii="Times New Roman" w:hAnsi="Times New Roman" w:cs="Times New Roman"/>
          <w:sz w:val="24"/>
          <w:szCs w:val="24"/>
          <w:u w:val="single"/>
        </w:rPr>
        <w:t>Report</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Card</w:t>
      </w:r>
      <w:r w:rsidRPr="001B350F">
        <w:rPr>
          <w:rFonts w:ascii="Times New Roman" w:hAnsi="Times New Roman" w:cs="Times New Roman"/>
          <w:sz w:val="24"/>
          <w:szCs w:val="24"/>
        </w:rPr>
        <w:t xml:space="preserve"> in the cited article by Meichenbaum on the Melissa Institute Website.</w:t>
      </w: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350D92">
      <w:pPr>
        <w:numPr>
          <w:ilvl w:val="0"/>
          <w:numId w:val="16"/>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lastRenderedPageBreak/>
        <w:t>Conduct systematic assessments of students ACE scores and tailor interventions accordingly.</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6"/>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Use </w:t>
      </w:r>
      <w:r w:rsidRPr="001B350F">
        <w:rPr>
          <w:rFonts w:ascii="Times New Roman" w:hAnsi="Times New Roman" w:cs="Times New Roman"/>
          <w:sz w:val="24"/>
          <w:szCs w:val="24"/>
          <w:u w:val="single"/>
        </w:rPr>
        <w:t>peer</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assessments</w:t>
      </w:r>
      <w:r w:rsidRPr="001B350F">
        <w:rPr>
          <w:rFonts w:ascii="Times New Roman" w:hAnsi="Times New Roman" w:cs="Times New Roman"/>
          <w:sz w:val="24"/>
          <w:szCs w:val="24"/>
        </w:rPr>
        <w:t xml:space="preserve"> to identify students at risk. For example, Ron </w:t>
      </w:r>
      <w:proofErr w:type="spellStart"/>
      <w:r w:rsidRPr="001B350F">
        <w:rPr>
          <w:rFonts w:ascii="Times New Roman" w:hAnsi="Times New Roman" w:cs="Times New Roman"/>
          <w:sz w:val="24"/>
          <w:szCs w:val="24"/>
        </w:rPr>
        <w:t>Slaby</w:t>
      </w:r>
      <w:proofErr w:type="spellEnd"/>
      <w:r w:rsidRPr="001B350F">
        <w:rPr>
          <w:rFonts w:ascii="Times New Roman" w:hAnsi="Times New Roman" w:cs="Times New Roman"/>
          <w:sz w:val="24"/>
          <w:szCs w:val="24"/>
        </w:rPr>
        <w:t xml:space="preserve"> had schools establish </w:t>
      </w:r>
      <w:r w:rsidRPr="001B350F">
        <w:rPr>
          <w:rFonts w:ascii="Times New Roman" w:hAnsi="Times New Roman" w:cs="Times New Roman"/>
          <w:b/>
          <w:sz w:val="24"/>
          <w:szCs w:val="24"/>
        </w:rPr>
        <w:t>SNAP BOXES</w:t>
      </w:r>
      <w:r w:rsidRPr="001B350F">
        <w:rPr>
          <w:rFonts w:ascii="Times New Roman" w:hAnsi="Times New Roman" w:cs="Times New Roman"/>
          <w:sz w:val="24"/>
          <w:szCs w:val="24"/>
        </w:rPr>
        <w:t xml:space="preserve"> on campus that stood for “</w:t>
      </w:r>
      <w:r w:rsidRPr="001B350F">
        <w:rPr>
          <w:rFonts w:ascii="Times New Roman" w:hAnsi="Times New Roman" w:cs="Times New Roman"/>
          <w:sz w:val="24"/>
          <w:szCs w:val="24"/>
          <w:u w:val="single"/>
        </w:rPr>
        <w:t>S</w:t>
      </w:r>
      <w:r w:rsidRPr="001B350F">
        <w:rPr>
          <w:rFonts w:ascii="Times New Roman" w:hAnsi="Times New Roman" w:cs="Times New Roman"/>
          <w:sz w:val="24"/>
          <w:szCs w:val="24"/>
        </w:rPr>
        <w:t xml:space="preserve">tudents </w:t>
      </w:r>
      <w:r w:rsidRPr="001B350F">
        <w:rPr>
          <w:rFonts w:ascii="Times New Roman" w:hAnsi="Times New Roman" w:cs="Times New Roman"/>
          <w:sz w:val="24"/>
          <w:szCs w:val="24"/>
          <w:u w:val="single"/>
        </w:rPr>
        <w:t>N</w:t>
      </w:r>
      <w:r w:rsidRPr="001B350F">
        <w:rPr>
          <w:rFonts w:ascii="Times New Roman" w:hAnsi="Times New Roman" w:cs="Times New Roman"/>
          <w:sz w:val="24"/>
          <w:szCs w:val="24"/>
        </w:rPr>
        <w:t xml:space="preserve">eed </w:t>
      </w:r>
      <w:r w:rsidRPr="001B350F">
        <w:rPr>
          <w:rFonts w:ascii="Times New Roman" w:hAnsi="Times New Roman" w:cs="Times New Roman"/>
          <w:sz w:val="24"/>
          <w:szCs w:val="24"/>
          <w:u w:val="single"/>
        </w:rPr>
        <w:t>A</w:t>
      </w:r>
      <w:r w:rsidRPr="001B350F">
        <w:rPr>
          <w:rFonts w:ascii="Times New Roman" w:hAnsi="Times New Roman" w:cs="Times New Roman"/>
          <w:sz w:val="24"/>
          <w:szCs w:val="24"/>
        </w:rPr>
        <w:t xml:space="preserve">ssistance </w:t>
      </w:r>
      <w:r w:rsidRPr="001B350F">
        <w:rPr>
          <w:rFonts w:ascii="Times New Roman" w:hAnsi="Times New Roman" w:cs="Times New Roman"/>
          <w:sz w:val="24"/>
          <w:szCs w:val="24"/>
          <w:u w:val="single"/>
        </w:rPr>
        <w:t>P</w:t>
      </w:r>
      <w:r w:rsidRPr="001B350F">
        <w:rPr>
          <w:rFonts w:ascii="Times New Roman" w:hAnsi="Times New Roman" w:cs="Times New Roman"/>
          <w:sz w:val="24"/>
          <w:szCs w:val="24"/>
        </w:rPr>
        <w:t>ronto. These warning boxes would be monitored regularly.</w:t>
      </w: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r w:rsidRPr="001B350F">
        <w:rPr>
          <w:rFonts w:ascii="Times New Roman" w:hAnsi="Times New Roman" w:cs="Times New Roman"/>
          <w:sz w:val="24"/>
          <w:szCs w:val="24"/>
        </w:rPr>
        <w:t>Use various peer nomination and peer warning reporting.</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6"/>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Use teacher nomination procedures. Have teachers put a check mark next to each name of students they have a relationship with. Identify students who do not have any </w:t>
      </w:r>
      <w:r w:rsidRPr="001B350F">
        <w:rPr>
          <w:rFonts w:ascii="Times New Roman" w:hAnsi="Times New Roman" w:cs="Times New Roman"/>
          <w:sz w:val="24"/>
          <w:szCs w:val="24"/>
          <w:u w:val="single"/>
        </w:rPr>
        <w:t>connections</w:t>
      </w:r>
      <w:r w:rsidRPr="001B350F">
        <w:rPr>
          <w:rFonts w:ascii="Times New Roman" w:hAnsi="Times New Roman" w:cs="Times New Roman"/>
          <w:sz w:val="24"/>
          <w:szCs w:val="24"/>
        </w:rPr>
        <w:t>. Ask students to answer the following questions:</w:t>
      </w: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firstLine="720"/>
        <w:rPr>
          <w:rFonts w:ascii="Times New Roman" w:hAnsi="Times New Roman" w:cs="Times New Roman"/>
          <w:b/>
          <w:i/>
          <w:sz w:val="24"/>
          <w:szCs w:val="24"/>
        </w:rPr>
      </w:pPr>
      <w:r w:rsidRPr="001B350F">
        <w:rPr>
          <w:rFonts w:ascii="Times New Roman" w:hAnsi="Times New Roman" w:cs="Times New Roman"/>
          <w:b/>
          <w:i/>
          <w:sz w:val="24"/>
          <w:szCs w:val="24"/>
        </w:rPr>
        <w:t>“If you were absent from school, who besides your friends would notice that</w:t>
      </w:r>
    </w:p>
    <w:p w:rsidR="001B350F" w:rsidRPr="001B350F" w:rsidRDefault="001B350F" w:rsidP="001B350F">
      <w:pPr>
        <w:spacing w:after="0" w:line="240" w:lineRule="auto"/>
        <w:ind w:left="720" w:firstLine="720"/>
        <w:rPr>
          <w:rFonts w:ascii="Times New Roman" w:hAnsi="Times New Roman" w:cs="Times New Roman"/>
          <w:b/>
          <w:i/>
          <w:sz w:val="24"/>
          <w:szCs w:val="24"/>
        </w:rPr>
      </w:pPr>
      <w:r w:rsidRPr="001B350F">
        <w:rPr>
          <w:rFonts w:ascii="Times New Roman" w:hAnsi="Times New Roman" w:cs="Times New Roman"/>
          <w:b/>
          <w:i/>
          <w:sz w:val="24"/>
          <w:szCs w:val="24"/>
        </w:rPr>
        <w:t xml:space="preserve"> you were missing, and would miss you?”</w:t>
      </w:r>
    </w:p>
    <w:p w:rsidR="001B350F" w:rsidRPr="001B350F" w:rsidRDefault="001B350F" w:rsidP="001B350F">
      <w:pPr>
        <w:spacing w:after="0" w:line="240" w:lineRule="auto"/>
        <w:ind w:left="720" w:firstLine="720"/>
        <w:rPr>
          <w:rFonts w:ascii="Times New Roman" w:hAnsi="Times New Roman" w:cs="Times New Roman"/>
          <w:b/>
          <w:i/>
          <w:sz w:val="24"/>
          <w:szCs w:val="24"/>
        </w:rPr>
      </w:pPr>
    </w:p>
    <w:p w:rsidR="001B350F" w:rsidRPr="001B350F" w:rsidRDefault="001B350F" w:rsidP="001B350F">
      <w:pPr>
        <w:spacing w:after="0" w:line="240" w:lineRule="auto"/>
        <w:ind w:left="720" w:firstLine="720"/>
        <w:rPr>
          <w:rFonts w:ascii="Times New Roman" w:hAnsi="Times New Roman" w:cs="Times New Roman"/>
          <w:b/>
          <w:i/>
          <w:sz w:val="24"/>
          <w:szCs w:val="24"/>
        </w:rPr>
      </w:pPr>
      <w:r w:rsidRPr="001B350F">
        <w:rPr>
          <w:rFonts w:ascii="Times New Roman" w:hAnsi="Times New Roman" w:cs="Times New Roman"/>
          <w:b/>
          <w:i/>
          <w:sz w:val="24"/>
          <w:szCs w:val="24"/>
        </w:rPr>
        <w:t>“If you had a problem in school who would you go to for help?”</w:t>
      </w:r>
    </w:p>
    <w:p w:rsidR="001B350F" w:rsidRPr="001B350F" w:rsidRDefault="001B350F" w:rsidP="001B350F">
      <w:pPr>
        <w:spacing w:after="0" w:line="240" w:lineRule="auto"/>
        <w:ind w:left="720" w:firstLine="720"/>
        <w:rPr>
          <w:rFonts w:ascii="Times New Roman" w:hAnsi="Times New Roman" w:cs="Times New Roman"/>
          <w:b/>
          <w:i/>
          <w:sz w:val="24"/>
          <w:szCs w:val="24"/>
        </w:rPr>
      </w:pPr>
    </w:p>
    <w:p w:rsidR="001B350F" w:rsidRPr="001B350F" w:rsidRDefault="001B350F" w:rsidP="001B350F">
      <w:pPr>
        <w:spacing w:after="0" w:line="240" w:lineRule="auto"/>
        <w:ind w:left="720" w:firstLine="720"/>
        <w:rPr>
          <w:rFonts w:ascii="Times New Roman" w:hAnsi="Times New Roman" w:cs="Times New Roman"/>
          <w:b/>
          <w:i/>
          <w:sz w:val="24"/>
          <w:szCs w:val="24"/>
        </w:rPr>
      </w:pPr>
      <w:r w:rsidRPr="001B350F">
        <w:rPr>
          <w:rFonts w:ascii="Times New Roman" w:hAnsi="Times New Roman" w:cs="Times New Roman"/>
          <w:b/>
          <w:i/>
          <w:sz w:val="24"/>
          <w:szCs w:val="24"/>
        </w:rPr>
        <w:t>“If I were a new student at your school, what would you tell me about your</w:t>
      </w:r>
    </w:p>
    <w:p w:rsidR="001B350F" w:rsidRPr="001B350F" w:rsidRDefault="001B350F" w:rsidP="001B350F">
      <w:pPr>
        <w:spacing w:after="0" w:line="240" w:lineRule="auto"/>
        <w:ind w:left="720" w:firstLine="720"/>
        <w:rPr>
          <w:rFonts w:ascii="Times New Roman" w:hAnsi="Times New Roman" w:cs="Times New Roman"/>
          <w:b/>
          <w:i/>
          <w:sz w:val="24"/>
          <w:szCs w:val="24"/>
        </w:rPr>
      </w:pPr>
      <w:r w:rsidRPr="001B350F">
        <w:rPr>
          <w:rFonts w:ascii="Times New Roman" w:hAnsi="Times New Roman" w:cs="Times New Roman"/>
          <w:b/>
          <w:i/>
          <w:sz w:val="24"/>
          <w:szCs w:val="24"/>
        </w:rPr>
        <w:t xml:space="preserve"> school? What would you show me?”</w:t>
      </w:r>
    </w:p>
    <w:p w:rsidR="001B350F" w:rsidRPr="001B350F" w:rsidRDefault="001B350F" w:rsidP="001B350F">
      <w:pPr>
        <w:spacing w:after="0" w:line="240" w:lineRule="auto"/>
        <w:ind w:left="720" w:firstLine="720"/>
        <w:rPr>
          <w:rFonts w:ascii="Times New Roman" w:hAnsi="Times New Roman" w:cs="Times New Roman"/>
          <w:b/>
          <w:i/>
          <w:sz w:val="24"/>
          <w:szCs w:val="24"/>
        </w:rPr>
      </w:pPr>
    </w:p>
    <w:p w:rsidR="001B350F" w:rsidRPr="001B350F" w:rsidRDefault="001B350F" w:rsidP="001B350F">
      <w:pPr>
        <w:spacing w:after="0" w:line="240" w:lineRule="auto"/>
        <w:ind w:left="720" w:firstLine="720"/>
        <w:rPr>
          <w:rFonts w:ascii="Times New Roman" w:hAnsi="Times New Roman" w:cs="Times New Roman"/>
          <w:b/>
          <w:i/>
          <w:sz w:val="24"/>
          <w:szCs w:val="24"/>
        </w:rPr>
      </w:pPr>
      <w:r w:rsidRPr="001B350F">
        <w:rPr>
          <w:rFonts w:ascii="Times New Roman" w:hAnsi="Times New Roman" w:cs="Times New Roman"/>
          <w:b/>
          <w:i/>
          <w:sz w:val="24"/>
          <w:szCs w:val="24"/>
        </w:rPr>
        <w:t>“Tell me some things I might like about your school?”</w:t>
      </w:r>
    </w:p>
    <w:p w:rsidR="001B350F" w:rsidRPr="001B350F" w:rsidRDefault="001B350F" w:rsidP="001B350F">
      <w:pPr>
        <w:spacing w:after="0" w:line="240" w:lineRule="auto"/>
        <w:ind w:left="720" w:firstLine="720"/>
        <w:rPr>
          <w:rFonts w:ascii="Times New Roman" w:hAnsi="Times New Roman" w:cs="Times New Roman"/>
          <w:b/>
          <w:i/>
          <w:sz w:val="24"/>
          <w:szCs w:val="24"/>
        </w:rPr>
      </w:pPr>
    </w:p>
    <w:p w:rsidR="001B350F" w:rsidRPr="001B350F" w:rsidRDefault="001B350F" w:rsidP="001B350F">
      <w:pPr>
        <w:spacing w:after="0" w:line="240" w:lineRule="auto"/>
        <w:ind w:left="720" w:firstLine="720"/>
        <w:rPr>
          <w:rFonts w:ascii="Times New Roman" w:hAnsi="Times New Roman" w:cs="Times New Roman"/>
          <w:b/>
          <w:i/>
          <w:sz w:val="24"/>
          <w:szCs w:val="24"/>
        </w:rPr>
      </w:pPr>
      <w:r w:rsidRPr="001B350F">
        <w:rPr>
          <w:rFonts w:ascii="Times New Roman" w:hAnsi="Times New Roman" w:cs="Times New Roman"/>
          <w:b/>
          <w:i/>
          <w:sz w:val="24"/>
          <w:szCs w:val="24"/>
        </w:rPr>
        <w:t>“Tell me some things I might not like?”</w:t>
      </w:r>
    </w:p>
    <w:p w:rsidR="001B350F" w:rsidRPr="001B350F" w:rsidRDefault="001B350F" w:rsidP="001B350F">
      <w:pPr>
        <w:spacing w:after="0" w:line="240" w:lineRule="auto"/>
        <w:ind w:left="720" w:firstLine="720"/>
        <w:rPr>
          <w:rFonts w:ascii="Times New Roman" w:hAnsi="Times New Roman" w:cs="Times New Roman"/>
          <w:b/>
          <w:i/>
          <w:sz w:val="24"/>
          <w:szCs w:val="24"/>
        </w:rPr>
      </w:pPr>
    </w:p>
    <w:p w:rsidR="001B350F" w:rsidRPr="001B350F" w:rsidRDefault="001B350F" w:rsidP="001B350F">
      <w:pPr>
        <w:spacing w:after="0" w:line="240" w:lineRule="auto"/>
        <w:ind w:left="720" w:firstLine="720"/>
        <w:rPr>
          <w:rFonts w:ascii="Times New Roman" w:hAnsi="Times New Roman" w:cs="Times New Roman"/>
          <w:b/>
          <w:i/>
          <w:sz w:val="24"/>
          <w:szCs w:val="24"/>
        </w:rPr>
      </w:pPr>
      <w:r w:rsidRPr="001B350F">
        <w:rPr>
          <w:rFonts w:ascii="Times New Roman" w:hAnsi="Times New Roman" w:cs="Times New Roman"/>
          <w:b/>
          <w:i/>
          <w:sz w:val="24"/>
          <w:szCs w:val="24"/>
        </w:rPr>
        <w:t xml:space="preserve">“Can you show me on this map of your school where are places that </w:t>
      </w:r>
    </w:p>
    <w:p w:rsidR="001B350F" w:rsidRPr="001B350F" w:rsidRDefault="001B350F" w:rsidP="001B350F">
      <w:pPr>
        <w:spacing w:after="0" w:line="240" w:lineRule="auto"/>
        <w:ind w:left="720" w:firstLine="720"/>
        <w:rPr>
          <w:rFonts w:ascii="Times New Roman" w:hAnsi="Times New Roman" w:cs="Times New Roman"/>
          <w:b/>
          <w:i/>
          <w:sz w:val="24"/>
          <w:szCs w:val="24"/>
        </w:rPr>
      </w:pPr>
      <w:r w:rsidRPr="001B350F">
        <w:rPr>
          <w:rFonts w:ascii="Times New Roman" w:hAnsi="Times New Roman" w:cs="Times New Roman"/>
          <w:b/>
          <w:i/>
          <w:sz w:val="24"/>
          <w:szCs w:val="24"/>
        </w:rPr>
        <w:t>I should avoid because they are not safe”</w:t>
      </w:r>
    </w:p>
    <w:p w:rsidR="001B350F" w:rsidRPr="001B350F" w:rsidRDefault="001B350F" w:rsidP="001B350F">
      <w:pPr>
        <w:spacing w:after="0" w:line="240" w:lineRule="auto"/>
        <w:rPr>
          <w:rFonts w:ascii="Times New Roman" w:hAnsi="Times New Roman" w:cs="Times New Roman"/>
          <w:b/>
          <w:i/>
          <w:sz w:val="24"/>
          <w:szCs w:val="24"/>
        </w:rPr>
      </w:pPr>
    </w:p>
    <w:p w:rsidR="001B350F" w:rsidRPr="001B350F" w:rsidRDefault="001B350F" w:rsidP="00350D92">
      <w:pPr>
        <w:numPr>
          <w:ilvl w:val="0"/>
          <w:numId w:val="16"/>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Conduct a School Climate assessment (See Scales by Furlong). See Melissa Institute Website www.teachsafeschools.org for ways to reduce bullying, school suspension, zero tolerance policies, grade retention programs.</w:t>
      </w: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350D92">
      <w:pPr>
        <w:numPr>
          <w:ilvl w:val="0"/>
          <w:numId w:val="16"/>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See ways to </w:t>
      </w:r>
      <w:r w:rsidRPr="001B350F">
        <w:rPr>
          <w:rFonts w:ascii="Times New Roman" w:hAnsi="Times New Roman" w:cs="Times New Roman"/>
          <w:sz w:val="24"/>
          <w:szCs w:val="24"/>
          <w:u w:val="single"/>
        </w:rPr>
        <w:t>Engage</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Parents</w:t>
      </w:r>
      <w:r w:rsidRPr="001B350F">
        <w:rPr>
          <w:rFonts w:ascii="Times New Roman" w:hAnsi="Times New Roman" w:cs="Times New Roman"/>
          <w:sz w:val="24"/>
          <w:szCs w:val="24"/>
        </w:rPr>
        <w:t xml:space="preserve"> in school activities in Meichenbaum and </w:t>
      </w:r>
      <w:proofErr w:type="spellStart"/>
      <w:r w:rsidRPr="001B350F">
        <w:rPr>
          <w:rFonts w:ascii="Times New Roman" w:hAnsi="Times New Roman" w:cs="Times New Roman"/>
          <w:sz w:val="24"/>
          <w:szCs w:val="24"/>
        </w:rPr>
        <w:t>Biemiller’s</w:t>
      </w:r>
      <w:proofErr w:type="spellEnd"/>
      <w:r w:rsidRPr="001B350F">
        <w:rPr>
          <w:rFonts w:ascii="Times New Roman" w:hAnsi="Times New Roman" w:cs="Times New Roman"/>
          <w:sz w:val="24"/>
          <w:szCs w:val="24"/>
        </w:rPr>
        <w:t xml:space="preserve"> book </w:t>
      </w:r>
      <w:r w:rsidRPr="001B350F">
        <w:rPr>
          <w:rFonts w:ascii="Times New Roman" w:hAnsi="Times New Roman" w:cs="Times New Roman"/>
          <w:sz w:val="24"/>
          <w:szCs w:val="24"/>
          <w:u w:val="single"/>
        </w:rPr>
        <w:t>Nurturing</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independent</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learners.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6"/>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Help teachers improve classroom management procedures. (See www.apa.org/ed/cpse/homepage.html and www.teachsafeschools.org). </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6"/>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Focus on reading comprehension skills. See Melissa Institute Website on Reading Literacy Website.</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6"/>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Provide students who have neurological deficits due to ACE exposure with </w:t>
      </w:r>
      <w:r w:rsidRPr="001B350F">
        <w:rPr>
          <w:rFonts w:ascii="Times New Roman" w:hAnsi="Times New Roman" w:cs="Times New Roman"/>
          <w:sz w:val="24"/>
          <w:szCs w:val="24"/>
          <w:u w:val="single"/>
        </w:rPr>
        <w:t>metacognitive</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prosthetic</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devices</w:t>
      </w:r>
      <w:r w:rsidRPr="001B350F">
        <w:rPr>
          <w:rFonts w:ascii="Times New Roman" w:hAnsi="Times New Roman" w:cs="Times New Roman"/>
          <w:sz w:val="24"/>
          <w:szCs w:val="24"/>
        </w:rPr>
        <w:t xml:space="preserve"> (MPDs) that provide needed academic supports (e.g., attentional and memory supports, instructional guidance, bottom-up and top-down “kernels” for learning. </w:t>
      </w:r>
      <w:r w:rsidRPr="001B350F">
        <w:rPr>
          <w:rFonts w:ascii="Times New Roman" w:hAnsi="Times New Roman" w:cs="Times New Roman"/>
          <w:sz w:val="24"/>
          <w:szCs w:val="24"/>
        </w:rPr>
        <w:lastRenderedPageBreak/>
        <w:t>Enhance students’ executive functioning. See article on MI Website. (Use the “</w:t>
      </w:r>
      <w:proofErr w:type="gramStart"/>
      <w:r w:rsidRPr="001B350F">
        <w:rPr>
          <w:rFonts w:ascii="Times New Roman" w:hAnsi="Times New Roman" w:cs="Times New Roman"/>
          <w:sz w:val="24"/>
          <w:szCs w:val="24"/>
        </w:rPr>
        <w:t>wheel chair</w:t>
      </w:r>
      <w:proofErr w:type="gramEnd"/>
      <w:r w:rsidRPr="001B350F">
        <w:rPr>
          <w:rFonts w:ascii="Times New Roman" w:hAnsi="Times New Roman" w:cs="Times New Roman"/>
          <w:sz w:val="24"/>
          <w:szCs w:val="24"/>
        </w:rPr>
        <w:t>” metaphor).</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6"/>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Advocate and implement for school mental health programs. For example, see Roger Weissberg on teaching social and emotional learning in schools (</w:t>
      </w:r>
      <w:hyperlink r:id="rId11" w:history="1">
        <w:r w:rsidRPr="001B350F">
          <w:rPr>
            <w:rFonts w:ascii="Times New Roman" w:hAnsi="Times New Roman" w:cs="Times New Roman"/>
            <w:sz w:val="24"/>
            <w:szCs w:val="24"/>
            <w:u w:val="single"/>
          </w:rPr>
          <w:t>www.CASEL.org</w:t>
        </w:r>
      </w:hyperlink>
      <w:r w:rsidRPr="001B350F">
        <w:rPr>
          <w:rFonts w:ascii="Times New Roman" w:hAnsi="Times New Roman" w:cs="Times New Roman"/>
          <w:sz w:val="24"/>
          <w:szCs w:val="24"/>
        </w:rPr>
        <w:t xml:space="preserve">), and Lisa </w:t>
      </w:r>
      <w:proofErr w:type="spellStart"/>
      <w:r w:rsidRPr="001B350F">
        <w:rPr>
          <w:rFonts w:ascii="Times New Roman" w:hAnsi="Times New Roman" w:cs="Times New Roman"/>
          <w:sz w:val="24"/>
          <w:szCs w:val="24"/>
        </w:rPr>
        <w:t>Jaycox’s</w:t>
      </w:r>
      <w:proofErr w:type="spellEnd"/>
      <w:r w:rsidRPr="001B350F">
        <w:rPr>
          <w:rFonts w:ascii="Times New Roman" w:hAnsi="Times New Roman" w:cs="Times New Roman"/>
          <w:sz w:val="24"/>
          <w:szCs w:val="24"/>
        </w:rPr>
        <w:t xml:space="preserve"> Cognitive Behavioral Intervention for Trauma in Schools (CBITs) program. </w:t>
      </w:r>
      <w:r w:rsidRPr="001B350F">
        <w:rPr>
          <w:rFonts w:ascii="Times New Roman" w:hAnsi="Times New Roman" w:cs="Times New Roman"/>
          <w:color w:val="000000"/>
          <w:sz w:val="24"/>
          <w:szCs w:val="24"/>
          <w:shd w:val="clear" w:color="auto" w:fill="FFFFFF"/>
        </w:rPr>
        <w:t>Also see </w:t>
      </w:r>
      <w:proofErr w:type="spellStart"/>
      <w:proofErr w:type="gramStart"/>
      <w:r w:rsidRPr="001B350F">
        <w:rPr>
          <w:rFonts w:ascii="Times New Roman" w:hAnsi="Times New Roman" w:cs="Times New Roman"/>
          <w:color w:val="000000"/>
          <w:sz w:val="24"/>
          <w:szCs w:val="24"/>
          <w:shd w:val="clear" w:color="auto" w:fill="FFFFFF"/>
        </w:rPr>
        <w:t>C.Santiago</w:t>
      </w:r>
      <w:proofErr w:type="spellEnd"/>
      <w:proofErr w:type="gramEnd"/>
      <w:r w:rsidRPr="001B350F">
        <w:rPr>
          <w:rFonts w:ascii="Times New Roman" w:hAnsi="Times New Roman" w:cs="Times New Roman"/>
          <w:color w:val="000000"/>
          <w:sz w:val="24"/>
          <w:szCs w:val="24"/>
          <w:shd w:val="clear" w:color="auto" w:fill="FFFFFF"/>
        </w:rPr>
        <w:t xml:space="preserve">, </w:t>
      </w:r>
      <w:proofErr w:type="spellStart"/>
      <w:r w:rsidRPr="001B350F">
        <w:rPr>
          <w:rFonts w:ascii="Times New Roman" w:hAnsi="Times New Roman" w:cs="Times New Roman"/>
          <w:color w:val="000000"/>
          <w:sz w:val="24"/>
          <w:szCs w:val="24"/>
          <w:shd w:val="clear" w:color="auto" w:fill="FFFFFF"/>
        </w:rPr>
        <w:t>T.Raviv</w:t>
      </w:r>
      <w:proofErr w:type="spellEnd"/>
      <w:r w:rsidRPr="001B350F">
        <w:rPr>
          <w:rFonts w:ascii="Times New Roman" w:hAnsi="Times New Roman" w:cs="Times New Roman"/>
          <w:color w:val="000000"/>
          <w:sz w:val="24"/>
          <w:szCs w:val="24"/>
          <w:shd w:val="clear" w:color="auto" w:fill="FFFFFF"/>
        </w:rPr>
        <w:t xml:space="preserve"> and L. </w:t>
      </w:r>
      <w:proofErr w:type="spellStart"/>
      <w:r w:rsidRPr="001B350F">
        <w:rPr>
          <w:rFonts w:ascii="Times New Roman" w:hAnsi="Times New Roman" w:cs="Times New Roman"/>
          <w:color w:val="000000"/>
          <w:sz w:val="24"/>
          <w:szCs w:val="24"/>
          <w:shd w:val="clear" w:color="auto" w:fill="FFFFFF"/>
        </w:rPr>
        <w:t>Jaycox</w:t>
      </w:r>
      <w:proofErr w:type="spellEnd"/>
      <w:r w:rsidRPr="001B350F">
        <w:rPr>
          <w:rFonts w:ascii="Times New Roman" w:hAnsi="Times New Roman" w:cs="Times New Roman"/>
          <w:color w:val="000000"/>
          <w:sz w:val="24"/>
          <w:szCs w:val="24"/>
          <w:shd w:val="clear" w:color="auto" w:fill="FFFFFF"/>
        </w:rPr>
        <w:t>  "Creating healing school communities: School-based interventions for students exposed to trauma. (2018) American Psychological Association Publishers.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b/>
          <w:i/>
          <w:sz w:val="24"/>
          <w:szCs w:val="24"/>
        </w:rPr>
      </w:pPr>
      <w:r w:rsidRPr="001B350F">
        <w:rPr>
          <w:rFonts w:ascii="Times New Roman" w:hAnsi="Times New Roman" w:cs="Times New Roman"/>
          <w:sz w:val="24"/>
          <w:szCs w:val="24"/>
        </w:rPr>
        <w:t>CIBTS is a school-based early intervention program aimed at reducing children’s symptoms related to existing traumatic experiences and enhancing their skills to handle future stressors. (</w:t>
      </w:r>
      <w:r w:rsidRPr="001B350F">
        <w:rPr>
          <w:rFonts w:ascii="Times New Roman" w:hAnsi="Times New Roman" w:cs="Times New Roman"/>
          <w:b/>
          <w:i/>
          <w:sz w:val="24"/>
          <w:szCs w:val="24"/>
        </w:rPr>
        <w:t xml:space="preserve">See </w:t>
      </w:r>
      <w:proofErr w:type="spellStart"/>
      <w:r w:rsidRPr="001B350F">
        <w:rPr>
          <w:rFonts w:ascii="Times New Roman" w:hAnsi="Times New Roman" w:cs="Times New Roman"/>
          <w:b/>
          <w:i/>
          <w:sz w:val="24"/>
          <w:szCs w:val="24"/>
        </w:rPr>
        <w:t>Jaycox</w:t>
      </w:r>
      <w:proofErr w:type="spellEnd"/>
      <w:r w:rsidRPr="001B350F">
        <w:rPr>
          <w:rFonts w:ascii="Times New Roman" w:hAnsi="Times New Roman" w:cs="Times New Roman"/>
          <w:b/>
          <w:i/>
          <w:sz w:val="24"/>
          <w:szCs w:val="24"/>
        </w:rPr>
        <w:t xml:space="preserve">, L. 2004, </w:t>
      </w:r>
      <w:r w:rsidRPr="001B350F">
        <w:rPr>
          <w:rFonts w:ascii="Times New Roman" w:hAnsi="Times New Roman" w:cs="Times New Roman"/>
          <w:b/>
          <w:i/>
          <w:sz w:val="24"/>
          <w:szCs w:val="24"/>
          <w:u w:val="single"/>
        </w:rPr>
        <w:t>Cognitive behavioral intervention for trauma in</w:t>
      </w:r>
      <w:r w:rsidRPr="001B350F">
        <w:rPr>
          <w:rFonts w:ascii="Times New Roman" w:hAnsi="Times New Roman" w:cs="Times New Roman"/>
          <w:b/>
          <w:i/>
          <w:sz w:val="24"/>
          <w:szCs w:val="24"/>
        </w:rPr>
        <w:t xml:space="preserve"> </w:t>
      </w:r>
      <w:r w:rsidRPr="001B350F">
        <w:rPr>
          <w:rFonts w:ascii="Times New Roman" w:hAnsi="Times New Roman" w:cs="Times New Roman"/>
          <w:b/>
          <w:i/>
          <w:sz w:val="24"/>
          <w:szCs w:val="24"/>
          <w:u w:val="single"/>
        </w:rPr>
        <w:t>schools</w:t>
      </w:r>
      <w:r w:rsidRPr="001B350F">
        <w:rPr>
          <w:rFonts w:ascii="Times New Roman" w:hAnsi="Times New Roman" w:cs="Times New Roman"/>
          <w:b/>
          <w:i/>
          <w:sz w:val="24"/>
          <w:szCs w:val="24"/>
        </w:rPr>
        <w:t xml:space="preserve">. Longmont, CO: </w:t>
      </w:r>
      <w:proofErr w:type="spellStart"/>
      <w:r w:rsidRPr="001B350F">
        <w:rPr>
          <w:rFonts w:ascii="Times New Roman" w:hAnsi="Times New Roman" w:cs="Times New Roman"/>
          <w:b/>
          <w:i/>
          <w:sz w:val="24"/>
          <w:szCs w:val="24"/>
        </w:rPr>
        <w:t>Sopris</w:t>
      </w:r>
      <w:proofErr w:type="spellEnd"/>
      <w:r w:rsidRPr="001B350F">
        <w:rPr>
          <w:rFonts w:ascii="Times New Roman" w:hAnsi="Times New Roman" w:cs="Times New Roman"/>
          <w:b/>
          <w:i/>
          <w:sz w:val="24"/>
          <w:szCs w:val="24"/>
        </w:rPr>
        <w:t xml:space="preserve"> West, and </w:t>
      </w:r>
      <w:r w:rsidRPr="001B350F">
        <w:rPr>
          <w:rFonts w:ascii="Times New Roman" w:hAnsi="Times New Roman" w:cs="Times New Roman"/>
          <w:b/>
          <w:i/>
          <w:sz w:val="24"/>
          <w:szCs w:val="24"/>
          <w:u w:val="single"/>
        </w:rPr>
        <w:t>Support for students exposed to trauma: The</w:t>
      </w:r>
      <w:r w:rsidRPr="001B350F">
        <w:rPr>
          <w:rFonts w:ascii="Times New Roman" w:hAnsi="Times New Roman" w:cs="Times New Roman"/>
          <w:b/>
          <w:i/>
          <w:sz w:val="24"/>
          <w:szCs w:val="24"/>
        </w:rPr>
        <w:t xml:space="preserve"> </w:t>
      </w:r>
      <w:r w:rsidRPr="001B350F">
        <w:rPr>
          <w:rFonts w:ascii="Times New Roman" w:hAnsi="Times New Roman" w:cs="Times New Roman"/>
          <w:b/>
          <w:i/>
          <w:sz w:val="24"/>
          <w:szCs w:val="24"/>
          <w:u w:val="single"/>
        </w:rPr>
        <w:t>SSET Program</w:t>
      </w:r>
      <w:r w:rsidRPr="001B350F">
        <w:rPr>
          <w:rFonts w:ascii="Times New Roman" w:hAnsi="Times New Roman" w:cs="Times New Roman"/>
          <w:b/>
          <w:i/>
          <w:sz w:val="24"/>
          <w:szCs w:val="24"/>
        </w:rPr>
        <w:t xml:space="preserve"> by Lisa </w:t>
      </w:r>
      <w:proofErr w:type="spellStart"/>
      <w:r w:rsidRPr="001B350F">
        <w:rPr>
          <w:rFonts w:ascii="Times New Roman" w:hAnsi="Times New Roman" w:cs="Times New Roman"/>
          <w:b/>
          <w:i/>
          <w:sz w:val="24"/>
          <w:szCs w:val="24"/>
        </w:rPr>
        <w:t>Jaycox</w:t>
      </w:r>
      <w:proofErr w:type="spellEnd"/>
      <w:r w:rsidRPr="001B350F">
        <w:rPr>
          <w:rFonts w:ascii="Times New Roman" w:hAnsi="Times New Roman" w:cs="Times New Roman"/>
          <w:b/>
          <w:i/>
          <w:sz w:val="24"/>
          <w:szCs w:val="24"/>
        </w:rPr>
        <w:t xml:space="preserve">, Audra </w:t>
      </w:r>
      <w:proofErr w:type="spellStart"/>
      <w:r w:rsidRPr="001B350F">
        <w:rPr>
          <w:rFonts w:ascii="Times New Roman" w:hAnsi="Times New Roman" w:cs="Times New Roman"/>
          <w:b/>
          <w:i/>
          <w:sz w:val="24"/>
          <w:szCs w:val="24"/>
        </w:rPr>
        <w:t>Lanfley</w:t>
      </w:r>
      <w:proofErr w:type="spellEnd"/>
      <w:r w:rsidRPr="001B350F">
        <w:rPr>
          <w:rFonts w:ascii="Times New Roman" w:hAnsi="Times New Roman" w:cs="Times New Roman"/>
          <w:b/>
          <w:i/>
          <w:sz w:val="24"/>
          <w:szCs w:val="24"/>
        </w:rPr>
        <w:t xml:space="preserve"> &amp; Kristin Dean, 2009, Rand Corporation.)</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6"/>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Implement a “strengths-based” program, identifying </w:t>
      </w:r>
      <w:r w:rsidRPr="001B350F">
        <w:rPr>
          <w:rFonts w:ascii="Times New Roman" w:hAnsi="Times New Roman" w:cs="Times New Roman"/>
          <w:sz w:val="24"/>
          <w:szCs w:val="24"/>
          <w:u w:val="single"/>
        </w:rPr>
        <w:t>Islands</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of</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competence</w:t>
      </w:r>
      <w:r w:rsidRPr="001B350F">
        <w:rPr>
          <w:rFonts w:ascii="Times New Roman" w:hAnsi="Times New Roman" w:cs="Times New Roman"/>
          <w:sz w:val="24"/>
          <w:szCs w:val="24"/>
        </w:rPr>
        <w:t xml:space="preserve"> for each student. Have students answer questions such as:</w:t>
      </w: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1440"/>
        <w:rPr>
          <w:rFonts w:ascii="Times New Roman" w:hAnsi="Times New Roman" w:cs="Times New Roman"/>
          <w:b/>
          <w:i/>
          <w:sz w:val="24"/>
          <w:szCs w:val="24"/>
        </w:rPr>
      </w:pPr>
      <w:r w:rsidRPr="001B350F">
        <w:rPr>
          <w:rFonts w:ascii="Times New Roman" w:hAnsi="Times New Roman" w:cs="Times New Roman"/>
          <w:b/>
          <w:i/>
          <w:sz w:val="24"/>
          <w:szCs w:val="24"/>
        </w:rPr>
        <w:t>One thing I would like my teacher to know about me is _________</w:t>
      </w:r>
    </w:p>
    <w:p w:rsidR="001B350F" w:rsidRPr="001B350F" w:rsidRDefault="001B350F" w:rsidP="001B350F">
      <w:pPr>
        <w:spacing w:after="0" w:line="240" w:lineRule="auto"/>
        <w:ind w:left="1440"/>
        <w:rPr>
          <w:rFonts w:ascii="Times New Roman" w:hAnsi="Times New Roman" w:cs="Times New Roman"/>
          <w:b/>
          <w:i/>
          <w:sz w:val="24"/>
          <w:szCs w:val="24"/>
        </w:rPr>
      </w:pPr>
    </w:p>
    <w:p w:rsidR="001B350F" w:rsidRPr="001B350F" w:rsidRDefault="001B350F" w:rsidP="001B350F">
      <w:pPr>
        <w:spacing w:after="0" w:line="240" w:lineRule="auto"/>
        <w:ind w:left="1440"/>
        <w:rPr>
          <w:rFonts w:ascii="Times New Roman" w:hAnsi="Times New Roman" w:cs="Times New Roman"/>
          <w:b/>
          <w:i/>
          <w:sz w:val="24"/>
          <w:szCs w:val="24"/>
        </w:rPr>
      </w:pPr>
      <w:r w:rsidRPr="001B350F">
        <w:rPr>
          <w:rFonts w:ascii="Times New Roman" w:hAnsi="Times New Roman" w:cs="Times New Roman"/>
          <w:b/>
          <w:i/>
          <w:sz w:val="24"/>
          <w:szCs w:val="24"/>
        </w:rPr>
        <w:t>“I have ______”</w:t>
      </w:r>
    </w:p>
    <w:p w:rsidR="001B350F" w:rsidRPr="001B350F" w:rsidRDefault="001B350F" w:rsidP="001B350F">
      <w:pPr>
        <w:spacing w:after="0" w:line="240" w:lineRule="auto"/>
        <w:ind w:left="1440"/>
        <w:rPr>
          <w:rFonts w:ascii="Times New Roman" w:hAnsi="Times New Roman" w:cs="Times New Roman"/>
          <w:b/>
          <w:i/>
          <w:sz w:val="24"/>
          <w:szCs w:val="24"/>
        </w:rPr>
      </w:pPr>
      <w:r w:rsidRPr="001B350F">
        <w:rPr>
          <w:rFonts w:ascii="Times New Roman" w:hAnsi="Times New Roman" w:cs="Times New Roman"/>
          <w:b/>
          <w:i/>
          <w:sz w:val="24"/>
          <w:szCs w:val="24"/>
        </w:rPr>
        <w:t>“I can   ______”</w:t>
      </w:r>
    </w:p>
    <w:p w:rsidR="001B350F" w:rsidRPr="001B350F" w:rsidRDefault="001B350F" w:rsidP="001B350F">
      <w:pPr>
        <w:spacing w:after="0" w:line="240" w:lineRule="auto"/>
        <w:ind w:left="1440"/>
        <w:rPr>
          <w:rFonts w:ascii="Times New Roman" w:hAnsi="Times New Roman" w:cs="Times New Roman"/>
          <w:b/>
          <w:i/>
          <w:sz w:val="24"/>
          <w:szCs w:val="24"/>
        </w:rPr>
      </w:pPr>
      <w:r w:rsidRPr="001B350F">
        <w:rPr>
          <w:rFonts w:ascii="Times New Roman" w:hAnsi="Times New Roman" w:cs="Times New Roman"/>
          <w:b/>
          <w:i/>
          <w:sz w:val="24"/>
          <w:szCs w:val="24"/>
        </w:rPr>
        <w:t>“I am    ______”</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r w:rsidRPr="001B350F">
        <w:rPr>
          <w:rFonts w:ascii="Times New Roman" w:hAnsi="Times New Roman" w:cs="Times New Roman"/>
          <w:sz w:val="24"/>
          <w:szCs w:val="24"/>
        </w:rPr>
        <w:t xml:space="preserve">Put students in a </w:t>
      </w:r>
      <w:r w:rsidRPr="001B350F">
        <w:rPr>
          <w:rFonts w:ascii="Times New Roman" w:hAnsi="Times New Roman" w:cs="Times New Roman"/>
          <w:sz w:val="24"/>
          <w:szCs w:val="24"/>
          <w:u w:val="single"/>
        </w:rPr>
        <w:t>helper</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role</w:t>
      </w:r>
      <w:r w:rsidRPr="001B350F">
        <w:rPr>
          <w:rFonts w:ascii="Times New Roman" w:hAnsi="Times New Roman" w:cs="Times New Roman"/>
          <w:sz w:val="24"/>
          <w:szCs w:val="24"/>
        </w:rPr>
        <w:t xml:space="preserve"> and engage students to participate in community-wide social services of some sort.</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6"/>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Implement extra-curricular and School Drop Out Prevention Programs, Mentoring Programs. Conduct Student Satisfaction assessments. For instance:</w:t>
      </w: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b/>
          <w:i/>
          <w:sz w:val="24"/>
          <w:szCs w:val="24"/>
        </w:rPr>
      </w:pPr>
      <w:r w:rsidRPr="001B350F">
        <w:rPr>
          <w:rFonts w:ascii="Times New Roman" w:hAnsi="Times New Roman" w:cs="Times New Roman"/>
          <w:b/>
          <w:i/>
          <w:sz w:val="24"/>
          <w:szCs w:val="24"/>
        </w:rPr>
        <w:t xml:space="preserve">“One of my teachers who helped me when I was in a difficult situation </w:t>
      </w:r>
    </w:p>
    <w:p w:rsidR="001B350F" w:rsidRPr="001B350F" w:rsidRDefault="001B350F" w:rsidP="001B350F">
      <w:pPr>
        <w:spacing w:after="0" w:line="240" w:lineRule="auto"/>
        <w:ind w:left="720"/>
        <w:rPr>
          <w:rFonts w:ascii="Times New Roman" w:hAnsi="Times New Roman" w:cs="Times New Roman"/>
          <w:b/>
          <w:i/>
          <w:sz w:val="24"/>
          <w:szCs w:val="24"/>
        </w:rPr>
      </w:pPr>
      <w:r w:rsidRPr="001B350F">
        <w:rPr>
          <w:rFonts w:ascii="Times New Roman" w:hAnsi="Times New Roman" w:cs="Times New Roman"/>
          <w:b/>
          <w:i/>
          <w:sz w:val="24"/>
          <w:szCs w:val="24"/>
        </w:rPr>
        <w:t>was _____. He/she did the following that had a real impact.”</w:t>
      </w:r>
    </w:p>
    <w:p w:rsidR="001B350F" w:rsidRPr="001B350F" w:rsidRDefault="001B350F" w:rsidP="001B350F">
      <w:pPr>
        <w:spacing w:after="0" w:line="240" w:lineRule="auto"/>
        <w:rPr>
          <w:rFonts w:ascii="Times New Roman" w:hAnsi="Times New Roman" w:cs="Times New Roman"/>
          <w:b/>
          <w:i/>
          <w:sz w:val="24"/>
          <w:szCs w:val="24"/>
        </w:rPr>
      </w:pPr>
    </w:p>
    <w:p w:rsidR="001B350F" w:rsidRPr="001B350F" w:rsidRDefault="001B350F" w:rsidP="00350D92">
      <w:pPr>
        <w:numPr>
          <w:ilvl w:val="0"/>
          <w:numId w:val="16"/>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Build and broaden positive emotions in school like optimism, hope, gratitude, acceptance, empathy, compassion, grit, awe, humor, physical activity- exercise, problem-focused coping strategies and artistic expression and </w:t>
      </w:r>
      <w:r w:rsidRPr="001B350F">
        <w:rPr>
          <w:rFonts w:ascii="Times New Roman" w:hAnsi="Times New Roman" w:cs="Times New Roman"/>
          <w:b/>
          <w:sz w:val="24"/>
          <w:szCs w:val="24"/>
        </w:rPr>
        <w:t>RESILIENCE</w:t>
      </w:r>
      <w:r w:rsidRPr="001B350F">
        <w:rPr>
          <w:rFonts w:ascii="Times New Roman" w:hAnsi="Times New Roman" w:cs="Times New Roman"/>
          <w:sz w:val="24"/>
          <w:szCs w:val="24"/>
        </w:rPr>
        <w:t>.</w:t>
      </w:r>
    </w:p>
    <w:p w:rsidR="001B350F" w:rsidRPr="001B350F" w:rsidRDefault="001B350F" w:rsidP="001B350F">
      <w:pPr>
        <w:spacing w:after="0" w:line="240" w:lineRule="auto"/>
        <w:ind w:left="360"/>
        <w:rPr>
          <w:rFonts w:ascii="Times New Roman" w:hAnsi="Times New Roman" w:cs="Times New Roman"/>
          <w:sz w:val="24"/>
          <w:szCs w:val="24"/>
        </w:rPr>
      </w:pPr>
    </w:p>
    <w:p w:rsidR="001B350F" w:rsidRPr="001B350F" w:rsidRDefault="001B350F" w:rsidP="001B350F">
      <w:pPr>
        <w:spacing w:after="0" w:line="240" w:lineRule="auto"/>
        <w:ind w:left="720"/>
        <w:rPr>
          <w:rFonts w:ascii="Times New Roman" w:hAnsi="Times New Roman" w:cs="Times New Roman"/>
          <w:sz w:val="24"/>
          <w:szCs w:val="24"/>
        </w:rPr>
      </w:pPr>
      <w:r w:rsidRPr="001B350F">
        <w:rPr>
          <w:rFonts w:ascii="Times New Roman" w:hAnsi="Times New Roman" w:cs="Times New Roman"/>
          <w:b/>
          <w:sz w:val="24"/>
          <w:szCs w:val="24"/>
        </w:rPr>
        <w:t>REMEMBER</w:t>
      </w:r>
      <w:r w:rsidRPr="001B350F">
        <w:rPr>
          <w:rFonts w:ascii="Times New Roman" w:hAnsi="Times New Roman" w:cs="Times New Roman"/>
          <w:sz w:val="24"/>
          <w:szCs w:val="24"/>
        </w:rPr>
        <w:t xml:space="preserve"> that resilience derives from “ordinary magic” and that there is no one way, nor “magic bullet” to bolster and nurture recovery from traumatic victimizing experiences.</w:t>
      </w: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lastRenderedPageBreak/>
        <w:t>There are ways to build in “neuroplasticity” and, in fact, alter (“turn on” and “turn off”) gene expression by having students engage in resilient-engendering behaviors. (“</w:t>
      </w:r>
      <w:r w:rsidRPr="001B350F">
        <w:rPr>
          <w:rFonts w:ascii="Times New Roman" w:hAnsi="Times New Roman" w:cs="Times New Roman"/>
          <w:b/>
          <w:i/>
          <w:sz w:val="24"/>
          <w:szCs w:val="24"/>
        </w:rPr>
        <w:t>History is not destiny</w:t>
      </w:r>
      <w:r w:rsidRPr="001B350F">
        <w:rPr>
          <w:rFonts w:ascii="Times New Roman" w:hAnsi="Times New Roman" w:cs="Times New Roman"/>
          <w:sz w:val="24"/>
          <w:szCs w:val="24"/>
        </w:rPr>
        <w:t>”).</w:t>
      </w:r>
    </w:p>
    <w:p w:rsidR="001B350F" w:rsidRPr="001B350F" w:rsidRDefault="001B350F" w:rsidP="001B350F">
      <w:pPr>
        <w:spacing w:after="0" w:line="240" w:lineRule="auto"/>
        <w:ind w:firstLine="720"/>
        <w:rPr>
          <w:rFonts w:ascii="Times New Roman" w:hAnsi="Times New Roman" w:cs="Times New Roman"/>
          <w:sz w:val="24"/>
          <w:szCs w:val="24"/>
        </w:rPr>
      </w:pP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t>Resilience is associated with the HPA Axis and SNS activity, neuropeptides, DHEA, and CR4 activity, and the mediated reward system that maintains (builds and broadens) positive emotions, even in the face of chronic adversities.</w:t>
      </w:r>
    </w:p>
    <w:p w:rsidR="001B350F" w:rsidRPr="001B350F" w:rsidRDefault="001B350F" w:rsidP="001B350F">
      <w:pPr>
        <w:spacing w:after="0" w:line="240" w:lineRule="auto"/>
        <w:ind w:firstLine="720"/>
        <w:rPr>
          <w:rFonts w:ascii="Times New Roman" w:hAnsi="Times New Roman" w:cs="Times New Roman"/>
          <w:sz w:val="24"/>
          <w:szCs w:val="24"/>
        </w:rPr>
      </w:pPr>
    </w:p>
    <w:p w:rsidR="001B350F" w:rsidRPr="001B350F" w:rsidRDefault="001B350F" w:rsidP="001B350F">
      <w:pPr>
        <w:spacing w:after="0" w:line="240" w:lineRule="auto"/>
        <w:ind w:firstLine="720"/>
        <w:rPr>
          <w:rFonts w:ascii="Times New Roman" w:hAnsi="Times New Roman" w:cs="Times New Roman"/>
          <w:sz w:val="24"/>
          <w:szCs w:val="24"/>
        </w:rPr>
      </w:pPr>
    </w:p>
    <w:p w:rsidR="001B350F" w:rsidRPr="001B350F" w:rsidRDefault="001B350F" w:rsidP="001B350F">
      <w:pPr>
        <w:spacing w:after="0" w:line="240" w:lineRule="auto"/>
        <w:ind w:firstLine="720"/>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b/>
          <w:sz w:val="24"/>
          <w:szCs w:val="24"/>
        </w:rPr>
      </w:pPr>
      <w:r w:rsidRPr="001B350F">
        <w:rPr>
          <w:rFonts w:ascii="Times New Roman" w:hAnsi="Times New Roman" w:cs="Times New Roman"/>
          <w:b/>
          <w:sz w:val="24"/>
          <w:szCs w:val="24"/>
          <w:u w:val="single"/>
        </w:rPr>
        <w:t>CLINICAL</w:t>
      </w:r>
      <w:r w:rsidRPr="001B350F">
        <w:rPr>
          <w:rFonts w:ascii="Times New Roman" w:hAnsi="Times New Roman" w:cs="Times New Roman"/>
          <w:b/>
          <w:sz w:val="24"/>
          <w:szCs w:val="24"/>
        </w:rPr>
        <w:t xml:space="preserve"> </w:t>
      </w:r>
      <w:r w:rsidRPr="001B350F">
        <w:rPr>
          <w:rFonts w:ascii="Times New Roman" w:hAnsi="Times New Roman" w:cs="Times New Roman"/>
          <w:b/>
          <w:sz w:val="24"/>
          <w:szCs w:val="24"/>
          <w:u w:val="single"/>
        </w:rPr>
        <w:t>SETTINGS</w:t>
      </w:r>
      <w:r w:rsidRPr="001B350F">
        <w:rPr>
          <w:rFonts w:ascii="Times New Roman" w:hAnsi="Times New Roman" w:cs="Times New Roman"/>
          <w:b/>
          <w:sz w:val="24"/>
          <w:szCs w:val="24"/>
        </w:rPr>
        <w:t>: HOW CLINICIANS CAN BOLSTER STUDENT RESILIENCE</w:t>
      </w: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350D92">
      <w:pPr>
        <w:numPr>
          <w:ilvl w:val="0"/>
          <w:numId w:val="17"/>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Use evidence-based interventions. See MI Website papers by Marlene Wong, Esther </w:t>
      </w:r>
      <w:proofErr w:type="spellStart"/>
      <w:r w:rsidRPr="001B350F">
        <w:rPr>
          <w:rFonts w:ascii="Times New Roman" w:hAnsi="Times New Roman" w:cs="Times New Roman"/>
          <w:sz w:val="24"/>
          <w:szCs w:val="24"/>
        </w:rPr>
        <w:t>Deblinger</w:t>
      </w:r>
      <w:proofErr w:type="spellEnd"/>
      <w:r w:rsidRPr="001B350F">
        <w:rPr>
          <w:rFonts w:ascii="Times New Roman" w:hAnsi="Times New Roman" w:cs="Times New Roman"/>
          <w:sz w:val="24"/>
          <w:szCs w:val="24"/>
        </w:rPr>
        <w:t xml:space="preserve">, Betty </w:t>
      </w:r>
      <w:proofErr w:type="spellStart"/>
      <w:r w:rsidRPr="001B350F">
        <w:rPr>
          <w:rFonts w:ascii="Times New Roman" w:hAnsi="Times New Roman" w:cs="Times New Roman"/>
          <w:sz w:val="24"/>
          <w:szCs w:val="24"/>
        </w:rPr>
        <w:t>Pfefferbaum</w:t>
      </w:r>
      <w:proofErr w:type="spellEnd"/>
      <w:r w:rsidRPr="001B350F">
        <w:rPr>
          <w:rFonts w:ascii="Times New Roman" w:hAnsi="Times New Roman" w:cs="Times New Roman"/>
          <w:sz w:val="24"/>
          <w:szCs w:val="24"/>
        </w:rPr>
        <w:t xml:space="preserve">, Joan </w:t>
      </w:r>
      <w:proofErr w:type="spellStart"/>
      <w:r w:rsidRPr="001B350F">
        <w:rPr>
          <w:rFonts w:ascii="Times New Roman" w:hAnsi="Times New Roman" w:cs="Times New Roman"/>
          <w:sz w:val="24"/>
          <w:szCs w:val="24"/>
        </w:rPr>
        <w:t>Asarnow</w:t>
      </w:r>
      <w:proofErr w:type="spellEnd"/>
      <w:r w:rsidRPr="001B350F">
        <w:rPr>
          <w:rFonts w:ascii="Times New Roman" w:hAnsi="Times New Roman" w:cs="Times New Roman"/>
          <w:sz w:val="24"/>
          <w:szCs w:val="24"/>
        </w:rPr>
        <w:t xml:space="preserve">, Jim Larsen, Steven Dykstra (See </w:t>
      </w:r>
      <w:hyperlink r:id="rId12" w:history="1">
        <w:r w:rsidRPr="001B350F">
          <w:rPr>
            <w:rFonts w:ascii="Times New Roman" w:hAnsi="Times New Roman" w:cs="Times New Roman"/>
            <w:color w:val="0563C1" w:themeColor="hyperlink"/>
            <w:sz w:val="24"/>
            <w:szCs w:val="24"/>
            <w:u w:val="single"/>
          </w:rPr>
          <w:t>www.musc-tfcbt</w:t>
        </w:r>
      </w:hyperlink>
      <w:r w:rsidRPr="001B350F">
        <w:rPr>
          <w:rFonts w:ascii="Times New Roman" w:hAnsi="Times New Roman" w:cs="Times New Roman"/>
          <w:sz w:val="24"/>
          <w:szCs w:val="24"/>
        </w:rPr>
        <w:t>).</w:t>
      </w: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350D92">
      <w:pPr>
        <w:numPr>
          <w:ilvl w:val="0"/>
          <w:numId w:val="17"/>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Be a </w:t>
      </w:r>
      <w:r w:rsidRPr="001B350F">
        <w:rPr>
          <w:rFonts w:ascii="Times New Roman" w:hAnsi="Times New Roman" w:cs="Times New Roman"/>
          <w:sz w:val="24"/>
          <w:szCs w:val="24"/>
          <w:u w:val="single"/>
        </w:rPr>
        <w:t>critical</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consumer</w:t>
      </w:r>
      <w:r w:rsidRPr="001B350F">
        <w:rPr>
          <w:rFonts w:ascii="Times New Roman" w:hAnsi="Times New Roman" w:cs="Times New Roman"/>
          <w:sz w:val="24"/>
          <w:szCs w:val="24"/>
        </w:rPr>
        <w:t xml:space="preserve"> of psychotherapeutic interventions. See Don Meichenbaum and Scott </w:t>
      </w:r>
      <w:proofErr w:type="spellStart"/>
      <w:r w:rsidRPr="001B350F">
        <w:rPr>
          <w:rFonts w:ascii="Times New Roman" w:hAnsi="Times New Roman" w:cs="Times New Roman"/>
          <w:sz w:val="24"/>
          <w:szCs w:val="24"/>
        </w:rPr>
        <w:t>Lillienfeld’s</w:t>
      </w:r>
      <w:proofErr w:type="spellEnd"/>
      <w:r w:rsidRPr="001B350F">
        <w:rPr>
          <w:rFonts w:ascii="Times New Roman" w:hAnsi="Times New Roman" w:cs="Times New Roman"/>
          <w:sz w:val="24"/>
          <w:szCs w:val="24"/>
        </w:rPr>
        <w:t xml:space="preserve"> article “How to spot HYPE in the field of psychotherapy”, on the MI Website.</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7"/>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Conduct Parent Training Preventative Programs.</w:t>
      </w:r>
    </w:p>
    <w:p w:rsidR="001B350F" w:rsidRPr="001B350F" w:rsidRDefault="001B350F" w:rsidP="001B350F">
      <w:pPr>
        <w:rPr>
          <w:rFonts w:ascii="Times New Roman" w:hAnsi="Times New Roman" w:cs="Times New Roman"/>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r w:rsidRPr="001B350F">
        <w:rPr>
          <w:rFonts w:ascii="Times New Roman" w:hAnsi="Times New Roman" w:cs="Times New Roman"/>
          <w:b/>
          <w:sz w:val="24"/>
          <w:szCs w:val="24"/>
        </w:rPr>
        <w:t>PARENTING PREVENTATIVE PROGRAMS</w:t>
      </w: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ind w:firstLine="720"/>
        <w:rPr>
          <w:rFonts w:ascii="Times New Roman" w:hAnsi="Times New Roman" w:cs="Times New Roman"/>
          <w:b/>
          <w:i/>
          <w:sz w:val="24"/>
          <w:szCs w:val="24"/>
        </w:rPr>
      </w:pPr>
      <w:r w:rsidRPr="001B350F">
        <w:rPr>
          <w:rFonts w:ascii="Times New Roman" w:hAnsi="Times New Roman" w:cs="Times New Roman"/>
          <w:b/>
          <w:i/>
          <w:sz w:val="24"/>
          <w:szCs w:val="24"/>
        </w:rPr>
        <w:t xml:space="preserve">(See E. Chen, G. Brody &amp; G. Miller, 2017 Childhood close relationship and health. </w:t>
      </w:r>
    </w:p>
    <w:p w:rsidR="001B350F" w:rsidRPr="001B350F" w:rsidRDefault="001B350F" w:rsidP="001B350F">
      <w:pPr>
        <w:spacing w:after="0" w:line="240" w:lineRule="auto"/>
        <w:ind w:firstLine="720"/>
        <w:rPr>
          <w:rFonts w:ascii="Times New Roman" w:hAnsi="Times New Roman" w:cs="Times New Roman"/>
          <w:b/>
          <w:i/>
          <w:sz w:val="24"/>
          <w:szCs w:val="24"/>
        </w:rPr>
      </w:pPr>
      <w:r w:rsidRPr="001B350F">
        <w:rPr>
          <w:rFonts w:ascii="Times New Roman" w:hAnsi="Times New Roman" w:cs="Times New Roman"/>
          <w:b/>
          <w:i/>
          <w:sz w:val="24"/>
          <w:szCs w:val="24"/>
        </w:rPr>
        <w:t>American Psychologist, 72, 555-566.)</w:t>
      </w:r>
    </w:p>
    <w:p w:rsidR="001B350F" w:rsidRPr="001B350F" w:rsidRDefault="001B350F" w:rsidP="001B350F">
      <w:pPr>
        <w:spacing w:after="0" w:line="240" w:lineRule="auto"/>
        <w:rPr>
          <w:rFonts w:ascii="Times New Roman" w:hAnsi="Times New Roman" w:cs="Times New Roman"/>
          <w:b/>
          <w:i/>
          <w:sz w:val="24"/>
          <w:szCs w:val="24"/>
        </w:rPr>
      </w:pPr>
    </w:p>
    <w:p w:rsidR="001B350F" w:rsidRPr="001B350F" w:rsidRDefault="001B350F" w:rsidP="001B350F">
      <w:p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This article describes and evaluates several Parenting Programs including:</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Family Check-up Program – Connell et al., 2007</w:t>
      </w: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Positive Parenting Program (Triple </w:t>
      </w:r>
      <w:proofErr w:type="gramStart"/>
      <w:r w:rsidRPr="001B350F">
        <w:rPr>
          <w:rFonts w:ascii="Times New Roman" w:hAnsi="Times New Roman" w:cs="Times New Roman"/>
          <w:sz w:val="24"/>
          <w:szCs w:val="24"/>
        </w:rPr>
        <w:t>P)  –</w:t>
      </w:r>
      <w:proofErr w:type="gramEnd"/>
      <w:r w:rsidRPr="001B350F">
        <w:rPr>
          <w:rFonts w:ascii="Times New Roman" w:hAnsi="Times New Roman" w:cs="Times New Roman"/>
          <w:sz w:val="24"/>
          <w:szCs w:val="24"/>
        </w:rPr>
        <w:t xml:space="preserve"> Sanders et al., 2012</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Incredible Years Program – Webster-Stratton, 2005</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African American Families Training Program – Brody et al., 2015</w:t>
      </w: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Foster Parents Program – Reid, 2000</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Children of Divorce Program – </w:t>
      </w:r>
      <w:proofErr w:type="spellStart"/>
      <w:r w:rsidRPr="001B350F">
        <w:rPr>
          <w:rFonts w:ascii="Times New Roman" w:hAnsi="Times New Roman" w:cs="Times New Roman"/>
          <w:sz w:val="24"/>
          <w:szCs w:val="24"/>
        </w:rPr>
        <w:t>Luecken</w:t>
      </w:r>
      <w:proofErr w:type="spellEnd"/>
      <w:r w:rsidRPr="001B350F">
        <w:rPr>
          <w:rFonts w:ascii="Times New Roman" w:hAnsi="Times New Roman" w:cs="Times New Roman"/>
          <w:sz w:val="24"/>
          <w:szCs w:val="24"/>
        </w:rPr>
        <w:t xml:space="preserve"> et al., 2015</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Loss of a Parent Program – Sandler et al., 2016</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1"/>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Functional Family Therapy – Alexander et al., 2013</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ind w:firstLine="360"/>
        <w:rPr>
          <w:rFonts w:ascii="Times New Roman" w:hAnsi="Times New Roman" w:cs="Times New Roman"/>
          <w:sz w:val="24"/>
          <w:szCs w:val="24"/>
        </w:rPr>
      </w:pPr>
      <w:r w:rsidRPr="001B350F">
        <w:rPr>
          <w:rFonts w:ascii="Times New Roman" w:hAnsi="Times New Roman" w:cs="Times New Roman"/>
          <w:sz w:val="24"/>
          <w:szCs w:val="24"/>
        </w:rPr>
        <w:lastRenderedPageBreak/>
        <w:t xml:space="preserve">Also see Parenting Programs by Kolko for treatment of physical abuse (Alternatives for Families - - Cognitive behavior therapy); Combined Parent-child CBT - - Runyan and </w:t>
      </w:r>
      <w:proofErr w:type="spellStart"/>
      <w:r w:rsidRPr="001B350F">
        <w:rPr>
          <w:rFonts w:ascii="Times New Roman" w:hAnsi="Times New Roman" w:cs="Times New Roman"/>
          <w:sz w:val="24"/>
          <w:szCs w:val="24"/>
        </w:rPr>
        <w:t>Deblinger</w:t>
      </w:r>
      <w:proofErr w:type="spellEnd"/>
      <w:r w:rsidRPr="001B350F">
        <w:rPr>
          <w:rFonts w:ascii="Times New Roman" w:hAnsi="Times New Roman" w:cs="Times New Roman"/>
          <w:sz w:val="24"/>
          <w:szCs w:val="24"/>
        </w:rPr>
        <w:t xml:space="preserve">); Multi-systemic Therapy for Child Abuse and Conflict - - (MST)- - </w:t>
      </w:r>
      <w:proofErr w:type="spellStart"/>
      <w:r w:rsidRPr="001B350F">
        <w:rPr>
          <w:rFonts w:ascii="Times New Roman" w:hAnsi="Times New Roman" w:cs="Times New Roman"/>
          <w:sz w:val="24"/>
          <w:szCs w:val="24"/>
        </w:rPr>
        <w:t>Henggeler</w:t>
      </w:r>
      <w:proofErr w:type="spellEnd"/>
      <w:r w:rsidRPr="001B350F">
        <w:rPr>
          <w:rFonts w:ascii="Times New Roman" w:hAnsi="Times New Roman" w:cs="Times New Roman"/>
          <w:sz w:val="24"/>
          <w:szCs w:val="24"/>
        </w:rPr>
        <w:t xml:space="preserve"> &amp; Swenson; Parent-child Interaction Therapy - - </w:t>
      </w:r>
      <w:proofErr w:type="spellStart"/>
      <w:r w:rsidRPr="001B350F">
        <w:rPr>
          <w:rFonts w:ascii="Times New Roman" w:hAnsi="Times New Roman" w:cs="Times New Roman"/>
          <w:sz w:val="24"/>
          <w:szCs w:val="24"/>
        </w:rPr>
        <w:t>Eyeberg</w:t>
      </w:r>
      <w:proofErr w:type="spellEnd"/>
      <w:r w:rsidRPr="001B350F">
        <w:rPr>
          <w:rFonts w:ascii="Times New Roman" w:hAnsi="Times New Roman" w:cs="Times New Roman"/>
          <w:sz w:val="24"/>
          <w:szCs w:val="24"/>
        </w:rPr>
        <w:t xml:space="preserve"> &amp; Chiffon; ACT parent program - - APA-sponsored.</w:t>
      </w:r>
    </w:p>
    <w:p w:rsidR="001B350F" w:rsidRPr="001B350F" w:rsidRDefault="001B350F" w:rsidP="001B350F">
      <w:pPr>
        <w:spacing w:after="0" w:line="240" w:lineRule="auto"/>
        <w:ind w:firstLine="360"/>
        <w:rPr>
          <w:rFonts w:ascii="Times New Roman" w:hAnsi="Times New Roman" w:cs="Times New Roman"/>
          <w:sz w:val="24"/>
          <w:szCs w:val="24"/>
        </w:rPr>
      </w:pPr>
      <w:r w:rsidRPr="001B350F">
        <w:rPr>
          <w:rFonts w:ascii="Times New Roman" w:hAnsi="Times New Roman" w:cs="Times New Roman"/>
          <w:sz w:val="24"/>
          <w:szCs w:val="24"/>
        </w:rPr>
        <w:t>Keep in mind that the level of distress evident in parents is influential in determining the degree of distress experienced by their children.</w:t>
      </w:r>
    </w:p>
    <w:p w:rsidR="001B350F" w:rsidRPr="001B350F" w:rsidRDefault="001B350F" w:rsidP="001B350F">
      <w:pPr>
        <w:spacing w:after="0" w:line="240" w:lineRule="auto"/>
        <w:ind w:firstLine="360"/>
        <w:rPr>
          <w:rFonts w:ascii="Times New Roman" w:hAnsi="Times New Roman" w:cs="Times New Roman"/>
          <w:sz w:val="24"/>
          <w:szCs w:val="24"/>
        </w:rPr>
      </w:pPr>
      <w:r w:rsidRPr="001B350F">
        <w:rPr>
          <w:rFonts w:ascii="Times New Roman" w:hAnsi="Times New Roman" w:cs="Times New Roman"/>
          <w:sz w:val="24"/>
          <w:szCs w:val="24"/>
        </w:rPr>
        <w:t xml:space="preserve">In the aftermath of traumatic and victimizing experiences “normalizing” the life for children and families acts as a buffering experience. Resuming school and play activities, restoring family routines and supporting cultural and religious practices, each act as protective factors. </w:t>
      </w:r>
    </w:p>
    <w:p w:rsidR="001B350F" w:rsidRPr="001B350F" w:rsidRDefault="001B350F" w:rsidP="001B350F">
      <w:pPr>
        <w:spacing w:after="0" w:line="240" w:lineRule="auto"/>
        <w:ind w:firstLine="360"/>
        <w:rPr>
          <w:rFonts w:ascii="Times New Roman" w:hAnsi="Times New Roman" w:cs="Times New Roman"/>
          <w:sz w:val="24"/>
          <w:szCs w:val="24"/>
        </w:rPr>
      </w:pPr>
      <w:r w:rsidRPr="001B350F">
        <w:rPr>
          <w:rFonts w:ascii="Times New Roman" w:hAnsi="Times New Roman" w:cs="Times New Roman"/>
          <w:sz w:val="24"/>
          <w:szCs w:val="24"/>
        </w:rPr>
        <w:t xml:space="preserve">In </w:t>
      </w:r>
      <w:proofErr w:type="gramStart"/>
      <w:r w:rsidRPr="001B350F">
        <w:rPr>
          <w:rFonts w:ascii="Times New Roman" w:hAnsi="Times New Roman" w:cs="Times New Roman"/>
          <w:sz w:val="24"/>
          <w:szCs w:val="24"/>
        </w:rPr>
        <w:t>addition</w:t>
      </w:r>
      <w:proofErr w:type="gramEnd"/>
      <w:r w:rsidRPr="001B350F">
        <w:rPr>
          <w:rFonts w:ascii="Times New Roman" w:hAnsi="Times New Roman" w:cs="Times New Roman"/>
          <w:sz w:val="24"/>
          <w:szCs w:val="24"/>
        </w:rPr>
        <w:t xml:space="preserve"> the child’s and youth’s connectedness to his/her family and to prosocial adults outside the family provides a buffer acts as a set of protective factors. Connectedness is evident by the:</w:t>
      </w:r>
    </w:p>
    <w:p w:rsidR="001B350F" w:rsidRPr="001B350F" w:rsidRDefault="001B350F" w:rsidP="001B350F">
      <w:pPr>
        <w:spacing w:after="0" w:line="240" w:lineRule="auto"/>
        <w:ind w:firstLine="360"/>
        <w:rPr>
          <w:rFonts w:ascii="Times New Roman" w:hAnsi="Times New Roman" w:cs="Times New Roman"/>
          <w:sz w:val="24"/>
          <w:szCs w:val="24"/>
        </w:rPr>
      </w:pPr>
    </w:p>
    <w:p w:rsidR="001B350F" w:rsidRPr="001B350F" w:rsidRDefault="001B350F" w:rsidP="00350D92">
      <w:pPr>
        <w:numPr>
          <w:ilvl w:val="0"/>
          <w:numId w:val="18"/>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 xml:space="preserve">Consistent presence of the parents at least in one of the following activities: when awakening; when arriving home from school; at evening </w:t>
      </w:r>
      <w:proofErr w:type="gramStart"/>
      <w:r w:rsidRPr="001B350F">
        <w:rPr>
          <w:rFonts w:ascii="Times New Roman" w:hAnsi="Times New Roman" w:cs="Times New Roman"/>
          <w:sz w:val="24"/>
          <w:szCs w:val="24"/>
        </w:rPr>
        <w:t>meal time</w:t>
      </w:r>
      <w:proofErr w:type="gramEnd"/>
      <w:r w:rsidRPr="001B350F">
        <w:rPr>
          <w:rFonts w:ascii="Times New Roman" w:hAnsi="Times New Roman" w:cs="Times New Roman"/>
          <w:sz w:val="24"/>
          <w:szCs w:val="24"/>
        </w:rPr>
        <w:t>; at bed time;</w:t>
      </w:r>
    </w:p>
    <w:p w:rsidR="001B350F" w:rsidRPr="001B350F" w:rsidRDefault="001B350F" w:rsidP="001B350F">
      <w:pPr>
        <w:spacing w:after="0" w:line="240" w:lineRule="auto"/>
        <w:ind w:left="720"/>
        <w:rPr>
          <w:rFonts w:ascii="Times New Roman" w:hAnsi="Times New Roman" w:cs="Times New Roman"/>
          <w:sz w:val="24"/>
          <w:szCs w:val="24"/>
        </w:rPr>
      </w:pPr>
    </w:p>
    <w:p w:rsidR="001B350F" w:rsidRPr="001B350F" w:rsidRDefault="001B350F" w:rsidP="00350D92">
      <w:pPr>
        <w:numPr>
          <w:ilvl w:val="0"/>
          <w:numId w:val="18"/>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Frequent shared activities with parents;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8"/>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Family rituals and kinship relationships;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8"/>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Intergenerational transmission of resilience - - Use of “story-telling” that fosters cultural identity;</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8"/>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Authoritative parenting practices – firm, but loving and supportive;</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8"/>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Parenting monitoring - - 4 “</w:t>
      </w:r>
      <w:proofErr w:type="gramStart"/>
      <w:r w:rsidRPr="001B350F">
        <w:rPr>
          <w:rFonts w:ascii="Times New Roman" w:hAnsi="Times New Roman" w:cs="Times New Roman"/>
          <w:sz w:val="24"/>
          <w:szCs w:val="24"/>
        </w:rPr>
        <w:t>W”s</w:t>
      </w:r>
      <w:proofErr w:type="gramEnd"/>
      <w:r w:rsidRPr="001B350F">
        <w:rPr>
          <w:rFonts w:ascii="Times New Roman" w:hAnsi="Times New Roman" w:cs="Times New Roman"/>
          <w:sz w:val="24"/>
          <w:szCs w:val="24"/>
        </w:rPr>
        <w:t xml:space="preserve"> when; where; with whom; what activities?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8"/>
        </w:numPr>
        <w:spacing w:after="0" w:line="240" w:lineRule="auto"/>
        <w:ind w:right="-421"/>
        <w:rPr>
          <w:rFonts w:ascii="Times New Roman" w:hAnsi="Times New Roman" w:cs="Times New Roman"/>
          <w:sz w:val="24"/>
          <w:szCs w:val="24"/>
        </w:rPr>
      </w:pPr>
      <w:r w:rsidRPr="001B350F">
        <w:rPr>
          <w:rFonts w:ascii="Times New Roman" w:hAnsi="Times New Roman" w:cs="Times New Roman"/>
          <w:sz w:val="24"/>
          <w:szCs w:val="24"/>
        </w:rPr>
        <w:t>Child or youth doing family chores and engaging in altruistic behaviors that nurture empathy;</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350D92">
      <w:pPr>
        <w:numPr>
          <w:ilvl w:val="0"/>
          <w:numId w:val="18"/>
        </w:num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Child or youth feels they can share problems with their parents.</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ind w:right="-563"/>
        <w:rPr>
          <w:rFonts w:ascii="Times New Roman" w:hAnsi="Times New Roman" w:cs="Times New Roman"/>
          <w:b/>
          <w:sz w:val="24"/>
          <w:szCs w:val="24"/>
        </w:rPr>
      </w:pPr>
      <w:r w:rsidRPr="001B350F">
        <w:rPr>
          <w:rFonts w:ascii="Times New Roman" w:hAnsi="Times New Roman" w:cs="Times New Roman"/>
          <w:b/>
          <w:sz w:val="24"/>
          <w:szCs w:val="24"/>
        </w:rPr>
        <w:t>COMMUNITY-BASED INTERVENTION PROJECTS FOR CHILDREN AND FAMILIES</w:t>
      </w:r>
    </w:p>
    <w:p w:rsidR="001B350F" w:rsidRPr="001B350F" w:rsidRDefault="001B350F" w:rsidP="001B350F">
      <w:pPr>
        <w:spacing w:after="0" w:line="240" w:lineRule="auto"/>
        <w:rPr>
          <w:rFonts w:ascii="Times New Roman" w:hAnsi="Times New Roman" w:cs="Times New Roman"/>
          <w:sz w:val="24"/>
          <w:szCs w:val="24"/>
        </w:rPr>
      </w:pPr>
      <w:r w:rsidRPr="001B350F">
        <w:rPr>
          <w:rFonts w:ascii="Times New Roman" w:hAnsi="Times New Roman" w:cs="Times New Roman"/>
          <w:sz w:val="24"/>
          <w:szCs w:val="24"/>
        </w:rPr>
        <w:tab/>
      </w: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t xml:space="preserve">For example, Joy Osofsky’s program included education for police officers at all levels on the effects of violence on children, a </w:t>
      </w:r>
      <w:proofErr w:type="gramStart"/>
      <w:r w:rsidRPr="001B350F">
        <w:rPr>
          <w:rFonts w:ascii="Times New Roman" w:hAnsi="Times New Roman" w:cs="Times New Roman"/>
          <w:sz w:val="24"/>
          <w:szCs w:val="24"/>
        </w:rPr>
        <w:t>24 hour</w:t>
      </w:r>
      <w:proofErr w:type="gramEnd"/>
      <w:r w:rsidRPr="001B350F">
        <w:rPr>
          <w:rFonts w:ascii="Times New Roman" w:hAnsi="Times New Roman" w:cs="Times New Roman"/>
          <w:sz w:val="24"/>
          <w:szCs w:val="24"/>
        </w:rPr>
        <w:t xml:space="preserve"> hotline for consultation by police or families. A referral service was provided.</w:t>
      </w: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t>In addition, a needs assessment was conducted to determine “How violent is your neighbourhood?” A variety of assessment tools were used including art expressive drawings by children, maps of how they got from their home to school, parental, police and school personnel reports.</w:t>
      </w: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t xml:space="preserve">Engage local business leaders and participants to recognize the financial benefits to society of investing in such preventative programs. For example, highlight that high school graduates earn on average of $290,000 more during their </w:t>
      </w:r>
      <w:proofErr w:type="gramStart"/>
      <w:r w:rsidRPr="001B350F">
        <w:rPr>
          <w:rFonts w:ascii="Times New Roman" w:hAnsi="Times New Roman" w:cs="Times New Roman"/>
          <w:sz w:val="24"/>
          <w:szCs w:val="24"/>
        </w:rPr>
        <w:t>life-span</w:t>
      </w:r>
      <w:proofErr w:type="gramEnd"/>
      <w:r w:rsidRPr="001B350F">
        <w:rPr>
          <w:rFonts w:ascii="Times New Roman" w:hAnsi="Times New Roman" w:cs="Times New Roman"/>
          <w:sz w:val="24"/>
          <w:szCs w:val="24"/>
        </w:rPr>
        <w:t xml:space="preserve"> than do high school dropouts </w:t>
      </w:r>
      <w:r w:rsidRPr="001B350F">
        <w:rPr>
          <w:rFonts w:ascii="Times New Roman" w:hAnsi="Times New Roman" w:cs="Times New Roman"/>
          <w:sz w:val="24"/>
          <w:szCs w:val="24"/>
        </w:rPr>
        <w:lastRenderedPageBreak/>
        <w:t xml:space="preserve">and the high school graduates will pay $100,000 more in taxes. It has been estimated that governments lose three billion dollars in revenue for </w:t>
      </w:r>
      <w:r w:rsidRPr="001B350F">
        <w:rPr>
          <w:rFonts w:ascii="Times New Roman" w:hAnsi="Times New Roman" w:cs="Times New Roman"/>
          <w:sz w:val="24"/>
          <w:szCs w:val="24"/>
          <w:u w:val="single"/>
        </w:rPr>
        <w:t>each</w:t>
      </w:r>
      <w:r w:rsidRPr="001B350F">
        <w:rPr>
          <w:rFonts w:ascii="Times New Roman" w:hAnsi="Times New Roman" w:cs="Times New Roman"/>
          <w:sz w:val="24"/>
          <w:szCs w:val="24"/>
        </w:rPr>
        <w:t xml:space="preserve"> </w:t>
      </w:r>
      <w:proofErr w:type="gramStart"/>
      <w:r w:rsidRPr="001B350F">
        <w:rPr>
          <w:rFonts w:ascii="Times New Roman" w:hAnsi="Times New Roman" w:cs="Times New Roman"/>
          <w:sz w:val="24"/>
          <w:szCs w:val="24"/>
          <w:u w:val="single"/>
        </w:rPr>
        <w:t>one</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year</w:t>
      </w:r>
      <w:proofErr w:type="gramEnd"/>
      <w:r w:rsidRPr="001B350F">
        <w:rPr>
          <w:rFonts w:ascii="Times New Roman" w:hAnsi="Times New Roman" w:cs="Times New Roman"/>
          <w:sz w:val="24"/>
          <w:szCs w:val="24"/>
        </w:rPr>
        <w:t xml:space="preserve"> cohort of high school dropouts. (See Belfield and Levin, </w:t>
      </w:r>
      <w:proofErr w:type="gramStart"/>
      <w:r w:rsidRPr="001B350F">
        <w:rPr>
          <w:rFonts w:ascii="Times New Roman" w:hAnsi="Times New Roman" w:cs="Times New Roman"/>
          <w:sz w:val="24"/>
          <w:szCs w:val="24"/>
          <w:u w:val="single"/>
        </w:rPr>
        <w:t>The</w:t>
      </w:r>
      <w:proofErr w:type="gramEnd"/>
      <w:r w:rsidRPr="001B350F">
        <w:rPr>
          <w:rFonts w:ascii="Times New Roman" w:hAnsi="Times New Roman" w:cs="Times New Roman"/>
          <w:sz w:val="24"/>
          <w:szCs w:val="24"/>
          <w:u w:val="single"/>
        </w:rPr>
        <w:t xml:space="preserve"> price we pay</w:t>
      </w:r>
      <w:r w:rsidRPr="001B350F">
        <w:rPr>
          <w:rFonts w:ascii="Times New Roman" w:hAnsi="Times New Roman" w:cs="Times New Roman"/>
          <w:sz w:val="24"/>
          <w:szCs w:val="24"/>
        </w:rPr>
        <w:t>).</w:t>
      </w:r>
    </w:p>
    <w:p w:rsidR="001B350F" w:rsidRPr="001B350F" w:rsidRDefault="001B350F" w:rsidP="001B350F">
      <w:pPr>
        <w:spacing w:after="0" w:line="240" w:lineRule="auto"/>
        <w:rPr>
          <w:rFonts w:ascii="Times New Roman" w:hAnsi="Times New Roman" w:cs="Times New Roman"/>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p>
    <w:p w:rsidR="001B350F" w:rsidRPr="001B350F" w:rsidRDefault="001B350F" w:rsidP="001B350F">
      <w:pPr>
        <w:spacing w:after="0" w:line="240" w:lineRule="auto"/>
        <w:jc w:val="center"/>
        <w:rPr>
          <w:rFonts w:ascii="Times New Roman" w:hAnsi="Times New Roman" w:cs="Times New Roman"/>
          <w:b/>
          <w:sz w:val="24"/>
          <w:szCs w:val="24"/>
        </w:rPr>
      </w:pPr>
      <w:r w:rsidRPr="001B350F">
        <w:rPr>
          <w:rFonts w:ascii="Times New Roman" w:hAnsi="Times New Roman" w:cs="Times New Roman"/>
          <w:b/>
          <w:sz w:val="24"/>
          <w:szCs w:val="24"/>
        </w:rPr>
        <w:t>A CAVEAT</w:t>
      </w:r>
    </w:p>
    <w:p w:rsidR="001B350F" w:rsidRPr="001B350F" w:rsidRDefault="001B350F" w:rsidP="001B350F">
      <w:pPr>
        <w:spacing w:after="0" w:line="240" w:lineRule="auto"/>
        <w:rPr>
          <w:rFonts w:ascii="Times New Roman" w:hAnsi="Times New Roman" w:cs="Times New Roman"/>
          <w:b/>
          <w:sz w:val="24"/>
          <w:szCs w:val="24"/>
        </w:rPr>
      </w:pP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t xml:space="preserve">A caution about “The downside of resilience” offered by Jay Belsky (New York Times, Nov.30, 2014). He has explored why some children who have been exposed to adverse childhood experiences </w:t>
      </w:r>
      <w:r w:rsidRPr="001B350F">
        <w:rPr>
          <w:rFonts w:ascii="Times New Roman" w:hAnsi="Times New Roman" w:cs="Times New Roman"/>
          <w:sz w:val="24"/>
          <w:szCs w:val="24"/>
          <w:u w:val="single"/>
        </w:rPr>
        <w:t>benefit</w:t>
      </w:r>
      <w:r w:rsidRPr="001B350F">
        <w:rPr>
          <w:rFonts w:ascii="Times New Roman" w:hAnsi="Times New Roman" w:cs="Times New Roman"/>
          <w:sz w:val="24"/>
          <w:szCs w:val="24"/>
        </w:rPr>
        <w:t xml:space="preserve"> </w:t>
      </w:r>
      <w:r w:rsidRPr="001B350F">
        <w:rPr>
          <w:rFonts w:ascii="Times New Roman" w:hAnsi="Times New Roman" w:cs="Times New Roman"/>
          <w:sz w:val="24"/>
          <w:szCs w:val="24"/>
          <w:u w:val="single"/>
        </w:rPr>
        <w:t>more</w:t>
      </w:r>
      <w:r w:rsidRPr="001B350F">
        <w:rPr>
          <w:rFonts w:ascii="Times New Roman" w:hAnsi="Times New Roman" w:cs="Times New Roman"/>
          <w:sz w:val="24"/>
          <w:szCs w:val="24"/>
        </w:rPr>
        <w:t xml:space="preserve"> from interventions, while others tend to thrive without such interventions, as in the case of the extensive FAST TRACK program. Beginning kindergarten, at-risk students were provided 10 years of extra academic and social support, involving teachers, parents and peers. The participants were assessed when they reached age 25.</w:t>
      </w: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t xml:space="preserve">Those students who benefitted most from the intervention had a </w:t>
      </w:r>
      <w:proofErr w:type="gramStart"/>
      <w:r w:rsidRPr="001B350F">
        <w:rPr>
          <w:rFonts w:ascii="Times New Roman" w:hAnsi="Times New Roman" w:cs="Times New Roman"/>
          <w:sz w:val="24"/>
          <w:szCs w:val="24"/>
        </w:rPr>
        <w:t>particular genetic</w:t>
      </w:r>
      <w:proofErr w:type="gramEnd"/>
      <w:r w:rsidRPr="001B350F">
        <w:rPr>
          <w:rFonts w:ascii="Times New Roman" w:hAnsi="Times New Roman" w:cs="Times New Roman"/>
          <w:sz w:val="24"/>
          <w:szCs w:val="24"/>
        </w:rPr>
        <w:t xml:space="preserve"> makeup. Namely, those who carried a variant of a glucocorticoid receptor gene, which plays a role in how the body responds to stress, improved most from the intervention. The behavior of children who did </w:t>
      </w:r>
      <w:r w:rsidRPr="001B350F">
        <w:rPr>
          <w:rFonts w:ascii="Times New Roman" w:hAnsi="Times New Roman" w:cs="Times New Roman"/>
          <w:sz w:val="24"/>
          <w:szCs w:val="24"/>
          <w:u w:val="single"/>
        </w:rPr>
        <w:t>not</w:t>
      </w:r>
      <w:r w:rsidRPr="001B350F">
        <w:rPr>
          <w:rFonts w:ascii="Times New Roman" w:hAnsi="Times New Roman" w:cs="Times New Roman"/>
          <w:sz w:val="24"/>
          <w:szCs w:val="24"/>
        </w:rPr>
        <w:t xml:space="preserve"> have this gene variant was unaffected by the intervention.</w:t>
      </w: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t>In other intervention studies, children who carried genes that indicated greater susceptibility to depression and ADHD, benefitted most from treatment.</w:t>
      </w: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t>This pioneering research is suggesting that genetic vulnerability may prove to be predictable markers of where intervention dollars should be spent. Children without such genetic vulnerability may become resilient without specific interventions.</w:t>
      </w:r>
    </w:p>
    <w:p w:rsidR="001B350F" w:rsidRPr="001B350F" w:rsidRDefault="001B350F" w:rsidP="001B350F">
      <w:pPr>
        <w:spacing w:after="0" w:line="240" w:lineRule="auto"/>
        <w:ind w:firstLine="720"/>
        <w:rPr>
          <w:rFonts w:ascii="Times New Roman" w:hAnsi="Times New Roman" w:cs="Times New Roman"/>
          <w:sz w:val="24"/>
          <w:szCs w:val="24"/>
        </w:rPr>
      </w:pPr>
      <w:r w:rsidRPr="001B350F">
        <w:rPr>
          <w:rFonts w:ascii="Times New Roman" w:hAnsi="Times New Roman" w:cs="Times New Roman"/>
          <w:sz w:val="24"/>
          <w:szCs w:val="24"/>
        </w:rPr>
        <w:t>This work is obviously at a beginning stage, but worth taking note of in planning any form of intervention.</w:t>
      </w:r>
    </w:p>
    <w:p w:rsidR="001B350F" w:rsidRPr="001B350F" w:rsidRDefault="001B350F" w:rsidP="001B350F">
      <w:pPr>
        <w:spacing w:after="0" w:line="240" w:lineRule="auto"/>
        <w:rPr>
          <w:rFonts w:ascii="Times New Roman" w:hAnsi="Times New Roman" w:cs="Times New Roman"/>
          <w:b/>
          <w:bCs/>
          <w:sz w:val="24"/>
          <w:szCs w:val="24"/>
        </w:rPr>
      </w:pPr>
    </w:p>
    <w:p w:rsidR="001B350F" w:rsidRPr="001B350F" w:rsidRDefault="001B350F" w:rsidP="001B350F">
      <w:pPr>
        <w:spacing w:after="0" w:line="240" w:lineRule="auto"/>
        <w:jc w:val="center"/>
        <w:rPr>
          <w:rFonts w:ascii="Times New Roman" w:hAnsi="Times New Roman" w:cs="Times New Roman"/>
          <w:b/>
          <w:bCs/>
          <w:sz w:val="24"/>
          <w:szCs w:val="24"/>
        </w:rPr>
      </w:pPr>
    </w:p>
    <w:p w:rsidR="001B350F" w:rsidRPr="001B350F" w:rsidRDefault="001B350F" w:rsidP="001B350F">
      <w:pPr>
        <w:spacing w:after="0" w:line="240" w:lineRule="auto"/>
        <w:jc w:val="center"/>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Adverse Childhood Experiences (ACE study): Neurobiological and Psychosocial Sequalae</w:t>
      </w:r>
    </w:p>
    <w:p w:rsidR="001B350F" w:rsidRPr="001B350F" w:rsidRDefault="001B350F" w:rsidP="001B350F">
      <w:pPr>
        <w:spacing w:after="0" w:line="240" w:lineRule="auto"/>
        <w:jc w:val="center"/>
        <w:rPr>
          <w:rFonts w:ascii="Times New Roman" w:hAnsi="Times New Roman" w:cs="Times New Roman"/>
          <w:b/>
          <w:bCs/>
          <w:sz w:val="24"/>
          <w:szCs w:val="24"/>
        </w:rPr>
      </w:pP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r>
        <w:rPr>
          <w:rFonts w:ascii="Times New Roman" w:hAnsi="Times New Roman"/>
          <w:b/>
          <w:sz w:val="24"/>
          <w:szCs w:val="24"/>
        </w:rPr>
        <w:lastRenderedPageBreak/>
        <w:t>SCHOOL and COMMUNITY-BASED PREVENTATIVE APPROACHES: “TOP DOWN” and “BOTTOM-UP” INTERVENTIONS</w:t>
      </w: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jc w:val="center"/>
        <w:rPr>
          <w:rFonts w:ascii="Times New Roman" w:hAnsi="Times New Roman"/>
          <w:b/>
          <w:sz w:val="24"/>
          <w:szCs w:val="24"/>
        </w:rPr>
      </w:pPr>
      <w:r>
        <w:rPr>
          <w:rFonts w:ascii="Times New Roman" w:hAnsi="Times New Roman"/>
          <w:b/>
          <w:sz w:val="24"/>
          <w:szCs w:val="24"/>
        </w:rPr>
        <w:t>Donald Meichenbaum, Ph.D.</w:t>
      </w: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pStyle w:val="NoSpacing"/>
        <w:ind w:firstLine="720"/>
        <w:rPr>
          <w:rFonts w:ascii="Times New Roman" w:hAnsi="Times New Roman"/>
          <w:sz w:val="24"/>
          <w:szCs w:val="24"/>
        </w:rPr>
      </w:pPr>
      <w:r>
        <w:rPr>
          <w:rFonts w:ascii="Times New Roman" w:hAnsi="Times New Roman"/>
          <w:sz w:val="24"/>
          <w:szCs w:val="24"/>
        </w:rPr>
        <w:lastRenderedPageBreak/>
        <w:t>How can the adverse effects of persistent poverty and all the stressors that accompany such exposure be overcome? How can the “vicious cycle” of poverty be broken? As Joseph Stiglitz, the Nobel Laureate and author of “The price of inequality” observes:</w:t>
      </w:r>
    </w:p>
    <w:p w:rsidR="003F061C" w:rsidRDefault="003F061C" w:rsidP="003F061C">
      <w:pPr>
        <w:pStyle w:val="NoSpacing"/>
        <w:ind w:firstLine="720"/>
        <w:rPr>
          <w:rFonts w:ascii="Times New Roman" w:hAnsi="Times New Roman"/>
          <w:sz w:val="24"/>
          <w:szCs w:val="24"/>
        </w:rPr>
      </w:pPr>
    </w:p>
    <w:p w:rsidR="003F061C" w:rsidRDefault="003F061C" w:rsidP="003F061C">
      <w:pPr>
        <w:pStyle w:val="NoSpacing"/>
        <w:ind w:firstLine="720"/>
        <w:rPr>
          <w:rFonts w:ascii="Times New Roman" w:hAnsi="Times New Roman"/>
          <w:b/>
          <w:i/>
          <w:sz w:val="24"/>
          <w:szCs w:val="24"/>
        </w:rPr>
      </w:pPr>
      <w:r>
        <w:rPr>
          <w:rFonts w:ascii="Times New Roman" w:hAnsi="Times New Roman"/>
          <w:b/>
          <w:i/>
          <w:sz w:val="24"/>
          <w:szCs w:val="24"/>
        </w:rPr>
        <w:t xml:space="preserve">“The upward mobile American is becoming a statistical oddity. Today, </w:t>
      </w:r>
    </w:p>
    <w:p w:rsidR="003F061C" w:rsidRDefault="003F061C" w:rsidP="003F061C">
      <w:pPr>
        <w:pStyle w:val="NoSpacing"/>
        <w:ind w:firstLine="720"/>
        <w:rPr>
          <w:rFonts w:ascii="Times New Roman" w:hAnsi="Times New Roman"/>
          <w:b/>
          <w:i/>
          <w:sz w:val="24"/>
          <w:szCs w:val="24"/>
        </w:rPr>
      </w:pPr>
      <w:r>
        <w:rPr>
          <w:rFonts w:ascii="Times New Roman" w:hAnsi="Times New Roman"/>
          <w:b/>
          <w:i/>
          <w:sz w:val="24"/>
          <w:szCs w:val="24"/>
        </w:rPr>
        <w:t xml:space="preserve">  the U.S. has less equality of opportunity than almost any other industrial</w:t>
      </w:r>
    </w:p>
    <w:p w:rsidR="003F061C" w:rsidRDefault="003F061C" w:rsidP="003F061C">
      <w:pPr>
        <w:pStyle w:val="NoSpacing"/>
        <w:ind w:firstLine="720"/>
        <w:rPr>
          <w:rFonts w:ascii="Times New Roman" w:hAnsi="Times New Roman"/>
          <w:b/>
          <w:i/>
          <w:sz w:val="24"/>
          <w:szCs w:val="24"/>
        </w:rPr>
      </w:pPr>
      <w:r>
        <w:rPr>
          <w:rFonts w:ascii="Times New Roman" w:hAnsi="Times New Roman"/>
          <w:b/>
          <w:i/>
          <w:sz w:val="24"/>
          <w:szCs w:val="24"/>
        </w:rPr>
        <w:t xml:space="preserve">  country.” </w:t>
      </w:r>
    </w:p>
    <w:p w:rsidR="003F061C" w:rsidRDefault="003F061C" w:rsidP="003F061C">
      <w:pPr>
        <w:pStyle w:val="NoSpacing"/>
        <w:ind w:firstLine="720"/>
        <w:rPr>
          <w:rFonts w:ascii="Times New Roman" w:hAnsi="Times New Roman"/>
          <w:b/>
          <w:i/>
          <w:sz w:val="24"/>
          <w:szCs w:val="24"/>
        </w:rPr>
      </w:pPr>
    </w:p>
    <w:p w:rsidR="003F061C" w:rsidRDefault="003F061C" w:rsidP="003F061C">
      <w:pPr>
        <w:pStyle w:val="NoSpacing"/>
        <w:ind w:firstLine="720"/>
        <w:rPr>
          <w:rFonts w:ascii="Times New Roman" w:hAnsi="Times New Roman"/>
          <w:sz w:val="24"/>
          <w:szCs w:val="24"/>
        </w:rPr>
      </w:pPr>
      <w:r>
        <w:rPr>
          <w:rFonts w:ascii="Times New Roman" w:hAnsi="Times New Roman"/>
          <w:sz w:val="24"/>
          <w:szCs w:val="24"/>
        </w:rPr>
        <w:t>While addressing the negative impact of poverty is a complex problem, in this presentation I will focus on what role schools and community-based interventions can play. Two preventative approaches will be highlighted, namely, “TOP DOWN” that employs evidence-based programs that have been implemented successfully across the full developmental cycle. The second approach is to use a “BOTTOM UP” intervention strategy that is designed to imbue the entire school environment with behavior influence procedures in order to create a “safe, inviting and educationally stimulating” environment.</w:t>
      </w:r>
    </w:p>
    <w:p w:rsidR="003F061C" w:rsidRDefault="003F061C" w:rsidP="003F061C">
      <w:pPr>
        <w:pStyle w:val="NoSpacing"/>
        <w:ind w:firstLine="720"/>
        <w:rPr>
          <w:rFonts w:ascii="Times New Roman" w:hAnsi="Times New Roman"/>
          <w:sz w:val="24"/>
          <w:szCs w:val="24"/>
        </w:rPr>
      </w:pPr>
      <w:r>
        <w:rPr>
          <w:rFonts w:ascii="Times New Roman" w:hAnsi="Times New Roman"/>
          <w:sz w:val="24"/>
          <w:szCs w:val="24"/>
        </w:rPr>
        <w:t xml:space="preserve">Additional examples of possible preventative interventions can be found on the Melissa Institute Website </w:t>
      </w:r>
      <w:r>
        <w:rPr>
          <w:rFonts w:ascii="Times New Roman" w:hAnsi="Times New Roman"/>
          <w:i/>
          <w:sz w:val="24"/>
          <w:szCs w:val="24"/>
        </w:rPr>
        <w:t>www.melissainstitute.org,</w:t>
      </w:r>
      <w:r>
        <w:rPr>
          <w:rFonts w:ascii="Times New Roman" w:hAnsi="Times New Roman"/>
          <w:sz w:val="24"/>
          <w:szCs w:val="24"/>
        </w:rPr>
        <w:t xml:space="preserve"> under the heading Conferences (left side of the Home Page). See especially, the Handouts for the 9</w:t>
      </w:r>
      <w:r>
        <w:rPr>
          <w:rFonts w:ascii="Times New Roman" w:hAnsi="Times New Roman"/>
          <w:sz w:val="24"/>
          <w:szCs w:val="24"/>
          <w:vertAlign w:val="superscript"/>
        </w:rPr>
        <w:t>th</w:t>
      </w:r>
      <w:r>
        <w:rPr>
          <w:rFonts w:ascii="Times New Roman" w:hAnsi="Times New Roman"/>
          <w:sz w:val="24"/>
          <w:szCs w:val="24"/>
        </w:rPr>
        <w:t>, 15</w:t>
      </w:r>
      <w:r>
        <w:rPr>
          <w:rFonts w:ascii="Times New Roman" w:hAnsi="Times New Roman"/>
          <w:sz w:val="24"/>
          <w:szCs w:val="24"/>
          <w:vertAlign w:val="superscript"/>
        </w:rPr>
        <w:t>th</w:t>
      </w:r>
      <w:r>
        <w:rPr>
          <w:rFonts w:ascii="Times New Roman" w:hAnsi="Times New Roman"/>
          <w:sz w:val="24"/>
          <w:szCs w:val="24"/>
        </w:rPr>
        <w:t xml:space="preserve"> and 16</w:t>
      </w:r>
      <w:r>
        <w:rPr>
          <w:rFonts w:ascii="Times New Roman" w:hAnsi="Times New Roman"/>
          <w:sz w:val="24"/>
          <w:szCs w:val="24"/>
          <w:vertAlign w:val="superscript"/>
        </w:rPr>
        <w:t>th</w:t>
      </w:r>
      <w:r>
        <w:rPr>
          <w:rFonts w:ascii="Times New Roman" w:hAnsi="Times New Roman"/>
          <w:sz w:val="24"/>
          <w:szCs w:val="24"/>
        </w:rPr>
        <w:t xml:space="preserve"> conferences. Also, see the Reference Section and Website addresses at the end of this Handout.</w:t>
      </w:r>
    </w:p>
    <w:p w:rsidR="003F061C" w:rsidRDefault="003F061C" w:rsidP="003F061C">
      <w:pPr>
        <w:pStyle w:val="NoSpacing"/>
        <w:ind w:firstLine="720"/>
        <w:rPr>
          <w:rFonts w:ascii="Times New Roman" w:hAnsi="Times New Roman"/>
          <w:sz w:val="24"/>
          <w:szCs w:val="24"/>
        </w:rPr>
      </w:pPr>
      <w:r>
        <w:rPr>
          <w:rFonts w:ascii="Times New Roman" w:hAnsi="Times New Roman"/>
          <w:sz w:val="24"/>
          <w:szCs w:val="24"/>
        </w:rPr>
        <w:t xml:space="preserve">Before we examine these two forms of prevention interventions, let us first consider what the research literature indicated are the key assets that contribute to resilience in such “high risk” students and that helps them endure and overcome such adversities. </w:t>
      </w:r>
      <w:proofErr w:type="gramStart"/>
      <w:r>
        <w:rPr>
          <w:rFonts w:ascii="Times New Roman" w:hAnsi="Times New Roman"/>
          <w:sz w:val="24"/>
          <w:szCs w:val="24"/>
        </w:rPr>
        <w:t>A number of</w:t>
      </w:r>
      <w:proofErr w:type="gramEnd"/>
      <w:r>
        <w:rPr>
          <w:rFonts w:ascii="Times New Roman" w:hAnsi="Times New Roman"/>
          <w:sz w:val="24"/>
          <w:szCs w:val="24"/>
        </w:rPr>
        <w:t xml:space="preserve"> authors have enumerated the characteristics of resilient students (Buckner et al., 2009; Buckner &amp; Waters, 1011; </w:t>
      </w:r>
      <w:proofErr w:type="spellStart"/>
      <w:r>
        <w:rPr>
          <w:rFonts w:ascii="Times New Roman" w:hAnsi="Times New Roman"/>
          <w:sz w:val="24"/>
          <w:szCs w:val="24"/>
        </w:rPr>
        <w:t>Farahmand</w:t>
      </w:r>
      <w:proofErr w:type="spellEnd"/>
      <w:r>
        <w:rPr>
          <w:rFonts w:ascii="Times New Roman" w:hAnsi="Times New Roman"/>
          <w:sz w:val="24"/>
          <w:szCs w:val="24"/>
        </w:rPr>
        <w:t xml:space="preserve"> et al. 2011, 2012; </w:t>
      </w:r>
      <w:proofErr w:type="spellStart"/>
      <w:r>
        <w:rPr>
          <w:rFonts w:ascii="Times New Roman" w:hAnsi="Times New Roman"/>
          <w:sz w:val="24"/>
          <w:szCs w:val="24"/>
        </w:rPr>
        <w:t>Kumankiko</w:t>
      </w:r>
      <w:proofErr w:type="spellEnd"/>
      <w:r>
        <w:rPr>
          <w:rFonts w:ascii="Times New Roman" w:hAnsi="Times New Roman"/>
          <w:sz w:val="24"/>
          <w:szCs w:val="24"/>
        </w:rPr>
        <w:t xml:space="preserve"> &amp; Trier, 2006; Lopez et al. 2012; </w:t>
      </w:r>
      <w:proofErr w:type="spellStart"/>
      <w:r>
        <w:rPr>
          <w:rFonts w:ascii="Times New Roman" w:hAnsi="Times New Roman"/>
          <w:sz w:val="24"/>
          <w:szCs w:val="24"/>
        </w:rPr>
        <w:t>Masten</w:t>
      </w:r>
      <w:proofErr w:type="spellEnd"/>
      <w:r>
        <w:rPr>
          <w:rFonts w:ascii="Times New Roman" w:hAnsi="Times New Roman"/>
          <w:sz w:val="24"/>
          <w:szCs w:val="24"/>
        </w:rPr>
        <w:t xml:space="preserve"> et al. 2011; Meichenbaum, 2012; Stack, 1974; Tough, 2012). As enumerated in Table 1, these attributes include the development of behavioral and emotional self-regulation skills, and the fostering of cognitive and metacognitive executive skills, and prosocial competence. These skill areas need to be supported by school, family, and community resources. </w:t>
      </w:r>
    </w:p>
    <w:p w:rsidR="003F061C" w:rsidRDefault="003F061C" w:rsidP="003F061C">
      <w:pPr>
        <w:pStyle w:val="NoSpacing"/>
        <w:ind w:firstLine="720"/>
        <w:rPr>
          <w:rFonts w:ascii="Times New Roman" w:hAnsi="Times New Roman"/>
          <w:sz w:val="24"/>
          <w:szCs w:val="24"/>
        </w:rPr>
      </w:pPr>
      <w:r>
        <w:rPr>
          <w:rFonts w:ascii="Times New Roman" w:hAnsi="Times New Roman"/>
          <w:sz w:val="24"/>
          <w:szCs w:val="24"/>
        </w:rPr>
        <w:t>Teachers are likely to identify “resilient” students as having the following characteristics and “resilient” adolescent students are likely to endorse the following statements:</w:t>
      </w:r>
    </w:p>
    <w:p w:rsidR="003F061C" w:rsidRDefault="003F061C" w:rsidP="003F061C">
      <w:pPr>
        <w:pStyle w:val="NoSpacing"/>
        <w:ind w:firstLine="720"/>
        <w:rPr>
          <w:rFonts w:ascii="Times New Roman" w:hAnsi="Times New Roman"/>
          <w:sz w:val="24"/>
          <w:szCs w:val="24"/>
        </w:rPr>
      </w:pPr>
    </w:p>
    <w:p w:rsidR="003F061C" w:rsidRDefault="003F061C" w:rsidP="003F061C">
      <w:pPr>
        <w:pStyle w:val="NoSpacing"/>
        <w:ind w:firstLine="720"/>
        <w:rPr>
          <w:rFonts w:ascii="Times New Roman" w:hAnsi="Times New Roman"/>
          <w:b/>
          <w:i/>
          <w:sz w:val="24"/>
          <w:szCs w:val="24"/>
        </w:rPr>
      </w:pPr>
      <w:r>
        <w:rPr>
          <w:rFonts w:ascii="Times New Roman" w:hAnsi="Times New Roman"/>
          <w:sz w:val="24"/>
          <w:szCs w:val="24"/>
        </w:rPr>
        <w:tab/>
      </w:r>
      <w:r>
        <w:rPr>
          <w:rFonts w:ascii="Times New Roman" w:hAnsi="Times New Roman"/>
          <w:b/>
          <w:i/>
          <w:sz w:val="24"/>
          <w:szCs w:val="24"/>
        </w:rPr>
        <w:t>“I am eager to explore new things.”</w:t>
      </w:r>
    </w:p>
    <w:p w:rsidR="003F061C" w:rsidRDefault="003F061C" w:rsidP="003F061C">
      <w:pPr>
        <w:pStyle w:val="NoSpacing"/>
        <w:ind w:firstLine="720"/>
        <w:rPr>
          <w:rFonts w:ascii="Times New Roman" w:hAnsi="Times New Roman"/>
          <w:b/>
          <w:i/>
          <w:sz w:val="24"/>
          <w:szCs w:val="24"/>
        </w:rPr>
      </w:pPr>
    </w:p>
    <w:p w:rsidR="003F061C" w:rsidRDefault="003F061C" w:rsidP="003F061C">
      <w:pPr>
        <w:pStyle w:val="NoSpacing"/>
        <w:ind w:firstLine="720"/>
        <w:rPr>
          <w:rFonts w:ascii="Times New Roman" w:hAnsi="Times New Roman"/>
          <w:b/>
          <w:i/>
          <w:sz w:val="24"/>
          <w:szCs w:val="24"/>
        </w:rPr>
      </w:pPr>
      <w:r>
        <w:rPr>
          <w:rFonts w:ascii="Times New Roman" w:hAnsi="Times New Roman"/>
          <w:b/>
          <w:i/>
          <w:sz w:val="24"/>
          <w:szCs w:val="24"/>
        </w:rPr>
        <w:tab/>
        <w:t>“I finish whatever I begin.”</w:t>
      </w:r>
    </w:p>
    <w:p w:rsidR="003F061C" w:rsidRDefault="003F061C" w:rsidP="003F061C">
      <w:pPr>
        <w:pStyle w:val="NoSpacing"/>
        <w:ind w:firstLine="720"/>
        <w:rPr>
          <w:rFonts w:ascii="Times New Roman" w:hAnsi="Times New Roman"/>
          <w:b/>
          <w:i/>
          <w:sz w:val="24"/>
          <w:szCs w:val="24"/>
        </w:rPr>
      </w:pPr>
    </w:p>
    <w:p w:rsidR="003F061C" w:rsidRDefault="003F061C" w:rsidP="003F061C">
      <w:pPr>
        <w:pStyle w:val="NoSpacing"/>
        <w:ind w:firstLine="720"/>
        <w:rPr>
          <w:rFonts w:ascii="Times New Roman" w:hAnsi="Times New Roman"/>
          <w:b/>
          <w:i/>
          <w:sz w:val="24"/>
          <w:szCs w:val="24"/>
        </w:rPr>
      </w:pPr>
      <w:r>
        <w:rPr>
          <w:rFonts w:ascii="Times New Roman" w:hAnsi="Times New Roman"/>
          <w:b/>
          <w:i/>
          <w:sz w:val="24"/>
          <w:szCs w:val="24"/>
        </w:rPr>
        <w:tab/>
        <w:t>“I think that putting out effort will improve my chances of success.”</w:t>
      </w:r>
    </w:p>
    <w:p w:rsidR="003F061C" w:rsidRDefault="003F061C" w:rsidP="003F061C">
      <w:pPr>
        <w:pStyle w:val="NoSpacing"/>
        <w:ind w:firstLine="720"/>
        <w:rPr>
          <w:rFonts w:ascii="Times New Roman" w:hAnsi="Times New Roman"/>
          <w:b/>
          <w:i/>
          <w:sz w:val="24"/>
          <w:szCs w:val="24"/>
        </w:rPr>
      </w:pPr>
    </w:p>
    <w:p w:rsidR="003F061C" w:rsidRDefault="003F061C" w:rsidP="003F061C">
      <w:pPr>
        <w:pStyle w:val="NoSpacing"/>
        <w:ind w:firstLine="720"/>
        <w:rPr>
          <w:rFonts w:ascii="Times New Roman" w:hAnsi="Times New Roman"/>
          <w:b/>
          <w:i/>
          <w:sz w:val="24"/>
          <w:szCs w:val="24"/>
        </w:rPr>
      </w:pPr>
      <w:r>
        <w:rPr>
          <w:rFonts w:ascii="Times New Roman" w:hAnsi="Times New Roman"/>
          <w:b/>
          <w:i/>
          <w:sz w:val="24"/>
          <w:szCs w:val="24"/>
        </w:rPr>
        <w:tab/>
        <w:t>“I am aware of other people’s feelings.”</w:t>
      </w:r>
    </w:p>
    <w:p w:rsidR="003F061C" w:rsidRDefault="003F061C" w:rsidP="003F061C">
      <w:pPr>
        <w:pStyle w:val="NoSpacing"/>
        <w:ind w:firstLine="720"/>
        <w:rPr>
          <w:rFonts w:ascii="Times New Roman" w:hAnsi="Times New Roman"/>
          <w:b/>
          <w:i/>
          <w:sz w:val="24"/>
          <w:szCs w:val="24"/>
        </w:rPr>
      </w:pPr>
    </w:p>
    <w:p w:rsidR="003F061C" w:rsidRDefault="003F061C" w:rsidP="003F061C">
      <w:pPr>
        <w:pStyle w:val="NoSpacing"/>
        <w:ind w:firstLine="720"/>
        <w:rPr>
          <w:rFonts w:ascii="Times New Roman" w:hAnsi="Times New Roman"/>
          <w:b/>
          <w:i/>
          <w:sz w:val="24"/>
          <w:szCs w:val="24"/>
        </w:rPr>
      </w:pPr>
      <w:r>
        <w:rPr>
          <w:rFonts w:ascii="Times New Roman" w:hAnsi="Times New Roman"/>
          <w:b/>
          <w:i/>
          <w:sz w:val="24"/>
          <w:szCs w:val="24"/>
        </w:rPr>
        <w:tab/>
        <w:t>“I try to help other people if their feelings have been hurt.”</w:t>
      </w:r>
    </w:p>
    <w:p w:rsidR="003F061C" w:rsidRDefault="003F061C" w:rsidP="003F061C">
      <w:pPr>
        <w:pStyle w:val="NoSpacing"/>
        <w:ind w:firstLine="720"/>
        <w:rPr>
          <w:rFonts w:ascii="Times New Roman" w:hAnsi="Times New Roman"/>
          <w:b/>
          <w:i/>
          <w:sz w:val="24"/>
          <w:szCs w:val="24"/>
        </w:rPr>
      </w:pPr>
    </w:p>
    <w:p w:rsidR="003F061C" w:rsidRDefault="003F061C" w:rsidP="003F061C">
      <w:pPr>
        <w:pStyle w:val="NoSpacing"/>
        <w:ind w:firstLine="720"/>
        <w:rPr>
          <w:rFonts w:ascii="Times New Roman" w:hAnsi="Times New Roman"/>
          <w:b/>
          <w:i/>
          <w:sz w:val="24"/>
          <w:szCs w:val="24"/>
        </w:rPr>
      </w:pPr>
      <w:r>
        <w:rPr>
          <w:rFonts w:ascii="Times New Roman" w:hAnsi="Times New Roman"/>
          <w:b/>
          <w:i/>
          <w:sz w:val="24"/>
          <w:szCs w:val="24"/>
        </w:rPr>
        <w:tab/>
        <w:t>“I think it is important to help.”</w:t>
      </w:r>
    </w:p>
    <w:p w:rsidR="003F061C" w:rsidRDefault="003F061C" w:rsidP="003F061C">
      <w:pPr>
        <w:pStyle w:val="NoSpacing"/>
        <w:ind w:firstLine="720"/>
        <w:rPr>
          <w:rFonts w:ascii="Times New Roman" w:hAnsi="Times New Roman"/>
          <w:b/>
          <w:i/>
          <w:sz w:val="24"/>
          <w:szCs w:val="24"/>
        </w:rPr>
      </w:pPr>
    </w:p>
    <w:p w:rsidR="003F061C" w:rsidRDefault="003F061C" w:rsidP="003F061C">
      <w:pPr>
        <w:pStyle w:val="NoSpacing"/>
        <w:ind w:firstLine="720"/>
        <w:rPr>
          <w:rFonts w:ascii="Times New Roman" w:hAnsi="Times New Roman"/>
          <w:b/>
          <w:i/>
          <w:sz w:val="24"/>
          <w:szCs w:val="24"/>
        </w:rPr>
      </w:pPr>
      <w:r>
        <w:rPr>
          <w:rFonts w:ascii="Times New Roman" w:hAnsi="Times New Roman"/>
          <w:b/>
          <w:i/>
          <w:sz w:val="24"/>
          <w:szCs w:val="24"/>
        </w:rPr>
        <w:tab/>
        <w:t>“I treat others with respect.”</w:t>
      </w:r>
    </w:p>
    <w:p w:rsidR="003F061C" w:rsidRDefault="003F061C" w:rsidP="003F061C">
      <w:pPr>
        <w:pStyle w:val="NoSpacing"/>
        <w:rPr>
          <w:rFonts w:ascii="Times New Roman" w:hAnsi="Times New Roman"/>
          <w:b/>
          <w:i/>
          <w:sz w:val="24"/>
          <w:szCs w:val="24"/>
        </w:rPr>
      </w:pPr>
    </w:p>
    <w:p w:rsidR="003F061C" w:rsidRDefault="003F061C" w:rsidP="003F061C">
      <w:pPr>
        <w:pStyle w:val="NoSpacing"/>
        <w:ind w:firstLine="720"/>
        <w:rPr>
          <w:rFonts w:ascii="Times New Roman" w:hAnsi="Times New Roman"/>
          <w:b/>
          <w:i/>
          <w:sz w:val="24"/>
          <w:szCs w:val="24"/>
        </w:rPr>
      </w:pPr>
      <w:r>
        <w:rPr>
          <w:rFonts w:ascii="Times New Roman" w:hAnsi="Times New Roman"/>
          <w:b/>
          <w:i/>
          <w:sz w:val="24"/>
          <w:szCs w:val="24"/>
        </w:rPr>
        <w:lastRenderedPageBreak/>
        <w:tab/>
        <w:t>“I think about my future. I believe I will graduate high school and even</w:t>
      </w:r>
    </w:p>
    <w:p w:rsidR="003F061C" w:rsidRDefault="003F061C" w:rsidP="003F061C">
      <w:pPr>
        <w:pStyle w:val="NoSpacing"/>
        <w:ind w:firstLine="720"/>
        <w:rPr>
          <w:rFonts w:ascii="Times New Roman" w:hAnsi="Times New Roman"/>
          <w:b/>
          <w:i/>
          <w:sz w:val="24"/>
          <w:szCs w:val="24"/>
        </w:rPr>
      </w:pPr>
      <w:r>
        <w:rPr>
          <w:rFonts w:ascii="Times New Roman" w:hAnsi="Times New Roman"/>
          <w:b/>
          <w:i/>
          <w:sz w:val="24"/>
          <w:szCs w:val="24"/>
        </w:rPr>
        <w:tab/>
        <w:t>graduate college. I will have caring relationships (a family) and a job</w:t>
      </w:r>
    </w:p>
    <w:p w:rsidR="003F061C" w:rsidRDefault="003F061C" w:rsidP="003F061C">
      <w:pPr>
        <w:pStyle w:val="NoSpacing"/>
        <w:ind w:firstLine="720"/>
        <w:rPr>
          <w:rFonts w:ascii="Times New Roman" w:hAnsi="Times New Roman"/>
          <w:b/>
          <w:i/>
          <w:sz w:val="24"/>
          <w:szCs w:val="24"/>
        </w:rPr>
      </w:pPr>
      <w:r>
        <w:rPr>
          <w:rFonts w:ascii="Times New Roman" w:hAnsi="Times New Roman"/>
          <w:b/>
          <w:i/>
          <w:sz w:val="24"/>
          <w:szCs w:val="24"/>
        </w:rPr>
        <w:tab/>
        <w:t>that pays well.”</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r>
        <w:rPr>
          <w:rFonts w:ascii="Times New Roman" w:hAnsi="Times New Roman"/>
          <w:sz w:val="24"/>
          <w:szCs w:val="24"/>
        </w:rPr>
        <w:tab/>
        <w:t>A consideration of these characteristics challenges educators as to what they can do to help develop “thriving” students. What “TOP DOWN” and “BOTTOM UP” preventative interactions can be implemented to nurture these attributes?</w:t>
      </w:r>
    </w:p>
    <w:p w:rsidR="003F061C" w:rsidRDefault="003F061C" w:rsidP="003F061C">
      <w:pPr>
        <w:pStyle w:val="NoSpacing"/>
        <w:rPr>
          <w:rFonts w:ascii="Times New Roman" w:hAnsi="Times New Roman"/>
          <w:sz w:val="24"/>
          <w:szCs w:val="24"/>
        </w:rPr>
      </w:pPr>
    </w:p>
    <w:p w:rsidR="003F061C" w:rsidRDefault="003F061C" w:rsidP="003F061C">
      <w:pPr>
        <w:pStyle w:val="NoSpacing"/>
        <w:jc w:val="center"/>
        <w:rPr>
          <w:rFonts w:ascii="Times New Roman" w:hAnsi="Times New Roman"/>
          <w:b/>
          <w:sz w:val="24"/>
          <w:szCs w:val="24"/>
        </w:rPr>
      </w:pPr>
      <w:r>
        <w:rPr>
          <w:rFonts w:ascii="Times New Roman" w:hAnsi="Times New Roman"/>
          <w:b/>
          <w:sz w:val="24"/>
          <w:szCs w:val="24"/>
        </w:rPr>
        <w:t>“TOP DOWN” PREVENTATIVE INTERVENTIONS</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r>
        <w:rPr>
          <w:rFonts w:ascii="Times New Roman" w:hAnsi="Times New Roman"/>
          <w:sz w:val="24"/>
          <w:szCs w:val="24"/>
        </w:rPr>
        <w:tab/>
        <w:t>As noted, “TOP DOWN” interventions derive from research-based programs that disseminate evidence-based treatment manuals and guidelines. These intervention programs may be:</w:t>
      </w:r>
    </w:p>
    <w:p w:rsidR="003F061C" w:rsidRDefault="003F061C" w:rsidP="00350D92">
      <w:pPr>
        <w:pStyle w:val="NoSpacing"/>
        <w:numPr>
          <w:ilvl w:val="0"/>
          <w:numId w:val="20"/>
        </w:numPr>
        <w:rPr>
          <w:rFonts w:ascii="Times New Roman" w:hAnsi="Times New Roman"/>
          <w:sz w:val="24"/>
          <w:szCs w:val="24"/>
        </w:rPr>
      </w:pPr>
      <w:r>
        <w:rPr>
          <w:rFonts w:ascii="Times New Roman" w:hAnsi="Times New Roman"/>
          <w:sz w:val="24"/>
          <w:szCs w:val="24"/>
          <w:u w:val="single"/>
        </w:rPr>
        <w:t>Universal</w:t>
      </w:r>
      <w:r>
        <w:rPr>
          <w:rFonts w:ascii="Times New Roman" w:hAnsi="Times New Roman"/>
          <w:sz w:val="24"/>
          <w:szCs w:val="24"/>
        </w:rPr>
        <w:t xml:space="preserve"> that focus on the entire population (primary prevention and school-wide)</w:t>
      </w:r>
    </w:p>
    <w:p w:rsidR="003F061C" w:rsidRDefault="003F061C" w:rsidP="003F061C">
      <w:pPr>
        <w:pStyle w:val="NoSpacing"/>
        <w:ind w:left="1125"/>
        <w:rPr>
          <w:rFonts w:ascii="Times New Roman" w:hAnsi="Times New Roman"/>
          <w:sz w:val="24"/>
          <w:szCs w:val="24"/>
        </w:rPr>
      </w:pPr>
      <w:r>
        <w:rPr>
          <w:rFonts w:ascii="Times New Roman" w:hAnsi="Times New Roman"/>
          <w:sz w:val="24"/>
          <w:szCs w:val="24"/>
        </w:rPr>
        <w:t xml:space="preserve"> and </w:t>
      </w:r>
      <w:r>
        <w:rPr>
          <w:rFonts w:ascii="Times New Roman" w:hAnsi="Times New Roman"/>
          <w:sz w:val="24"/>
          <w:szCs w:val="24"/>
          <w:u w:val="single"/>
        </w:rPr>
        <w:t>not</w:t>
      </w:r>
      <w:r>
        <w:rPr>
          <w:rFonts w:ascii="Times New Roman" w:hAnsi="Times New Roman"/>
          <w:sz w:val="24"/>
          <w:szCs w:val="24"/>
        </w:rPr>
        <w:t xml:space="preserve"> based on identified risk strategies;</w:t>
      </w:r>
    </w:p>
    <w:p w:rsidR="003F061C" w:rsidRDefault="003F061C" w:rsidP="003F061C">
      <w:pPr>
        <w:pStyle w:val="NoSpacing"/>
        <w:ind w:left="1125"/>
        <w:rPr>
          <w:rFonts w:ascii="Times New Roman" w:hAnsi="Times New Roman"/>
          <w:sz w:val="24"/>
          <w:szCs w:val="24"/>
        </w:rPr>
      </w:pPr>
    </w:p>
    <w:p w:rsidR="003F061C" w:rsidRDefault="003F061C" w:rsidP="00350D92">
      <w:pPr>
        <w:pStyle w:val="NoSpacing"/>
        <w:numPr>
          <w:ilvl w:val="0"/>
          <w:numId w:val="20"/>
        </w:numPr>
        <w:rPr>
          <w:rFonts w:ascii="Times New Roman" w:hAnsi="Times New Roman"/>
          <w:sz w:val="24"/>
          <w:szCs w:val="24"/>
        </w:rPr>
      </w:pPr>
      <w:r>
        <w:rPr>
          <w:rFonts w:ascii="Times New Roman" w:hAnsi="Times New Roman"/>
          <w:sz w:val="24"/>
          <w:szCs w:val="24"/>
          <w:u w:val="single"/>
        </w:rPr>
        <w:t>Selected</w:t>
      </w:r>
      <w:r>
        <w:rPr>
          <w:rFonts w:ascii="Times New Roman" w:hAnsi="Times New Roman"/>
          <w:sz w:val="24"/>
          <w:szCs w:val="24"/>
        </w:rPr>
        <w:t xml:space="preserve"> preventative secondary interventions that focus on a higher than average risk population, such as students who evidence a disruptive behavior disorder, or a mental disorder, or who are at risk for academic failure; </w:t>
      </w:r>
    </w:p>
    <w:p w:rsidR="003F061C" w:rsidRDefault="003F061C" w:rsidP="003F061C">
      <w:pPr>
        <w:pStyle w:val="NoSpacing"/>
        <w:ind w:left="1125"/>
        <w:rPr>
          <w:rFonts w:ascii="Times New Roman" w:hAnsi="Times New Roman"/>
          <w:sz w:val="24"/>
          <w:szCs w:val="24"/>
        </w:rPr>
      </w:pPr>
    </w:p>
    <w:p w:rsidR="003F061C" w:rsidRDefault="003F061C" w:rsidP="00350D92">
      <w:pPr>
        <w:pStyle w:val="NoSpacing"/>
        <w:numPr>
          <w:ilvl w:val="0"/>
          <w:numId w:val="20"/>
        </w:numPr>
        <w:rPr>
          <w:rFonts w:ascii="Times New Roman" w:hAnsi="Times New Roman"/>
          <w:sz w:val="24"/>
          <w:szCs w:val="24"/>
        </w:rPr>
      </w:pPr>
      <w:r>
        <w:rPr>
          <w:rFonts w:ascii="Times New Roman" w:hAnsi="Times New Roman"/>
          <w:sz w:val="24"/>
          <w:szCs w:val="24"/>
          <w:u w:val="single"/>
        </w:rPr>
        <w:t>Indicated</w:t>
      </w:r>
      <w:r>
        <w:rPr>
          <w:rFonts w:ascii="Times New Roman" w:hAnsi="Times New Roman"/>
          <w:sz w:val="24"/>
          <w:szCs w:val="24"/>
        </w:rPr>
        <w:t xml:space="preserve"> preventative interventions that seek to help high-risk students who exhibit</w:t>
      </w:r>
    </w:p>
    <w:p w:rsidR="003F061C" w:rsidRDefault="003F061C" w:rsidP="003F061C">
      <w:pPr>
        <w:pStyle w:val="NoSpacing"/>
        <w:ind w:left="1125"/>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measureable</w:t>
      </w:r>
      <w:proofErr w:type="spellEnd"/>
      <w:r>
        <w:rPr>
          <w:rFonts w:ascii="Times New Roman" w:hAnsi="Times New Roman"/>
          <w:sz w:val="24"/>
          <w:szCs w:val="24"/>
        </w:rPr>
        <w:t xml:space="preserve"> behaviors, symptoms, and adjustment difficulties signaling the onset of a high-risk developmental trajectory. This tertiary form of prevention may warrant “wrap-around” services that require multiple resources. Shinn and Walker (2012) provide a detailed description of this Three Tier Model intervention strategy.</w:t>
      </w:r>
    </w:p>
    <w:p w:rsidR="003F061C" w:rsidRDefault="003F061C" w:rsidP="003F061C">
      <w:pPr>
        <w:pStyle w:val="NoSpacing"/>
        <w:ind w:left="1125"/>
        <w:rPr>
          <w:rFonts w:ascii="Times New Roman" w:hAnsi="Times New Roman"/>
          <w:sz w:val="24"/>
          <w:szCs w:val="24"/>
        </w:rPr>
      </w:pPr>
    </w:p>
    <w:p w:rsidR="003F061C" w:rsidRDefault="003F061C" w:rsidP="003F061C">
      <w:pPr>
        <w:pStyle w:val="NoSpacing"/>
        <w:rPr>
          <w:rFonts w:ascii="Times New Roman" w:hAnsi="Times New Roman"/>
          <w:sz w:val="24"/>
          <w:szCs w:val="24"/>
        </w:rPr>
      </w:pPr>
      <w:r>
        <w:rPr>
          <w:rFonts w:ascii="Times New Roman" w:hAnsi="Times New Roman"/>
          <w:sz w:val="24"/>
          <w:szCs w:val="24"/>
        </w:rPr>
        <w:tab/>
        <w:t>What role should schools play in the maintenance of the socio-emotional well-being of students since there is a dynamic interplay between student’s emotional well-being and their academic success?</w:t>
      </w:r>
    </w:p>
    <w:p w:rsidR="003F061C" w:rsidRDefault="003F061C" w:rsidP="003F061C">
      <w:pPr>
        <w:pStyle w:val="NoSpacing"/>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A number of</w:t>
      </w:r>
      <w:proofErr w:type="gramEnd"/>
      <w:r>
        <w:rPr>
          <w:rFonts w:ascii="Times New Roman" w:hAnsi="Times New Roman"/>
          <w:sz w:val="24"/>
          <w:szCs w:val="24"/>
        </w:rPr>
        <w:t xml:space="preserve"> researchers have addressed this question (see Adelman &amp; Taylor, 2012; </w:t>
      </w:r>
      <w:proofErr w:type="spellStart"/>
      <w:r>
        <w:rPr>
          <w:rFonts w:ascii="Times New Roman" w:hAnsi="Times New Roman"/>
          <w:sz w:val="24"/>
          <w:szCs w:val="24"/>
        </w:rPr>
        <w:t>Durlack</w:t>
      </w:r>
      <w:proofErr w:type="spellEnd"/>
      <w:r>
        <w:rPr>
          <w:rFonts w:ascii="Times New Roman" w:hAnsi="Times New Roman"/>
          <w:sz w:val="24"/>
          <w:szCs w:val="24"/>
        </w:rPr>
        <w:t xml:space="preserve"> et al. 2012; </w:t>
      </w:r>
      <w:proofErr w:type="spellStart"/>
      <w:r>
        <w:rPr>
          <w:rFonts w:ascii="Times New Roman" w:hAnsi="Times New Roman"/>
          <w:sz w:val="24"/>
          <w:szCs w:val="24"/>
        </w:rPr>
        <w:t>Farahmand</w:t>
      </w:r>
      <w:proofErr w:type="spellEnd"/>
      <w:r>
        <w:rPr>
          <w:rFonts w:ascii="Times New Roman" w:hAnsi="Times New Roman"/>
          <w:sz w:val="24"/>
          <w:szCs w:val="24"/>
        </w:rPr>
        <w:t xml:space="preserve"> et al. 2011; </w:t>
      </w:r>
      <w:proofErr w:type="spellStart"/>
      <w:r>
        <w:rPr>
          <w:rFonts w:ascii="Times New Roman" w:hAnsi="Times New Roman"/>
          <w:sz w:val="24"/>
          <w:szCs w:val="24"/>
        </w:rPr>
        <w:t>Rones</w:t>
      </w:r>
      <w:proofErr w:type="spellEnd"/>
      <w:r>
        <w:rPr>
          <w:rFonts w:ascii="Times New Roman" w:hAnsi="Times New Roman"/>
          <w:sz w:val="24"/>
          <w:szCs w:val="24"/>
        </w:rPr>
        <w:t xml:space="preserve"> &amp; </w:t>
      </w:r>
      <w:proofErr w:type="spellStart"/>
      <w:r>
        <w:rPr>
          <w:rFonts w:ascii="Times New Roman" w:hAnsi="Times New Roman"/>
          <w:sz w:val="24"/>
          <w:szCs w:val="24"/>
        </w:rPr>
        <w:t>Hoagwood</w:t>
      </w:r>
      <w:proofErr w:type="spellEnd"/>
      <w:r>
        <w:rPr>
          <w:rFonts w:ascii="Times New Roman" w:hAnsi="Times New Roman"/>
          <w:sz w:val="24"/>
          <w:szCs w:val="24"/>
        </w:rPr>
        <w:t xml:space="preserve">, 2000; Shinn &amp; Walker, 2010; Tough, 2012). As these authors highlight, there are several intervention options that include child only, child plus family, family only, </w:t>
      </w:r>
      <w:proofErr w:type="gramStart"/>
      <w:r>
        <w:rPr>
          <w:rFonts w:ascii="Times New Roman" w:hAnsi="Times New Roman"/>
          <w:sz w:val="24"/>
          <w:szCs w:val="24"/>
        </w:rPr>
        <w:t>In</w:t>
      </w:r>
      <w:proofErr w:type="gramEnd"/>
      <w:r>
        <w:rPr>
          <w:rFonts w:ascii="Times New Roman" w:hAnsi="Times New Roman"/>
          <w:sz w:val="24"/>
          <w:szCs w:val="24"/>
        </w:rPr>
        <w:t xml:space="preserve"> school, After school programs, coordinated interventions with mental health professionals following early identification programs.</w:t>
      </w:r>
    </w:p>
    <w:p w:rsidR="003F061C" w:rsidRDefault="003F061C" w:rsidP="003F061C">
      <w:pPr>
        <w:pStyle w:val="NoSpacing"/>
        <w:rPr>
          <w:rFonts w:ascii="Times New Roman" w:hAnsi="Times New Roman"/>
          <w:sz w:val="24"/>
          <w:szCs w:val="24"/>
        </w:rPr>
      </w:pPr>
      <w:r>
        <w:rPr>
          <w:rFonts w:ascii="Times New Roman" w:hAnsi="Times New Roman"/>
          <w:sz w:val="24"/>
          <w:szCs w:val="24"/>
        </w:rPr>
        <w:tab/>
        <w:t>How can school personal conduct a Needs Assessment in order to choose from the following list of intervention alternatives? Examine the list of illustrative intervention programs enumerated in Table 2 that have been implemented in schools, with families, and in communities. These illustrative programs cover the full range of populations from prenatal care in teenage pregnant students, through school readiness programs, and middle school bully-reduction programs, all the way to college preparation courses. The systemic and collaborative implementation of such programs could help “high risk” students and families break the vicious cycle of poverty and increase the likelihood of their “beating the odds.”</w:t>
      </w:r>
    </w:p>
    <w:p w:rsidR="003F061C" w:rsidRDefault="003F061C" w:rsidP="003F061C">
      <w:pPr>
        <w:pStyle w:val="NoSpacing"/>
        <w:rPr>
          <w:rFonts w:ascii="Times New Roman" w:hAnsi="Times New Roman"/>
          <w:sz w:val="24"/>
          <w:szCs w:val="24"/>
        </w:rPr>
      </w:pPr>
      <w:r>
        <w:rPr>
          <w:rFonts w:ascii="Times New Roman" w:hAnsi="Times New Roman"/>
          <w:sz w:val="24"/>
          <w:szCs w:val="24"/>
        </w:rPr>
        <w:tab/>
        <w:t xml:space="preserve">When considering these school-based mental health interventions, a caveat is warranted. The most successful prevention programs have </w:t>
      </w:r>
      <w:r>
        <w:rPr>
          <w:rFonts w:ascii="Times New Roman" w:hAnsi="Times New Roman"/>
          <w:sz w:val="24"/>
          <w:szCs w:val="24"/>
          <w:u w:val="single"/>
        </w:rPr>
        <w:t>relatively modest</w:t>
      </w:r>
      <w:r>
        <w:rPr>
          <w:rFonts w:ascii="Times New Roman" w:hAnsi="Times New Roman"/>
          <w:sz w:val="24"/>
          <w:szCs w:val="24"/>
        </w:rPr>
        <w:t xml:space="preserve"> deterrent effects, approximately a 15% to 25% reduction in the onset of problematic behaviors such as anxiety, depression, and </w:t>
      </w:r>
      <w:r>
        <w:rPr>
          <w:rFonts w:ascii="Times New Roman" w:hAnsi="Times New Roman"/>
          <w:sz w:val="24"/>
          <w:szCs w:val="24"/>
        </w:rPr>
        <w:lastRenderedPageBreak/>
        <w:t xml:space="preserve">disruptive behavior problems. Effect sizes (ES) are a modest .30. These effects tend to dissipate over a </w:t>
      </w:r>
      <w:proofErr w:type="gramStart"/>
      <w:r>
        <w:rPr>
          <w:rFonts w:ascii="Times New Roman" w:hAnsi="Times New Roman"/>
          <w:sz w:val="24"/>
          <w:szCs w:val="24"/>
        </w:rPr>
        <w:t>12 month</w:t>
      </w:r>
      <w:proofErr w:type="gramEnd"/>
      <w:r>
        <w:rPr>
          <w:rFonts w:ascii="Times New Roman" w:hAnsi="Times New Roman"/>
          <w:sz w:val="24"/>
          <w:szCs w:val="24"/>
        </w:rPr>
        <w:t xml:space="preserve"> period. Selected interventions tend to be more effective than school-wide Universal-based interventions. Relatively brief universal intervention programs are insufficient to yield long-term lasting effects. There is a need to build into any prevention program, treatment guidelines to facilitate the generalization and maintenance of the training effects. One cannot “train and hope” for generalization or transfer, but rather, interventionists need to include a set of procedures designed to increase the likelihood of generalization and maintenance, as outlined in Table 3.</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r>
        <w:rPr>
          <w:rFonts w:ascii="Times New Roman" w:hAnsi="Times New Roman"/>
          <w:sz w:val="24"/>
          <w:szCs w:val="24"/>
        </w:rPr>
        <w:t>A “</w:t>
      </w:r>
      <w:r>
        <w:rPr>
          <w:rFonts w:ascii="Times New Roman" w:hAnsi="Times New Roman"/>
          <w:b/>
          <w:sz w:val="24"/>
          <w:szCs w:val="24"/>
        </w:rPr>
        <w:t>BOTTOMS-UP</w:t>
      </w:r>
      <w:r>
        <w:rPr>
          <w:rFonts w:ascii="Times New Roman" w:hAnsi="Times New Roman"/>
          <w:sz w:val="24"/>
          <w:szCs w:val="24"/>
        </w:rPr>
        <w:t xml:space="preserve">” Approach to school-based intervention has been advocated by Dennis Embry and Anthony </w:t>
      </w:r>
      <w:proofErr w:type="spellStart"/>
      <w:r>
        <w:rPr>
          <w:rFonts w:ascii="Times New Roman" w:hAnsi="Times New Roman"/>
          <w:sz w:val="24"/>
          <w:szCs w:val="24"/>
        </w:rPr>
        <w:t>Biglan</w:t>
      </w:r>
      <w:proofErr w:type="spellEnd"/>
      <w:r>
        <w:rPr>
          <w:rFonts w:ascii="Times New Roman" w:hAnsi="Times New Roman"/>
          <w:sz w:val="24"/>
          <w:szCs w:val="24"/>
        </w:rPr>
        <w:t xml:space="preserve"> (</w:t>
      </w:r>
      <w:proofErr w:type="spellStart"/>
      <w:r>
        <w:rPr>
          <w:rFonts w:ascii="Times New Roman" w:hAnsi="Times New Roman"/>
          <w:sz w:val="24"/>
          <w:szCs w:val="24"/>
        </w:rPr>
        <w:t>Biglan</w:t>
      </w:r>
      <w:proofErr w:type="spellEnd"/>
      <w:r>
        <w:rPr>
          <w:rFonts w:ascii="Times New Roman" w:hAnsi="Times New Roman"/>
          <w:sz w:val="24"/>
          <w:szCs w:val="24"/>
        </w:rPr>
        <w:t xml:space="preserve">, 2004; Embry, 2002, 2004; Embry &amp; </w:t>
      </w:r>
      <w:proofErr w:type="spellStart"/>
      <w:r>
        <w:rPr>
          <w:rFonts w:ascii="Times New Roman" w:hAnsi="Times New Roman"/>
          <w:sz w:val="24"/>
          <w:szCs w:val="24"/>
        </w:rPr>
        <w:t>Biglan</w:t>
      </w:r>
      <w:proofErr w:type="spellEnd"/>
      <w:r>
        <w:rPr>
          <w:rFonts w:ascii="Times New Roman" w:hAnsi="Times New Roman"/>
          <w:sz w:val="24"/>
          <w:szCs w:val="24"/>
        </w:rPr>
        <w:t>, 2008). They use the concept of “</w:t>
      </w:r>
      <w:r>
        <w:rPr>
          <w:rFonts w:ascii="Times New Roman" w:hAnsi="Times New Roman"/>
          <w:b/>
          <w:sz w:val="24"/>
          <w:szCs w:val="24"/>
        </w:rPr>
        <w:t>KERNELS</w:t>
      </w:r>
      <w:r>
        <w:rPr>
          <w:rFonts w:ascii="Times New Roman" w:hAnsi="Times New Roman"/>
          <w:sz w:val="24"/>
          <w:szCs w:val="24"/>
        </w:rPr>
        <w:t xml:space="preserve">” to describe simple readily available behavioral influence procedures that are evidence-based. Some of these behavioral influence procedures </w:t>
      </w:r>
      <w:r>
        <w:rPr>
          <w:rFonts w:ascii="Times New Roman" w:hAnsi="Times New Roman"/>
          <w:sz w:val="24"/>
          <w:szCs w:val="24"/>
          <w:u w:val="single"/>
        </w:rPr>
        <w:t>manipulate antecedents</w:t>
      </w:r>
      <w:r>
        <w:rPr>
          <w:rFonts w:ascii="Times New Roman" w:hAnsi="Times New Roman"/>
          <w:sz w:val="24"/>
          <w:szCs w:val="24"/>
        </w:rPr>
        <w:t xml:space="preserve"> such as providing reminders, cues and guides to transitional behaviors like having signs posted, or, teachers flicking on and off classroom lights to signal students. Other behavioral influence </w:t>
      </w:r>
      <w:r>
        <w:rPr>
          <w:rFonts w:ascii="Times New Roman" w:hAnsi="Times New Roman"/>
          <w:b/>
          <w:sz w:val="24"/>
          <w:szCs w:val="24"/>
        </w:rPr>
        <w:t>KERNELS</w:t>
      </w:r>
      <w:r>
        <w:rPr>
          <w:rFonts w:ascii="Times New Roman" w:hAnsi="Times New Roman"/>
          <w:sz w:val="24"/>
          <w:szCs w:val="24"/>
        </w:rPr>
        <w:t xml:space="preserve"> include </w:t>
      </w:r>
      <w:r>
        <w:rPr>
          <w:rFonts w:ascii="Times New Roman" w:hAnsi="Times New Roman"/>
          <w:sz w:val="24"/>
          <w:szCs w:val="24"/>
          <w:u w:val="single"/>
        </w:rPr>
        <w:t>personal consequences</w:t>
      </w:r>
      <w:r>
        <w:rPr>
          <w:rFonts w:ascii="Times New Roman" w:hAnsi="Times New Roman"/>
          <w:sz w:val="24"/>
          <w:szCs w:val="24"/>
        </w:rPr>
        <w:t xml:space="preserve"> such as the use of teacher praise notes, prize bowls, posting student work. A third category of </w:t>
      </w:r>
      <w:r>
        <w:rPr>
          <w:rFonts w:ascii="Times New Roman" w:hAnsi="Times New Roman"/>
          <w:b/>
          <w:sz w:val="24"/>
          <w:szCs w:val="24"/>
        </w:rPr>
        <w:t>KERNELS</w:t>
      </w:r>
      <w:r>
        <w:rPr>
          <w:rFonts w:ascii="Times New Roman" w:hAnsi="Times New Roman"/>
          <w:sz w:val="24"/>
          <w:szCs w:val="24"/>
        </w:rPr>
        <w:t xml:space="preserve"> focuses on creating </w:t>
      </w:r>
      <w:r>
        <w:rPr>
          <w:rFonts w:ascii="Times New Roman" w:hAnsi="Times New Roman"/>
          <w:sz w:val="24"/>
          <w:szCs w:val="24"/>
          <w:u w:val="single"/>
        </w:rPr>
        <w:t>behavioral scripts</w:t>
      </w:r>
      <w:r>
        <w:rPr>
          <w:rFonts w:ascii="Times New Roman" w:hAnsi="Times New Roman"/>
          <w:sz w:val="24"/>
          <w:szCs w:val="24"/>
        </w:rPr>
        <w:t xml:space="preserve"> (routines) using </w:t>
      </w:r>
      <w:r>
        <w:rPr>
          <w:rFonts w:ascii="Times New Roman" w:hAnsi="Times New Roman"/>
          <w:sz w:val="24"/>
          <w:szCs w:val="24"/>
          <w:u w:val="single"/>
        </w:rPr>
        <w:t>language-based</w:t>
      </w:r>
      <w:r>
        <w:rPr>
          <w:rFonts w:ascii="Times New Roman" w:hAnsi="Times New Roman"/>
          <w:sz w:val="24"/>
          <w:szCs w:val="24"/>
        </w:rPr>
        <w:t xml:space="preserve"> and </w:t>
      </w:r>
      <w:r>
        <w:rPr>
          <w:rFonts w:ascii="Times New Roman" w:hAnsi="Times New Roman"/>
          <w:sz w:val="24"/>
          <w:szCs w:val="24"/>
          <w:u w:val="single"/>
        </w:rPr>
        <w:t>conceptual</w:t>
      </w:r>
      <w:r>
        <w:rPr>
          <w:rFonts w:ascii="Times New Roman" w:hAnsi="Times New Roman"/>
          <w:sz w:val="24"/>
          <w:szCs w:val="24"/>
        </w:rPr>
        <w:t xml:space="preserve"> (changed “Mindsets”) </w:t>
      </w:r>
      <w:r>
        <w:rPr>
          <w:rFonts w:ascii="Times New Roman" w:hAnsi="Times New Roman"/>
          <w:sz w:val="24"/>
          <w:szCs w:val="24"/>
          <w:u w:val="single"/>
        </w:rPr>
        <w:t>interventions</w:t>
      </w:r>
      <w:r>
        <w:rPr>
          <w:rFonts w:ascii="Times New Roman" w:hAnsi="Times New Roman"/>
          <w:sz w:val="24"/>
          <w:szCs w:val="24"/>
        </w:rPr>
        <w:t xml:space="preserve"> such as having students view themselves as “Peace Builders” or performing ascribed roles such as being a “teacher’s helper”.</w:t>
      </w:r>
    </w:p>
    <w:p w:rsidR="003F061C" w:rsidRDefault="003F061C" w:rsidP="003F061C">
      <w:pPr>
        <w:pStyle w:val="NoSpacing"/>
        <w:rPr>
          <w:rFonts w:ascii="Times New Roman" w:hAnsi="Times New Roman"/>
          <w:sz w:val="24"/>
          <w:szCs w:val="24"/>
        </w:rPr>
      </w:pPr>
      <w:r>
        <w:rPr>
          <w:rFonts w:ascii="Times New Roman" w:hAnsi="Times New Roman"/>
          <w:sz w:val="24"/>
          <w:szCs w:val="24"/>
        </w:rPr>
        <w:tab/>
        <w:t xml:space="preserve">Table 4 provides a list of potential ways that educators can incorporate a </w:t>
      </w:r>
      <w:r>
        <w:rPr>
          <w:rFonts w:ascii="Times New Roman" w:hAnsi="Times New Roman"/>
          <w:b/>
          <w:sz w:val="24"/>
          <w:szCs w:val="24"/>
        </w:rPr>
        <w:t>BOTTOMS-UP</w:t>
      </w:r>
      <w:r>
        <w:rPr>
          <w:rFonts w:ascii="Times New Roman" w:hAnsi="Times New Roman"/>
          <w:sz w:val="24"/>
          <w:szCs w:val="24"/>
        </w:rPr>
        <w:t xml:space="preserve"> mode of behavioral interventions. </w:t>
      </w:r>
      <w:proofErr w:type="gramStart"/>
      <w:r>
        <w:rPr>
          <w:rFonts w:ascii="Times New Roman" w:hAnsi="Times New Roman"/>
          <w:sz w:val="24"/>
          <w:szCs w:val="24"/>
        </w:rPr>
        <w:t xml:space="preserve">These same type of </w:t>
      </w:r>
      <w:r>
        <w:rPr>
          <w:rFonts w:ascii="Times New Roman" w:hAnsi="Times New Roman"/>
          <w:b/>
          <w:sz w:val="24"/>
          <w:szCs w:val="24"/>
        </w:rPr>
        <w:t>KERNELS</w:t>
      </w:r>
      <w:proofErr w:type="gramEnd"/>
      <w:r>
        <w:rPr>
          <w:rFonts w:ascii="Times New Roman" w:hAnsi="Times New Roman"/>
          <w:sz w:val="24"/>
          <w:szCs w:val="24"/>
        </w:rPr>
        <w:t xml:space="preserve"> can be used by educators with the students’ parents. (</w:t>
      </w:r>
      <w:r>
        <w:rPr>
          <w:rFonts w:ascii="Times New Roman" w:hAnsi="Times New Roman"/>
          <w:b/>
          <w:i/>
          <w:sz w:val="24"/>
          <w:szCs w:val="24"/>
        </w:rPr>
        <w:t>See Meichenbaum’s Handout for the 16</w:t>
      </w:r>
      <w:r>
        <w:rPr>
          <w:rFonts w:ascii="Times New Roman" w:hAnsi="Times New Roman"/>
          <w:b/>
          <w:i/>
          <w:sz w:val="24"/>
          <w:szCs w:val="24"/>
          <w:vertAlign w:val="superscript"/>
        </w:rPr>
        <w:t>th</w:t>
      </w:r>
      <w:r>
        <w:rPr>
          <w:rFonts w:ascii="Times New Roman" w:hAnsi="Times New Roman"/>
          <w:b/>
          <w:i/>
          <w:sz w:val="24"/>
          <w:szCs w:val="24"/>
        </w:rPr>
        <w:t xml:space="preserve"> Melissa Institute Conference on ways to involve parents in the education of their children</w:t>
      </w:r>
      <w:r>
        <w:rPr>
          <w:rFonts w:ascii="Times New Roman" w:hAnsi="Times New Roman"/>
          <w:sz w:val="24"/>
          <w:szCs w:val="24"/>
        </w:rPr>
        <w:t>).</w:t>
      </w:r>
    </w:p>
    <w:p w:rsidR="003F061C" w:rsidRDefault="003F061C" w:rsidP="003F061C">
      <w:pPr>
        <w:pStyle w:val="NoSpacing"/>
        <w:rPr>
          <w:rFonts w:ascii="Times New Roman" w:hAnsi="Times New Roman"/>
          <w:sz w:val="24"/>
          <w:szCs w:val="24"/>
        </w:rPr>
      </w:pPr>
      <w:r>
        <w:rPr>
          <w:rFonts w:ascii="Times New Roman" w:hAnsi="Times New Roman"/>
          <w:b/>
          <w:i/>
          <w:sz w:val="24"/>
          <w:szCs w:val="24"/>
        </w:rPr>
        <w:tab/>
      </w:r>
      <w:r>
        <w:rPr>
          <w:rFonts w:ascii="Times New Roman" w:hAnsi="Times New Roman"/>
          <w:sz w:val="24"/>
          <w:szCs w:val="24"/>
        </w:rPr>
        <w:t xml:space="preserve">How many of these </w:t>
      </w:r>
      <w:r>
        <w:rPr>
          <w:rFonts w:ascii="Times New Roman" w:hAnsi="Times New Roman"/>
          <w:b/>
          <w:sz w:val="24"/>
          <w:szCs w:val="24"/>
        </w:rPr>
        <w:t>KERNELS</w:t>
      </w:r>
      <w:r>
        <w:rPr>
          <w:rFonts w:ascii="Times New Roman" w:hAnsi="Times New Roman"/>
          <w:sz w:val="24"/>
          <w:szCs w:val="24"/>
        </w:rPr>
        <w:t xml:space="preserve"> do you use with your students? Which </w:t>
      </w:r>
      <w:r>
        <w:rPr>
          <w:rFonts w:ascii="Times New Roman" w:hAnsi="Times New Roman"/>
          <w:b/>
          <w:sz w:val="24"/>
          <w:szCs w:val="24"/>
        </w:rPr>
        <w:t>KERNELS</w:t>
      </w:r>
      <w:r>
        <w:rPr>
          <w:rFonts w:ascii="Times New Roman" w:hAnsi="Times New Roman"/>
          <w:sz w:val="24"/>
          <w:szCs w:val="24"/>
        </w:rPr>
        <w:t xml:space="preserve"> can you add? See </w:t>
      </w:r>
      <w:proofErr w:type="gramStart"/>
      <w:r>
        <w:rPr>
          <w:rFonts w:ascii="Times New Roman" w:hAnsi="Times New Roman"/>
          <w:sz w:val="24"/>
          <w:szCs w:val="24"/>
        </w:rPr>
        <w:t>The</w:t>
      </w:r>
      <w:proofErr w:type="gramEnd"/>
      <w:r>
        <w:rPr>
          <w:rFonts w:ascii="Times New Roman" w:hAnsi="Times New Roman"/>
          <w:sz w:val="24"/>
          <w:szCs w:val="24"/>
        </w:rPr>
        <w:t xml:space="preserve"> Melissa Institute Website </w:t>
      </w:r>
      <w:hyperlink r:id="rId13" w:history="1">
        <w:r>
          <w:rPr>
            <w:rStyle w:val="Hyperlink"/>
            <w:rFonts w:ascii="Times New Roman" w:hAnsi="Times New Roman"/>
            <w:b/>
            <w:i/>
            <w:color w:val="auto"/>
            <w:sz w:val="24"/>
            <w:szCs w:val="24"/>
            <w:u w:val="none"/>
          </w:rPr>
          <w:t>www.teachsafeschools.org</w:t>
        </w:r>
      </w:hyperlink>
      <w:r>
        <w:rPr>
          <w:rFonts w:ascii="Times New Roman" w:hAnsi="Times New Roman"/>
          <w:b/>
          <w:i/>
          <w:sz w:val="24"/>
          <w:szCs w:val="24"/>
        </w:rPr>
        <w:t xml:space="preserve"> </w:t>
      </w:r>
      <w:r>
        <w:rPr>
          <w:rFonts w:ascii="Times New Roman" w:hAnsi="Times New Roman"/>
          <w:sz w:val="24"/>
          <w:szCs w:val="24"/>
        </w:rPr>
        <w:t xml:space="preserve">for other examples of </w:t>
      </w:r>
      <w:r>
        <w:rPr>
          <w:rFonts w:ascii="Times New Roman" w:hAnsi="Times New Roman"/>
          <w:b/>
          <w:sz w:val="24"/>
          <w:szCs w:val="24"/>
        </w:rPr>
        <w:t>KERNELS</w:t>
      </w:r>
      <w:r>
        <w:rPr>
          <w:rFonts w:ascii="Times New Roman" w:hAnsi="Times New Roman"/>
          <w:sz w:val="24"/>
          <w:szCs w:val="24"/>
        </w:rPr>
        <w:t>.</w:t>
      </w:r>
    </w:p>
    <w:p w:rsidR="003F061C" w:rsidRDefault="003F061C" w:rsidP="003F061C">
      <w:pPr>
        <w:pStyle w:val="NoSpacing"/>
        <w:ind w:firstLine="720"/>
        <w:rPr>
          <w:rFonts w:ascii="Times New Roman" w:hAnsi="Times New Roman"/>
          <w:sz w:val="24"/>
          <w:szCs w:val="24"/>
        </w:rPr>
      </w:pPr>
      <w:r>
        <w:rPr>
          <w:rFonts w:ascii="Times New Roman" w:hAnsi="Times New Roman"/>
          <w:sz w:val="24"/>
          <w:szCs w:val="24"/>
        </w:rPr>
        <w:t xml:space="preserve"> Finally, a critical factor in bolstering students' resilience and their academic competence is the effort and commitment of educators to engage and involve the students' </w:t>
      </w:r>
      <w:proofErr w:type="gramStart"/>
      <w:r>
        <w:rPr>
          <w:rFonts w:ascii="Times New Roman" w:hAnsi="Times New Roman"/>
          <w:sz w:val="24"/>
          <w:szCs w:val="24"/>
        </w:rPr>
        <w:t>parents .</w:t>
      </w:r>
      <w:proofErr w:type="gramEnd"/>
      <w:r>
        <w:rPr>
          <w:rFonts w:ascii="Times New Roman" w:hAnsi="Times New Roman"/>
          <w:sz w:val="24"/>
          <w:szCs w:val="24"/>
        </w:rPr>
        <w:t xml:space="preserve"> Rather than "blame" the parents for their non-involvement, there is a need to determine what initiatives educators have made to engage parents?  Table 5 provides a Checklist of possible initiatives that can be undertaken. How many of these steps has your school made?  Which steps can be included in your schools' efforts?</w:t>
      </w:r>
    </w:p>
    <w:p w:rsidR="003F061C" w:rsidRDefault="003F061C" w:rsidP="003F061C">
      <w:pPr>
        <w:pStyle w:val="NoSpacing"/>
        <w:rPr>
          <w:rFonts w:ascii="Times New Roman" w:hAnsi="Times New Roman"/>
          <w:sz w:val="24"/>
          <w:szCs w:val="24"/>
          <w:lang w:val="en-US"/>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jc w:val="center"/>
        <w:rPr>
          <w:rFonts w:ascii="Times New Roman" w:hAnsi="Times New Roman"/>
          <w:b/>
          <w:sz w:val="24"/>
          <w:szCs w:val="24"/>
        </w:rPr>
      </w:pPr>
      <w:r>
        <w:rPr>
          <w:rFonts w:ascii="Times New Roman" w:hAnsi="Times New Roman"/>
          <w:b/>
          <w:sz w:val="24"/>
          <w:szCs w:val="24"/>
        </w:rPr>
        <w:lastRenderedPageBreak/>
        <w:t>TABLE 1</w:t>
      </w: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r>
        <w:rPr>
          <w:rFonts w:ascii="Times New Roman" w:hAnsi="Times New Roman"/>
          <w:b/>
          <w:sz w:val="24"/>
          <w:szCs w:val="24"/>
        </w:rPr>
        <w:t>Characteristics of Resilient Children</w:t>
      </w: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rPr>
          <w:rFonts w:ascii="Times New Roman" w:hAnsi="Times New Roman"/>
          <w:b/>
          <w:sz w:val="24"/>
          <w:szCs w:val="24"/>
          <w:u w:val="single"/>
        </w:rPr>
      </w:pPr>
      <w:r>
        <w:rPr>
          <w:rFonts w:ascii="Times New Roman" w:hAnsi="Times New Roman"/>
          <w:b/>
          <w:sz w:val="24"/>
          <w:szCs w:val="24"/>
          <w:u w:val="single"/>
        </w:rPr>
        <w:t>Behavioral Self-regulation Skills</w:t>
      </w: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sz w:val="24"/>
          <w:szCs w:val="24"/>
        </w:rPr>
      </w:pPr>
      <w:r>
        <w:rPr>
          <w:rFonts w:ascii="Times New Roman" w:hAnsi="Times New Roman"/>
          <w:sz w:val="24"/>
          <w:szCs w:val="24"/>
        </w:rPr>
        <w:t>Control impulses and slow down</w:t>
      </w:r>
    </w:p>
    <w:p w:rsidR="003F061C" w:rsidRDefault="003F061C" w:rsidP="003F061C">
      <w:pPr>
        <w:pStyle w:val="NoSpacing"/>
        <w:rPr>
          <w:rFonts w:ascii="Times New Roman" w:hAnsi="Times New Roman"/>
          <w:sz w:val="24"/>
          <w:szCs w:val="24"/>
        </w:rPr>
      </w:pPr>
      <w:r>
        <w:rPr>
          <w:rFonts w:ascii="Times New Roman" w:hAnsi="Times New Roman"/>
          <w:sz w:val="24"/>
          <w:szCs w:val="24"/>
        </w:rPr>
        <w:t>Stay focused and avoid distractions</w:t>
      </w:r>
    </w:p>
    <w:p w:rsidR="003F061C" w:rsidRDefault="003F061C" w:rsidP="003F061C">
      <w:pPr>
        <w:pStyle w:val="NoSpacing"/>
        <w:rPr>
          <w:rFonts w:ascii="Times New Roman" w:hAnsi="Times New Roman"/>
          <w:sz w:val="24"/>
          <w:szCs w:val="24"/>
        </w:rPr>
      </w:pPr>
      <w:r>
        <w:rPr>
          <w:rFonts w:ascii="Times New Roman" w:hAnsi="Times New Roman"/>
          <w:sz w:val="24"/>
          <w:szCs w:val="24"/>
        </w:rPr>
        <w:t>Delay gratification</w:t>
      </w:r>
    </w:p>
    <w:p w:rsidR="003F061C" w:rsidRDefault="003F061C" w:rsidP="003F061C">
      <w:pPr>
        <w:pStyle w:val="NoSpacing"/>
        <w:rPr>
          <w:rFonts w:ascii="Times New Roman" w:hAnsi="Times New Roman"/>
          <w:sz w:val="24"/>
          <w:szCs w:val="24"/>
        </w:rPr>
      </w:pPr>
      <w:proofErr w:type="gramStart"/>
      <w:r>
        <w:rPr>
          <w:rFonts w:ascii="Times New Roman" w:hAnsi="Times New Roman"/>
          <w:sz w:val="24"/>
          <w:szCs w:val="24"/>
        </w:rPr>
        <w:t>Particular abilities</w:t>
      </w:r>
      <w:proofErr w:type="gramEnd"/>
      <w:r>
        <w:rPr>
          <w:rFonts w:ascii="Times New Roman" w:hAnsi="Times New Roman"/>
          <w:sz w:val="24"/>
          <w:szCs w:val="24"/>
        </w:rPr>
        <w:t xml:space="preserve"> or talents that are valued by others</w:t>
      </w:r>
    </w:p>
    <w:p w:rsidR="003F061C" w:rsidRDefault="003F061C" w:rsidP="003F061C">
      <w:pPr>
        <w:pStyle w:val="NoSpacing"/>
        <w:rPr>
          <w:rFonts w:ascii="Times New Roman" w:hAnsi="Times New Roman"/>
          <w:sz w:val="24"/>
          <w:szCs w:val="24"/>
        </w:rPr>
      </w:pPr>
      <w:r>
        <w:rPr>
          <w:rFonts w:ascii="Times New Roman" w:hAnsi="Times New Roman"/>
          <w:sz w:val="24"/>
          <w:szCs w:val="24"/>
        </w:rPr>
        <w:t>Do well at school (multiple sources of “strengths”)</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b/>
          <w:sz w:val="24"/>
          <w:szCs w:val="24"/>
          <w:u w:val="single"/>
        </w:rPr>
      </w:pPr>
      <w:r>
        <w:rPr>
          <w:rFonts w:ascii="Times New Roman" w:hAnsi="Times New Roman"/>
          <w:b/>
          <w:sz w:val="24"/>
          <w:szCs w:val="24"/>
          <w:u w:val="single"/>
        </w:rPr>
        <w:t>Emotional Self-regulation skills</w:t>
      </w: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sz w:val="24"/>
          <w:szCs w:val="24"/>
        </w:rPr>
      </w:pPr>
      <w:r>
        <w:rPr>
          <w:rFonts w:ascii="Times New Roman" w:hAnsi="Times New Roman"/>
          <w:sz w:val="24"/>
          <w:szCs w:val="24"/>
        </w:rPr>
        <w:t>Have an easy temperament</w:t>
      </w:r>
    </w:p>
    <w:p w:rsidR="003F061C" w:rsidRDefault="003F061C" w:rsidP="003F061C">
      <w:pPr>
        <w:pStyle w:val="NoSpacing"/>
        <w:rPr>
          <w:rFonts w:ascii="Times New Roman" w:hAnsi="Times New Roman"/>
          <w:sz w:val="24"/>
          <w:szCs w:val="24"/>
        </w:rPr>
      </w:pPr>
      <w:r>
        <w:rPr>
          <w:rFonts w:ascii="Times New Roman" w:hAnsi="Times New Roman"/>
          <w:sz w:val="24"/>
          <w:szCs w:val="24"/>
        </w:rPr>
        <w:t>Manage emotions-calm self down when provoked</w:t>
      </w:r>
    </w:p>
    <w:p w:rsidR="003F061C" w:rsidRDefault="003F061C" w:rsidP="003F061C">
      <w:pPr>
        <w:pStyle w:val="NoSpacing"/>
        <w:rPr>
          <w:rFonts w:ascii="Times New Roman" w:hAnsi="Times New Roman"/>
          <w:sz w:val="24"/>
          <w:szCs w:val="24"/>
        </w:rPr>
      </w:pPr>
      <w:r>
        <w:rPr>
          <w:rFonts w:ascii="Times New Roman" w:hAnsi="Times New Roman"/>
          <w:sz w:val="24"/>
          <w:szCs w:val="24"/>
        </w:rPr>
        <w:t>Persistent, show grit, and evidence a “passion” for a given area</w:t>
      </w:r>
    </w:p>
    <w:p w:rsidR="003F061C" w:rsidRDefault="003F061C" w:rsidP="003F061C">
      <w:pPr>
        <w:pStyle w:val="NoSpacing"/>
        <w:rPr>
          <w:rFonts w:ascii="Times New Roman" w:hAnsi="Times New Roman"/>
          <w:sz w:val="24"/>
          <w:szCs w:val="24"/>
        </w:rPr>
      </w:pPr>
      <w:r>
        <w:rPr>
          <w:rFonts w:ascii="Times New Roman" w:hAnsi="Times New Roman"/>
          <w:sz w:val="24"/>
          <w:szCs w:val="24"/>
        </w:rPr>
        <w:t>Optimistic, future orientation and positive outlook</w:t>
      </w:r>
    </w:p>
    <w:p w:rsidR="003F061C" w:rsidRDefault="003F061C" w:rsidP="003F061C">
      <w:pPr>
        <w:pStyle w:val="NoSpacing"/>
        <w:rPr>
          <w:rFonts w:ascii="Times New Roman" w:hAnsi="Times New Roman"/>
          <w:sz w:val="24"/>
          <w:szCs w:val="24"/>
        </w:rPr>
      </w:pPr>
      <w:r>
        <w:rPr>
          <w:rFonts w:ascii="Times New Roman" w:hAnsi="Times New Roman"/>
          <w:sz w:val="24"/>
          <w:szCs w:val="24"/>
        </w:rPr>
        <w:t>Hopeful</w:t>
      </w:r>
    </w:p>
    <w:p w:rsidR="003F061C" w:rsidRDefault="003F061C" w:rsidP="003F061C">
      <w:pPr>
        <w:pStyle w:val="NoSpacing"/>
        <w:rPr>
          <w:rFonts w:ascii="Times New Roman" w:hAnsi="Times New Roman"/>
          <w:sz w:val="24"/>
          <w:szCs w:val="24"/>
        </w:rPr>
      </w:pPr>
      <w:r>
        <w:rPr>
          <w:rFonts w:ascii="Times New Roman" w:hAnsi="Times New Roman"/>
          <w:sz w:val="24"/>
          <w:szCs w:val="24"/>
        </w:rPr>
        <w:t>Self-control and self-discipline</w:t>
      </w:r>
    </w:p>
    <w:p w:rsidR="003F061C" w:rsidRDefault="003F061C" w:rsidP="003F061C">
      <w:pPr>
        <w:pStyle w:val="NoSpacing"/>
        <w:rPr>
          <w:rFonts w:ascii="Times New Roman" w:hAnsi="Times New Roman"/>
          <w:sz w:val="24"/>
          <w:szCs w:val="24"/>
        </w:rPr>
      </w:pPr>
      <w:r>
        <w:rPr>
          <w:rFonts w:ascii="Times New Roman" w:hAnsi="Times New Roman"/>
          <w:sz w:val="24"/>
          <w:szCs w:val="24"/>
        </w:rPr>
        <w:t>Have a sense of humor</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b/>
          <w:sz w:val="24"/>
          <w:szCs w:val="24"/>
          <w:u w:val="single"/>
        </w:rPr>
      </w:pPr>
      <w:r>
        <w:rPr>
          <w:rFonts w:ascii="Times New Roman" w:hAnsi="Times New Roman"/>
          <w:b/>
          <w:sz w:val="24"/>
          <w:szCs w:val="24"/>
          <w:u w:val="single"/>
        </w:rPr>
        <w:t>Cognitive and Metacognitive Skills</w:t>
      </w:r>
    </w:p>
    <w:p w:rsidR="003F061C" w:rsidRDefault="003F061C" w:rsidP="003F061C">
      <w:pPr>
        <w:pStyle w:val="NoSpacing"/>
        <w:rPr>
          <w:rFonts w:ascii="Times New Roman" w:hAnsi="Times New Roman"/>
          <w:b/>
          <w:sz w:val="24"/>
          <w:szCs w:val="24"/>
          <w:u w:val="single"/>
        </w:rPr>
      </w:pPr>
    </w:p>
    <w:p w:rsidR="003F061C" w:rsidRDefault="003F061C" w:rsidP="003F061C">
      <w:pPr>
        <w:pStyle w:val="NoSpacing"/>
        <w:rPr>
          <w:rFonts w:ascii="Times New Roman" w:hAnsi="Times New Roman"/>
          <w:sz w:val="24"/>
          <w:szCs w:val="24"/>
        </w:rPr>
      </w:pPr>
      <w:r>
        <w:rPr>
          <w:rFonts w:ascii="Times New Roman" w:hAnsi="Times New Roman"/>
          <w:sz w:val="24"/>
          <w:szCs w:val="24"/>
        </w:rPr>
        <w:t>Cognitively flexible</w:t>
      </w:r>
    </w:p>
    <w:p w:rsidR="003F061C" w:rsidRDefault="003F061C" w:rsidP="003F061C">
      <w:pPr>
        <w:pStyle w:val="NoSpacing"/>
        <w:rPr>
          <w:rFonts w:ascii="Times New Roman" w:hAnsi="Times New Roman"/>
          <w:sz w:val="24"/>
          <w:szCs w:val="24"/>
        </w:rPr>
      </w:pPr>
      <w:r>
        <w:rPr>
          <w:rFonts w:ascii="Times New Roman" w:hAnsi="Times New Roman"/>
          <w:sz w:val="24"/>
          <w:szCs w:val="24"/>
        </w:rPr>
        <w:t>Evidence “executive”/metacognitive skills (</w:t>
      </w:r>
      <w:proofErr w:type="spellStart"/>
      <w:r>
        <w:rPr>
          <w:rFonts w:ascii="Times New Roman" w:hAnsi="Times New Roman"/>
          <w:sz w:val="24"/>
          <w:szCs w:val="24"/>
        </w:rPr>
        <w:t>planfulness</w:t>
      </w:r>
      <w:proofErr w:type="spellEnd"/>
      <w:r>
        <w:rPr>
          <w:rFonts w:ascii="Times New Roman" w:hAnsi="Times New Roman"/>
          <w:sz w:val="24"/>
          <w:szCs w:val="24"/>
        </w:rPr>
        <w:t>, self-monitoring, self-interrogative, reflective, organized).</w:t>
      </w:r>
    </w:p>
    <w:p w:rsidR="003F061C" w:rsidRDefault="003F061C" w:rsidP="003F061C">
      <w:pPr>
        <w:pStyle w:val="NoSpacing"/>
        <w:rPr>
          <w:rFonts w:ascii="Times New Roman" w:hAnsi="Times New Roman"/>
          <w:sz w:val="24"/>
          <w:szCs w:val="24"/>
        </w:rPr>
      </w:pPr>
      <w:r>
        <w:rPr>
          <w:rFonts w:ascii="Times New Roman" w:hAnsi="Times New Roman"/>
          <w:sz w:val="24"/>
          <w:szCs w:val="24"/>
        </w:rPr>
        <w:t>Aware of thought processes and choices</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b/>
          <w:sz w:val="24"/>
          <w:szCs w:val="24"/>
          <w:u w:val="single"/>
        </w:rPr>
      </w:pPr>
      <w:r>
        <w:rPr>
          <w:rFonts w:ascii="Times New Roman" w:hAnsi="Times New Roman"/>
          <w:b/>
          <w:sz w:val="24"/>
          <w:szCs w:val="24"/>
          <w:u w:val="single"/>
        </w:rPr>
        <w:t>Prosocial Skills</w:t>
      </w:r>
    </w:p>
    <w:p w:rsidR="003F061C" w:rsidRDefault="003F061C" w:rsidP="003F061C">
      <w:pPr>
        <w:pStyle w:val="NoSpacing"/>
        <w:rPr>
          <w:rFonts w:ascii="Times New Roman" w:hAnsi="Times New Roman"/>
          <w:b/>
          <w:sz w:val="24"/>
          <w:szCs w:val="24"/>
          <w:u w:val="single"/>
        </w:rPr>
      </w:pPr>
    </w:p>
    <w:p w:rsidR="003F061C" w:rsidRDefault="003F061C" w:rsidP="003F061C">
      <w:pPr>
        <w:pStyle w:val="NoSpacing"/>
        <w:rPr>
          <w:rFonts w:ascii="Times New Roman" w:hAnsi="Times New Roman"/>
          <w:sz w:val="24"/>
          <w:szCs w:val="24"/>
        </w:rPr>
      </w:pPr>
      <w:r>
        <w:rPr>
          <w:rFonts w:ascii="Times New Roman" w:hAnsi="Times New Roman"/>
          <w:sz w:val="24"/>
          <w:szCs w:val="24"/>
        </w:rPr>
        <w:t>Committed to a relationship within and outside family</w:t>
      </w:r>
    </w:p>
    <w:p w:rsidR="003F061C" w:rsidRDefault="003F061C" w:rsidP="003F061C">
      <w:pPr>
        <w:pStyle w:val="NoSpacing"/>
        <w:rPr>
          <w:rFonts w:ascii="Times New Roman" w:hAnsi="Times New Roman"/>
          <w:sz w:val="24"/>
          <w:szCs w:val="24"/>
        </w:rPr>
      </w:pPr>
      <w:r>
        <w:rPr>
          <w:rFonts w:ascii="Times New Roman" w:hAnsi="Times New Roman"/>
          <w:sz w:val="24"/>
          <w:szCs w:val="24"/>
        </w:rPr>
        <w:t>School connectedness, participate in school activities and extracurricular activities</w:t>
      </w:r>
    </w:p>
    <w:p w:rsidR="003F061C" w:rsidRDefault="003F061C" w:rsidP="003F061C">
      <w:pPr>
        <w:pStyle w:val="NoSpacing"/>
        <w:rPr>
          <w:rFonts w:ascii="Times New Roman" w:hAnsi="Times New Roman"/>
          <w:sz w:val="24"/>
          <w:szCs w:val="24"/>
        </w:rPr>
      </w:pPr>
      <w:r>
        <w:rPr>
          <w:rFonts w:ascii="Times New Roman" w:hAnsi="Times New Roman"/>
          <w:sz w:val="24"/>
          <w:szCs w:val="24"/>
        </w:rPr>
        <w:t>Has “Social Capital”- - Access prosocial networks, “Guardian Angel”,</w:t>
      </w:r>
    </w:p>
    <w:p w:rsidR="003F061C" w:rsidRDefault="003F061C" w:rsidP="003F061C">
      <w:pPr>
        <w:pStyle w:val="NoSpacing"/>
        <w:rPr>
          <w:rFonts w:ascii="Times New Roman" w:hAnsi="Times New Roman"/>
          <w:sz w:val="24"/>
          <w:szCs w:val="24"/>
        </w:rPr>
      </w:pPr>
      <w:r>
        <w:rPr>
          <w:rFonts w:ascii="Times New Roman" w:hAnsi="Times New Roman"/>
          <w:sz w:val="24"/>
          <w:szCs w:val="24"/>
        </w:rPr>
        <w:t>Advocate for self - - willing to seek help and access Kin</w:t>
      </w:r>
    </w:p>
    <w:p w:rsidR="003F061C" w:rsidRDefault="003F061C" w:rsidP="003F061C">
      <w:pPr>
        <w:pStyle w:val="NoSpacing"/>
        <w:rPr>
          <w:rFonts w:ascii="Times New Roman" w:hAnsi="Times New Roman"/>
          <w:sz w:val="24"/>
          <w:szCs w:val="24"/>
        </w:rPr>
      </w:pPr>
      <w:r>
        <w:rPr>
          <w:rFonts w:ascii="Times New Roman" w:hAnsi="Times New Roman"/>
          <w:sz w:val="24"/>
          <w:szCs w:val="24"/>
        </w:rPr>
        <w:t>Hang around with the “right” people (prosocial mentors and peers)</w:t>
      </w:r>
    </w:p>
    <w:p w:rsidR="003F061C" w:rsidRDefault="003F061C" w:rsidP="003F061C">
      <w:pPr>
        <w:pStyle w:val="NoSpacing"/>
        <w:rPr>
          <w:rFonts w:ascii="Times New Roman" w:hAnsi="Times New Roman"/>
          <w:sz w:val="24"/>
          <w:szCs w:val="24"/>
        </w:rPr>
      </w:pPr>
      <w:r>
        <w:rPr>
          <w:rFonts w:ascii="Times New Roman" w:hAnsi="Times New Roman"/>
          <w:sz w:val="24"/>
          <w:szCs w:val="24"/>
        </w:rPr>
        <w:t>Believe in the need “to give to get.”</w:t>
      </w:r>
    </w:p>
    <w:p w:rsidR="003F061C" w:rsidRDefault="003F061C" w:rsidP="003F061C">
      <w:pPr>
        <w:pStyle w:val="NoSpacing"/>
        <w:rPr>
          <w:rFonts w:ascii="Times New Roman" w:hAnsi="Times New Roman"/>
          <w:sz w:val="24"/>
          <w:szCs w:val="24"/>
        </w:rPr>
      </w:pPr>
      <w:r>
        <w:rPr>
          <w:rFonts w:ascii="Times New Roman" w:hAnsi="Times New Roman"/>
          <w:sz w:val="24"/>
          <w:szCs w:val="24"/>
        </w:rPr>
        <w:t>Mindful of thoughts and feelings of others</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Willing to help others - - share in family responsibilities </w:t>
      </w:r>
    </w:p>
    <w:p w:rsidR="003F061C" w:rsidRDefault="003F061C" w:rsidP="003F061C">
      <w:pPr>
        <w:pStyle w:val="NoSpacing"/>
        <w:rPr>
          <w:rFonts w:ascii="Times New Roman" w:hAnsi="Times New Roman"/>
          <w:sz w:val="24"/>
          <w:szCs w:val="24"/>
        </w:rPr>
      </w:pPr>
      <w:r>
        <w:rPr>
          <w:rFonts w:ascii="Times New Roman" w:hAnsi="Times New Roman"/>
          <w:sz w:val="24"/>
          <w:szCs w:val="24"/>
        </w:rPr>
        <w:t>Hold a part time job</w:t>
      </w:r>
    </w:p>
    <w:p w:rsidR="003F061C" w:rsidRDefault="003F061C" w:rsidP="003F061C">
      <w:pPr>
        <w:pStyle w:val="NoSpacing"/>
        <w:rPr>
          <w:rFonts w:ascii="Times New Roman" w:hAnsi="Times New Roman"/>
          <w:sz w:val="24"/>
          <w:szCs w:val="24"/>
        </w:rPr>
      </w:pPr>
      <w:r>
        <w:rPr>
          <w:rFonts w:ascii="Times New Roman" w:hAnsi="Times New Roman"/>
          <w:sz w:val="24"/>
          <w:szCs w:val="24"/>
        </w:rPr>
        <w:t>Respect others and rules</w:t>
      </w:r>
    </w:p>
    <w:p w:rsidR="003F061C" w:rsidRDefault="003F061C" w:rsidP="003F061C">
      <w:pPr>
        <w:pStyle w:val="NoSpacing"/>
        <w:rPr>
          <w:rFonts w:ascii="Times New Roman" w:hAnsi="Times New Roman"/>
          <w:sz w:val="24"/>
          <w:szCs w:val="24"/>
        </w:rPr>
      </w:pPr>
      <w:r>
        <w:rPr>
          <w:rFonts w:ascii="Times New Roman" w:hAnsi="Times New Roman"/>
          <w:sz w:val="24"/>
          <w:szCs w:val="24"/>
        </w:rPr>
        <w:t>Part of group who evidences cohesion or a collective sense of togetherness (e.g., church</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attendance, kinship gatherings)</w:t>
      </w:r>
    </w:p>
    <w:p w:rsidR="003F061C" w:rsidRDefault="003F061C" w:rsidP="003F061C">
      <w:pPr>
        <w:pStyle w:val="NoSpacing"/>
        <w:rPr>
          <w:rFonts w:ascii="Times New Roman" w:hAnsi="Times New Roman"/>
          <w:sz w:val="24"/>
          <w:szCs w:val="24"/>
        </w:rPr>
      </w:pPr>
      <w:r>
        <w:rPr>
          <w:rFonts w:ascii="Times New Roman" w:hAnsi="Times New Roman"/>
          <w:sz w:val="24"/>
          <w:szCs w:val="24"/>
        </w:rPr>
        <w:t>Part of a group that has family rituals and routines and evidences a “collective efficacy”</w:t>
      </w:r>
    </w:p>
    <w:p w:rsidR="003F061C" w:rsidRDefault="003F061C" w:rsidP="003F061C">
      <w:pPr>
        <w:pStyle w:val="NoSpacing"/>
        <w:rPr>
          <w:rFonts w:ascii="Times New Roman" w:hAnsi="Times New Roman"/>
          <w:sz w:val="24"/>
          <w:szCs w:val="24"/>
        </w:rPr>
      </w:pPr>
    </w:p>
    <w:p w:rsidR="003F061C" w:rsidRDefault="003F061C" w:rsidP="003F061C">
      <w:pPr>
        <w:pStyle w:val="NoSpacing"/>
        <w:jc w:val="center"/>
        <w:rPr>
          <w:rFonts w:ascii="Times New Roman" w:hAnsi="Times New Roman"/>
          <w:b/>
          <w:sz w:val="24"/>
          <w:szCs w:val="24"/>
        </w:rPr>
      </w:pPr>
      <w:r>
        <w:rPr>
          <w:rFonts w:ascii="Times New Roman" w:hAnsi="Times New Roman"/>
          <w:b/>
          <w:sz w:val="24"/>
          <w:szCs w:val="24"/>
        </w:rPr>
        <w:lastRenderedPageBreak/>
        <w:t>TABLE 2</w:t>
      </w: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r>
        <w:rPr>
          <w:rFonts w:ascii="Times New Roman" w:hAnsi="Times New Roman"/>
          <w:b/>
          <w:sz w:val="24"/>
          <w:szCs w:val="24"/>
        </w:rPr>
        <w:t>EXAMPLES OF “TOP DOWN” EVIDENCE-BASED INTERVENTIONS</w:t>
      </w: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rPr>
          <w:rFonts w:ascii="Times New Roman" w:hAnsi="Times New Roman"/>
          <w:sz w:val="24"/>
          <w:szCs w:val="24"/>
        </w:rPr>
      </w:pPr>
      <w:r>
        <w:rPr>
          <w:rFonts w:ascii="Times New Roman" w:hAnsi="Times New Roman"/>
          <w:b/>
          <w:sz w:val="24"/>
          <w:szCs w:val="24"/>
          <w:u w:val="single"/>
        </w:rPr>
        <w:t>School-based Interventions</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r>
        <w:rPr>
          <w:rFonts w:ascii="Times New Roman" w:hAnsi="Times New Roman"/>
          <w:sz w:val="24"/>
          <w:szCs w:val="24"/>
        </w:rPr>
        <w:t>School Readiness Programs</w:t>
      </w:r>
    </w:p>
    <w:p w:rsidR="003F061C" w:rsidRDefault="003F061C" w:rsidP="003F061C">
      <w:pPr>
        <w:pStyle w:val="NoSpacing"/>
        <w:rPr>
          <w:rFonts w:ascii="Times New Roman" w:hAnsi="Times New Roman"/>
          <w:sz w:val="24"/>
          <w:szCs w:val="24"/>
        </w:rPr>
      </w:pPr>
      <w:r>
        <w:rPr>
          <w:rFonts w:ascii="Times New Roman" w:hAnsi="Times New Roman"/>
          <w:sz w:val="24"/>
          <w:szCs w:val="24"/>
        </w:rPr>
        <w:t>Head Start Programs</w:t>
      </w:r>
    </w:p>
    <w:p w:rsidR="003F061C" w:rsidRDefault="003F061C" w:rsidP="003F061C">
      <w:pPr>
        <w:pStyle w:val="NoSpacing"/>
        <w:rPr>
          <w:rFonts w:ascii="Times New Roman" w:hAnsi="Times New Roman"/>
          <w:sz w:val="24"/>
          <w:szCs w:val="24"/>
        </w:rPr>
      </w:pPr>
      <w:r>
        <w:rPr>
          <w:rFonts w:ascii="Times New Roman" w:hAnsi="Times New Roman"/>
          <w:sz w:val="24"/>
          <w:szCs w:val="24"/>
        </w:rPr>
        <w:t>Perry Point Preschool Programs</w:t>
      </w:r>
    </w:p>
    <w:p w:rsidR="003F061C" w:rsidRDefault="003F061C" w:rsidP="003F061C">
      <w:pPr>
        <w:pStyle w:val="NoSpacing"/>
        <w:rPr>
          <w:rFonts w:ascii="Times New Roman" w:hAnsi="Times New Roman"/>
          <w:sz w:val="24"/>
          <w:szCs w:val="24"/>
        </w:rPr>
      </w:pPr>
      <w:r>
        <w:rPr>
          <w:rFonts w:ascii="Times New Roman" w:hAnsi="Times New Roman"/>
          <w:sz w:val="24"/>
          <w:szCs w:val="24"/>
        </w:rPr>
        <w:t>Anti-bullying Programs</w:t>
      </w:r>
    </w:p>
    <w:p w:rsidR="003F061C" w:rsidRDefault="003F061C" w:rsidP="003F061C">
      <w:pPr>
        <w:pStyle w:val="NoSpacing"/>
        <w:rPr>
          <w:rFonts w:ascii="Times New Roman" w:hAnsi="Times New Roman"/>
          <w:sz w:val="24"/>
          <w:szCs w:val="24"/>
        </w:rPr>
      </w:pPr>
      <w:r>
        <w:rPr>
          <w:rFonts w:ascii="Times New Roman" w:hAnsi="Times New Roman"/>
          <w:sz w:val="24"/>
          <w:szCs w:val="24"/>
        </w:rPr>
        <w:t>Bystander Intervention Training</w:t>
      </w:r>
    </w:p>
    <w:p w:rsidR="003F061C" w:rsidRDefault="003F061C" w:rsidP="003F061C">
      <w:pPr>
        <w:pStyle w:val="NoSpacing"/>
        <w:rPr>
          <w:rFonts w:ascii="Times New Roman" w:hAnsi="Times New Roman"/>
          <w:sz w:val="24"/>
          <w:szCs w:val="24"/>
        </w:rPr>
      </w:pPr>
      <w:r>
        <w:rPr>
          <w:rFonts w:ascii="Times New Roman" w:hAnsi="Times New Roman"/>
          <w:sz w:val="24"/>
          <w:szCs w:val="24"/>
        </w:rPr>
        <w:t>Positive Behavior Support</w:t>
      </w:r>
    </w:p>
    <w:p w:rsidR="003F061C" w:rsidRDefault="003F061C" w:rsidP="003F061C">
      <w:pPr>
        <w:pStyle w:val="NoSpacing"/>
        <w:rPr>
          <w:rFonts w:ascii="Times New Roman" w:hAnsi="Times New Roman"/>
          <w:sz w:val="24"/>
          <w:szCs w:val="24"/>
        </w:rPr>
      </w:pPr>
      <w:r>
        <w:rPr>
          <w:rFonts w:ascii="Times New Roman" w:hAnsi="Times New Roman"/>
          <w:sz w:val="24"/>
          <w:szCs w:val="24"/>
        </w:rPr>
        <w:t>Good Behavior Game</w:t>
      </w:r>
    </w:p>
    <w:p w:rsidR="003F061C" w:rsidRDefault="003F061C" w:rsidP="003F061C">
      <w:pPr>
        <w:pStyle w:val="NoSpacing"/>
        <w:rPr>
          <w:rFonts w:ascii="Times New Roman" w:hAnsi="Times New Roman"/>
          <w:sz w:val="24"/>
          <w:szCs w:val="24"/>
        </w:rPr>
      </w:pPr>
      <w:r>
        <w:rPr>
          <w:rFonts w:ascii="Times New Roman" w:hAnsi="Times New Roman"/>
          <w:sz w:val="24"/>
          <w:szCs w:val="24"/>
        </w:rPr>
        <w:t>Peace builders Program</w:t>
      </w:r>
    </w:p>
    <w:p w:rsidR="003F061C" w:rsidRDefault="003F061C" w:rsidP="003F061C">
      <w:pPr>
        <w:pStyle w:val="NoSpacing"/>
        <w:rPr>
          <w:rFonts w:ascii="Times New Roman" w:hAnsi="Times New Roman"/>
          <w:sz w:val="24"/>
          <w:szCs w:val="24"/>
        </w:rPr>
      </w:pPr>
      <w:r>
        <w:rPr>
          <w:rFonts w:ascii="Times New Roman" w:hAnsi="Times New Roman"/>
          <w:sz w:val="24"/>
          <w:szCs w:val="24"/>
        </w:rPr>
        <w:t>Promoting Alternative Thinking Strategies (PATHS)</w:t>
      </w:r>
    </w:p>
    <w:p w:rsidR="003F061C" w:rsidRDefault="003F061C" w:rsidP="003F061C">
      <w:pPr>
        <w:pStyle w:val="NoSpacing"/>
        <w:rPr>
          <w:rFonts w:ascii="Times New Roman" w:hAnsi="Times New Roman"/>
          <w:sz w:val="24"/>
          <w:szCs w:val="24"/>
        </w:rPr>
      </w:pPr>
      <w:r>
        <w:rPr>
          <w:rFonts w:ascii="Times New Roman" w:hAnsi="Times New Roman"/>
          <w:sz w:val="24"/>
          <w:szCs w:val="24"/>
        </w:rPr>
        <w:t>Character Education Programs</w:t>
      </w:r>
    </w:p>
    <w:p w:rsidR="003F061C" w:rsidRDefault="003F061C" w:rsidP="003F061C">
      <w:pPr>
        <w:pStyle w:val="NoSpacing"/>
        <w:rPr>
          <w:rFonts w:ascii="Times New Roman" w:hAnsi="Times New Roman"/>
          <w:sz w:val="24"/>
          <w:szCs w:val="24"/>
        </w:rPr>
      </w:pPr>
      <w:r>
        <w:rPr>
          <w:rFonts w:ascii="Times New Roman" w:hAnsi="Times New Roman"/>
          <w:sz w:val="24"/>
          <w:szCs w:val="24"/>
        </w:rPr>
        <w:t>Social-Emotional Learning Problem-Solving</w:t>
      </w:r>
    </w:p>
    <w:p w:rsidR="003F061C" w:rsidRDefault="003F061C" w:rsidP="003F061C">
      <w:pPr>
        <w:pStyle w:val="NoSpacing"/>
        <w:rPr>
          <w:rFonts w:ascii="Times New Roman" w:hAnsi="Times New Roman"/>
          <w:sz w:val="24"/>
          <w:szCs w:val="24"/>
        </w:rPr>
      </w:pPr>
      <w:r>
        <w:rPr>
          <w:rFonts w:ascii="Times New Roman" w:hAnsi="Times New Roman"/>
          <w:sz w:val="24"/>
          <w:szCs w:val="24"/>
        </w:rPr>
        <w:t>School drop-out prevention programs</w:t>
      </w:r>
    </w:p>
    <w:p w:rsidR="003F061C" w:rsidRDefault="003F061C" w:rsidP="003F061C">
      <w:pPr>
        <w:pStyle w:val="NoSpacing"/>
        <w:rPr>
          <w:rFonts w:ascii="Times New Roman" w:hAnsi="Times New Roman"/>
          <w:sz w:val="24"/>
          <w:szCs w:val="24"/>
        </w:rPr>
      </w:pPr>
      <w:r>
        <w:rPr>
          <w:rFonts w:ascii="Times New Roman" w:hAnsi="Times New Roman"/>
          <w:sz w:val="24"/>
          <w:szCs w:val="24"/>
        </w:rPr>
        <w:t>After school programs</w:t>
      </w:r>
    </w:p>
    <w:p w:rsidR="003F061C" w:rsidRDefault="003F061C" w:rsidP="003F061C">
      <w:pPr>
        <w:pStyle w:val="NoSpacing"/>
        <w:rPr>
          <w:rFonts w:ascii="Times New Roman" w:hAnsi="Times New Roman"/>
          <w:sz w:val="24"/>
          <w:szCs w:val="24"/>
        </w:rPr>
      </w:pPr>
      <w:r>
        <w:rPr>
          <w:rFonts w:ascii="Times New Roman" w:hAnsi="Times New Roman"/>
          <w:sz w:val="24"/>
          <w:szCs w:val="24"/>
        </w:rPr>
        <w:t>Programs for pregnant teenage students (prenatal care)</w:t>
      </w:r>
    </w:p>
    <w:p w:rsidR="003F061C" w:rsidRDefault="003F061C" w:rsidP="003F061C">
      <w:pPr>
        <w:pStyle w:val="NoSpacing"/>
        <w:rPr>
          <w:rFonts w:ascii="Times New Roman" w:hAnsi="Times New Roman"/>
          <w:sz w:val="24"/>
          <w:szCs w:val="24"/>
        </w:rPr>
      </w:pPr>
      <w:r>
        <w:rPr>
          <w:rFonts w:ascii="Times New Roman" w:hAnsi="Times New Roman"/>
          <w:sz w:val="24"/>
          <w:szCs w:val="24"/>
        </w:rPr>
        <w:t>Lunch and nutritional programs</w:t>
      </w:r>
    </w:p>
    <w:p w:rsidR="003F061C" w:rsidRDefault="003F061C" w:rsidP="003F061C">
      <w:pPr>
        <w:pStyle w:val="NoSpacing"/>
        <w:rPr>
          <w:rFonts w:ascii="Times New Roman" w:hAnsi="Times New Roman"/>
          <w:sz w:val="24"/>
          <w:szCs w:val="24"/>
        </w:rPr>
      </w:pPr>
      <w:r>
        <w:rPr>
          <w:rFonts w:ascii="Times New Roman" w:hAnsi="Times New Roman"/>
          <w:sz w:val="24"/>
          <w:szCs w:val="24"/>
        </w:rPr>
        <w:t>College preparation programs - - One Goal Program</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b/>
          <w:sz w:val="24"/>
          <w:szCs w:val="24"/>
          <w:u w:val="single"/>
        </w:rPr>
      </w:pPr>
      <w:r>
        <w:rPr>
          <w:rFonts w:ascii="Times New Roman" w:hAnsi="Times New Roman"/>
          <w:b/>
          <w:sz w:val="24"/>
          <w:szCs w:val="24"/>
          <w:u w:val="single"/>
        </w:rPr>
        <w:t>School Mental Health Programs</w:t>
      </w:r>
    </w:p>
    <w:p w:rsidR="003F061C" w:rsidRDefault="003F061C" w:rsidP="003F061C">
      <w:pPr>
        <w:pStyle w:val="NoSpacing"/>
        <w:rPr>
          <w:rFonts w:ascii="Times New Roman" w:hAnsi="Times New Roman"/>
          <w:b/>
          <w:sz w:val="24"/>
          <w:szCs w:val="24"/>
          <w:u w:val="single"/>
        </w:rPr>
      </w:pPr>
    </w:p>
    <w:p w:rsidR="003F061C" w:rsidRDefault="003F061C" w:rsidP="003F061C">
      <w:pPr>
        <w:pStyle w:val="NoSpacing"/>
        <w:rPr>
          <w:rFonts w:ascii="Times New Roman" w:hAnsi="Times New Roman"/>
          <w:sz w:val="24"/>
          <w:szCs w:val="24"/>
        </w:rPr>
      </w:pPr>
      <w:r>
        <w:rPr>
          <w:rFonts w:ascii="Times New Roman" w:hAnsi="Times New Roman"/>
          <w:sz w:val="24"/>
          <w:szCs w:val="24"/>
        </w:rPr>
        <w:t>Target behaviors include:</w:t>
      </w:r>
    </w:p>
    <w:p w:rsidR="003F061C" w:rsidRDefault="003F061C" w:rsidP="003F061C">
      <w:pPr>
        <w:pStyle w:val="NoSpacing"/>
        <w:rPr>
          <w:rFonts w:ascii="Times New Roman" w:hAnsi="Times New Roman"/>
          <w:sz w:val="24"/>
          <w:szCs w:val="24"/>
        </w:rPr>
      </w:pPr>
      <w:r>
        <w:rPr>
          <w:rFonts w:ascii="Times New Roman" w:hAnsi="Times New Roman"/>
          <w:sz w:val="24"/>
          <w:szCs w:val="24"/>
        </w:rPr>
        <w:t>CBITS – Cognitive-behavioral Intervention for Trauma in Schools</w:t>
      </w:r>
    </w:p>
    <w:p w:rsidR="003F061C" w:rsidRDefault="003F061C" w:rsidP="003F061C">
      <w:pPr>
        <w:pStyle w:val="NoSpacing"/>
        <w:rPr>
          <w:rFonts w:ascii="Times New Roman" w:hAnsi="Times New Roman"/>
          <w:sz w:val="24"/>
          <w:szCs w:val="24"/>
        </w:rPr>
      </w:pPr>
      <w:r>
        <w:rPr>
          <w:rFonts w:ascii="Times New Roman" w:hAnsi="Times New Roman"/>
          <w:sz w:val="24"/>
          <w:szCs w:val="24"/>
        </w:rPr>
        <w:t>Trauma-focused Cognitive Behavior therapy</w:t>
      </w:r>
    </w:p>
    <w:p w:rsidR="003F061C" w:rsidRDefault="003F061C" w:rsidP="003F061C">
      <w:pPr>
        <w:pStyle w:val="NoSpacing"/>
        <w:rPr>
          <w:rFonts w:ascii="Times New Roman" w:hAnsi="Times New Roman"/>
          <w:sz w:val="24"/>
          <w:szCs w:val="24"/>
        </w:rPr>
      </w:pPr>
      <w:proofErr w:type="gramStart"/>
      <w:r>
        <w:rPr>
          <w:rFonts w:ascii="Times New Roman" w:hAnsi="Times New Roman"/>
          <w:sz w:val="24"/>
          <w:szCs w:val="24"/>
        </w:rPr>
        <w:t>Copy Cat</w:t>
      </w:r>
      <w:proofErr w:type="gramEnd"/>
      <w:r>
        <w:rPr>
          <w:rFonts w:ascii="Times New Roman" w:hAnsi="Times New Roman"/>
          <w:sz w:val="24"/>
          <w:szCs w:val="24"/>
        </w:rPr>
        <w:t xml:space="preserve"> for students with Anxiety Disorders</w:t>
      </w:r>
    </w:p>
    <w:p w:rsidR="003F061C" w:rsidRDefault="003F061C" w:rsidP="003F061C">
      <w:pPr>
        <w:pStyle w:val="NoSpacing"/>
        <w:rPr>
          <w:rFonts w:ascii="Times New Roman" w:hAnsi="Times New Roman"/>
          <w:sz w:val="24"/>
          <w:szCs w:val="24"/>
        </w:rPr>
      </w:pPr>
      <w:r>
        <w:rPr>
          <w:rFonts w:ascii="Times New Roman" w:hAnsi="Times New Roman"/>
          <w:sz w:val="24"/>
          <w:szCs w:val="24"/>
        </w:rPr>
        <w:t>Courses in treating depressed students and preventing depression in high-risk students</w:t>
      </w:r>
    </w:p>
    <w:p w:rsidR="003F061C" w:rsidRDefault="003F061C" w:rsidP="003F061C">
      <w:pPr>
        <w:pStyle w:val="NoSpacing"/>
        <w:rPr>
          <w:rFonts w:ascii="Times New Roman" w:hAnsi="Times New Roman"/>
          <w:sz w:val="24"/>
          <w:szCs w:val="24"/>
        </w:rPr>
      </w:pPr>
      <w:r>
        <w:rPr>
          <w:rFonts w:ascii="Times New Roman" w:hAnsi="Times New Roman"/>
          <w:sz w:val="24"/>
          <w:szCs w:val="24"/>
        </w:rPr>
        <w:t>Treatment for children whose parent suffers mental disorders, substance abuse disorders and</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family violence</w:t>
      </w:r>
    </w:p>
    <w:p w:rsidR="003F061C" w:rsidRDefault="003F061C" w:rsidP="003F061C">
      <w:pPr>
        <w:pStyle w:val="NoSpacing"/>
        <w:rPr>
          <w:rFonts w:ascii="Times New Roman" w:hAnsi="Times New Roman"/>
          <w:sz w:val="24"/>
          <w:szCs w:val="24"/>
        </w:rPr>
      </w:pPr>
      <w:r>
        <w:rPr>
          <w:rFonts w:ascii="Times New Roman" w:hAnsi="Times New Roman"/>
          <w:sz w:val="24"/>
          <w:szCs w:val="24"/>
        </w:rPr>
        <w:t>Student Bereavement Groups</w:t>
      </w:r>
    </w:p>
    <w:p w:rsidR="003F061C" w:rsidRDefault="003F061C" w:rsidP="003F061C">
      <w:pPr>
        <w:pStyle w:val="NoSpacing"/>
        <w:rPr>
          <w:rFonts w:ascii="Times New Roman" w:hAnsi="Times New Roman"/>
          <w:sz w:val="24"/>
          <w:szCs w:val="24"/>
        </w:rPr>
      </w:pPr>
      <w:r>
        <w:rPr>
          <w:rFonts w:ascii="Times New Roman" w:hAnsi="Times New Roman"/>
          <w:sz w:val="24"/>
          <w:szCs w:val="24"/>
        </w:rPr>
        <w:t>New Beginning Program for students whose parents have recently been divorced</w:t>
      </w:r>
    </w:p>
    <w:p w:rsidR="003F061C" w:rsidRDefault="003F061C" w:rsidP="003F061C">
      <w:pPr>
        <w:pStyle w:val="NoSpacing"/>
        <w:rPr>
          <w:rFonts w:ascii="Times New Roman" w:hAnsi="Times New Roman"/>
          <w:sz w:val="24"/>
          <w:szCs w:val="24"/>
        </w:rPr>
      </w:pPr>
      <w:r>
        <w:rPr>
          <w:rFonts w:ascii="Times New Roman" w:hAnsi="Times New Roman"/>
          <w:sz w:val="24"/>
          <w:szCs w:val="24"/>
        </w:rPr>
        <w:t>Students whose military parents have been deployed and/or returned injured</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b/>
          <w:sz w:val="24"/>
          <w:szCs w:val="24"/>
          <w:u w:val="single"/>
        </w:rPr>
      </w:pPr>
      <w:r>
        <w:rPr>
          <w:rFonts w:ascii="Times New Roman" w:hAnsi="Times New Roman"/>
          <w:b/>
          <w:sz w:val="24"/>
          <w:szCs w:val="24"/>
          <w:u w:val="single"/>
        </w:rPr>
        <w:t>Family-based Interventions</w:t>
      </w:r>
    </w:p>
    <w:p w:rsidR="003F061C" w:rsidRDefault="003F061C" w:rsidP="003F061C">
      <w:pPr>
        <w:pStyle w:val="NoSpacing"/>
        <w:rPr>
          <w:rFonts w:ascii="Times New Roman" w:hAnsi="Times New Roman"/>
          <w:b/>
          <w:sz w:val="24"/>
          <w:szCs w:val="24"/>
          <w:u w:val="single"/>
        </w:rPr>
      </w:pPr>
    </w:p>
    <w:p w:rsidR="003F061C" w:rsidRDefault="003F061C" w:rsidP="003F061C">
      <w:pPr>
        <w:pStyle w:val="NoSpacing"/>
        <w:rPr>
          <w:rFonts w:ascii="Times New Roman" w:hAnsi="Times New Roman"/>
          <w:sz w:val="24"/>
          <w:szCs w:val="24"/>
        </w:rPr>
      </w:pPr>
      <w:r>
        <w:rPr>
          <w:rFonts w:ascii="Times New Roman" w:hAnsi="Times New Roman"/>
          <w:sz w:val="24"/>
          <w:szCs w:val="24"/>
        </w:rPr>
        <w:t>Nurse-family home visitation program</w:t>
      </w:r>
    </w:p>
    <w:p w:rsidR="003F061C" w:rsidRDefault="003F061C" w:rsidP="003F061C">
      <w:pPr>
        <w:pStyle w:val="NoSpacing"/>
        <w:rPr>
          <w:rFonts w:ascii="Times New Roman" w:hAnsi="Times New Roman"/>
          <w:sz w:val="24"/>
          <w:szCs w:val="24"/>
        </w:rPr>
      </w:pPr>
      <w:r>
        <w:rPr>
          <w:rFonts w:ascii="Times New Roman" w:hAnsi="Times New Roman"/>
          <w:sz w:val="24"/>
          <w:szCs w:val="24"/>
        </w:rPr>
        <w:t>Child-parent psychotherapy</w:t>
      </w:r>
    </w:p>
    <w:p w:rsidR="003F061C" w:rsidRDefault="003F061C" w:rsidP="003F061C">
      <w:pPr>
        <w:pStyle w:val="NoSpacing"/>
        <w:rPr>
          <w:rFonts w:ascii="Times New Roman" w:hAnsi="Times New Roman"/>
          <w:sz w:val="24"/>
          <w:szCs w:val="24"/>
        </w:rPr>
      </w:pPr>
      <w:r>
        <w:rPr>
          <w:rFonts w:ascii="Times New Roman" w:hAnsi="Times New Roman"/>
          <w:sz w:val="24"/>
          <w:szCs w:val="24"/>
        </w:rPr>
        <w:t>Parent training programs (focus on parenting skills, monitoring)</w:t>
      </w:r>
    </w:p>
    <w:p w:rsidR="003F061C" w:rsidRDefault="003F061C" w:rsidP="003F061C">
      <w:pPr>
        <w:pStyle w:val="NoSpacing"/>
        <w:rPr>
          <w:rFonts w:ascii="Times New Roman" w:hAnsi="Times New Roman"/>
          <w:sz w:val="24"/>
          <w:szCs w:val="24"/>
        </w:rPr>
      </w:pPr>
      <w:r>
        <w:rPr>
          <w:rFonts w:ascii="Times New Roman" w:hAnsi="Times New Roman"/>
          <w:sz w:val="24"/>
          <w:szCs w:val="24"/>
        </w:rPr>
        <w:t>ACT programs for parents</w:t>
      </w:r>
    </w:p>
    <w:p w:rsidR="003F061C" w:rsidRDefault="003F061C" w:rsidP="003F061C">
      <w:pPr>
        <w:pStyle w:val="NoSpacing"/>
        <w:rPr>
          <w:rFonts w:ascii="Times New Roman" w:hAnsi="Times New Roman"/>
          <w:sz w:val="24"/>
          <w:szCs w:val="24"/>
        </w:rPr>
      </w:pPr>
      <w:r>
        <w:rPr>
          <w:rFonts w:ascii="Times New Roman" w:hAnsi="Times New Roman"/>
          <w:sz w:val="24"/>
          <w:szCs w:val="24"/>
        </w:rPr>
        <w:t>Incredible Years Program</w:t>
      </w:r>
    </w:p>
    <w:p w:rsidR="003F061C" w:rsidRDefault="003F061C" w:rsidP="003F061C">
      <w:pPr>
        <w:pStyle w:val="NoSpacing"/>
        <w:rPr>
          <w:rFonts w:ascii="Times New Roman" w:hAnsi="Times New Roman"/>
          <w:sz w:val="24"/>
          <w:szCs w:val="24"/>
        </w:rPr>
      </w:pPr>
      <w:r>
        <w:rPr>
          <w:rFonts w:ascii="Times New Roman" w:hAnsi="Times New Roman"/>
          <w:sz w:val="24"/>
          <w:szCs w:val="24"/>
        </w:rPr>
        <w:t>Parent Management Training (Use computer technology, see Jones et al. 2012).</w:t>
      </w:r>
    </w:p>
    <w:p w:rsidR="003F061C" w:rsidRDefault="003F061C" w:rsidP="003F061C">
      <w:pPr>
        <w:pStyle w:val="NoSpacing"/>
        <w:rPr>
          <w:rFonts w:ascii="Times New Roman" w:hAnsi="Times New Roman"/>
          <w:sz w:val="24"/>
          <w:szCs w:val="24"/>
        </w:rPr>
      </w:pPr>
      <w:r>
        <w:rPr>
          <w:rFonts w:ascii="Times New Roman" w:hAnsi="Times New Roman"/>
          <w:sz w:val="24"/>
          <w:szCs w:val="24"/>
        </w:rPr>
        <w:t>Triple P Program (Positive Parenting Practices)</w:t>
      </w:r>
    </w:p>
    <w:p w:rsidR="003F061C" w:rsidRDefault="003F061C" w:rsidP="003F061C">
      <w:pPr>
        <w:pStyle w:val="NoSpacing"/>
        <w:rPr>
          <w:rFonts w:ascii="Times New Roman" w:hAnsi="Times New Roman"/>
          <w:sz w:val="24"/>
          <w:szCs w:val="24"/>
        </w:rPr>
      </w:pPr>
      <w:proofErr w:type="spellStart"/>
      <w:r>
        <w:rPr>
          <w:rFonts w:ascii="Times New Roman" w:hAnsi="Times New Roman"/>
          <w:sz w:val="24"/>
          <w:szCs w:val="24"/>
        </w:rPr>
        <w:lastRenderedPageBreak/>
        <w:t>Multidimentional</w:t>
      </w:r>
      <w:proofErr w:type="spellEnd"/>
      <w:r>
        <w:rPr>
          <w:rFonts w:ascii="Times New Roman" w:hAnsi="Times New Roman"/>
          <w:sz w:val="24"/>
          <w:szCs w:val="24"/>
        </w:rPr>
        <w:t xml:space="preserve"> Foster Care Treatment Program</w:t>
      </w:r>
    </w:p>
    <w:p w:rsidR="003F061C" w:rsidRDefault="003F061C" w:rsidP="003F061C">
      <w:pPr>
        <w:pStyle w:val="NoSpacing"/>
        <w:rPr>
          <w:rFonts w:ascii="Times New Roman" w:hAnsi="Times New Roman"/>
          <w:sz w:val="24"/>
          <w:szCs w:val="24"/>
        </w:rPr>
      </w:pPr>
      <w:r>
        <w:rPr>
          <w:rFonts w:ascii="Times New Roman" w:hAnsi="Times New Roman"/>
          <w:sz w:val="24"/>
          <w:szCs w:val="24"/>
        </w:rPr>
        <w:t>Home-school Liaison Programs</w:t>
      </w:r>
    </w:p>
    <w:p w:rsidR="003F061C" w:rsidRDefault="003F061C" w:rsidP="003F061C">
      <w:pPr>
        <w:pStyle w:val="NoSpacing"/>
        <w:rPr>
          <w:rFonts w:ascii="Times New Roman" w:hAnsi="Times New Roman"/>
          <w:b/>
          <w:sz w:val="24"/>
          <w:szCs w:val="24"/>
          <w:u w:val="single"/>
        </w:rPr>
      </w:pPr>
      <w:r>
        <w:rPr>
          <w:rFonts w:ascii="Times New Roman" w:hAnsi="Times New Roman"/>
          <w:b/>
          <w:sz w:val="24"/>
          <w:szCs w:val="24"/>
          <w:u w:val="single"/>
        </w:rPr>
        <w:t>Community-based Interventions</w:t>
      </w:r>
    </w:p>
    <w:p w:rsidR="003F061C" w:rsidRDefault="003F061C" w:rsidP="003F061C">
      <w:pPr>
        <w:pStyle w:val="NoSpacing"/>
        <w:rPr>
          <w:rFonts w:ascii="Times New Roman" w:hAnsi="Times New Roman"/>
          <w:b/>
          <w:sz w:val="24"/>
          <w:szCs w:val="24"/>
          <w:u w:val="single"/>
        </w:rPr>
      </w:pPr>
    </w:p>
    <w:p w:rsidR="003F061C" w:rsidRDefault="003F061C" w:rsidP="003F061C">
      <w:pPr>
        <w:pStyle w:val="NoSpacing"/>
        <w:rPr>
          <w:rFonts w:ascii="Times New Roman" w:hAnsi="Times New Roman"/>
          <w:sz w:val="24"/>
          <w:szCs w:val="24"/>
        </w:rPr>
      </w:pPr>
      <w:r>
        <w:rPr>
          <w:rFonts w:ascii="Times New Roman" w:hAnsi="Times New Roman"/>
          <w:sz w:val="24"/>
          <w:szCs w:val="24"/>
        </w:rPr>
        <w:t>Civic engagement programs for students (Helping Others)</w:t>
      </w:r>
    </w:p>
    <w:p w:rsidR="003F061C" w:rsidRDefault="003F061C" w:rsidP="003F061C">
      <w:pPr>
        <w:pStyle w:val="NoSpacing"/>
        <w:rPr>
          <w:rFonts w:ascii="Times New Roman" w:hAnsi="Times New Roman"/>
          <w:sz w:val="24"/>
          <w:szCs w:val="24"/>
        </w:rPr>
      </w:pPr>
      <w:r>
        <w:rPr>
          <w:rFonts w:ascii="Times New Roman" w:hAnsi="Times New Roman"/>
          <w:sz w:val="24"/>
          <w:szCs w:val="24"/>
        </w:rPr>
        <w:t>Reduction of the availability of guns</w:t>
      </w:r>
    </w:p>
    <w:p w:rsidR="003F061C" w:rsidRDefault="003F061C" w:rsidP="003F061C">
      <w:pPr>
        <w:pStyle w:val="NoSpacing"/>
        <w:rPr>
          <w:rFonts w:ascii="Times New Roman" w:hAnsi="Times New Roman"/>
          <w:sz w:val="24"/>
          <w:szCs w:val="24"/>
        </w:rPr>
      </w:pPr>
      <w:r>
        <w:rPr>
          <w:rFonts w:ascii="Times New Roman" w:hAnsi="Times New Roman"/>
          <w:sz w:val="24"/>
          <w:szCs w:val="24"/>
        </w:rPr>
        <w:t>Medical Health Insurance for students</w:t>
      </w:r>
    </w:p>
    <w:p w:rsidR="003F061C" w:rsidRDefault="003F061C" w:rsidP="003F061C">
      <w:pPr>
        <w:pStyle w:val="NoSpacing"/>
        <w:rPr>
          <w:rFonts w:ascii="Times New Roman" w:hAnsi="Times New Roman"/>
          <w:sz w:val="24"/>
          <w:szCs w:val="24"/>
        </w:rPr>
      </w:pPr>
      <w:r>
        <w:rPr>
          <w:rFonts w:ascii="Times New Roman" w:hAnsi="Times New Roman"/>
          <w:sz w:val="24"/>
          <w:szCs w:val="24"/>
        </w:rPr>
        <w:t>Income Supplement Programs</w:t>
      </w:r>
    </w:p>
    <w:p w:rsidR="003F061C" w:rsidRDefault="003F061C" w:rsidP="003F061C">
      <w:pPr>
        <w:pStyle w:val="NoSpacing"/>
        <w:rPr>
          <w:rFonts w:ascii="Times New Roman" w:hAnsi="Times New Roman"/>
          <w:sz w:val="24"/>
          <w:szCs w:val="24"/>
        </w:rPr>
      </w:pPr>
      <w:r>
        <w:rPr>
          <w:rFonts w:ascii="Times New Roman" w:hAnsi="Times New Roman"/>
          <w:sz w:val="24"/>
          <w:szCs w:val="24"/>
        </w:rPr>
        <w:t>Earned Income Tax Credits (ETIC)</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b/>
          <w:sz w:val="24"/>
          <w:szCs w:val="24"/>
          <w:u w:val="single"/>
        </w:rPr>
      </w:pPr>
      <w:r>
        <w:rPr>
          <w:rFonts w:ascii="Times New Roman" w:hAnsi="Times New Roman"/>
          <w:b/>
          <w:sz w:val="24"/>
          <w:szCs w:val="24"/>
          <w:u w:val="single"/>
        </w:rPr>
        <w:t>Technology-based Interventions</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r>
        <w:rPr>
          <w:rFonts w:ascii="Times New Roman" w:hAnsi="Times New Roman"/>
          <w:sz w:val="24"/>
          <w:szCs w:val="24"/>
        </w:rPr>
        <w:t>Websites for students (e.g., www.reachout.com)</w:t>
      </w:r>
    </w:p>
    <w:p w:rsidR="003F061C" w:rsidRDefault="003F061C" w:rsidP="003F061C">
      <w:pPr>
        <w:pStyle w:val="NoSpacing"/>
        <w:rPr>
          <w:rFonts w:ascii="Times New Roman" w:hAnsi="Times New Roman"/>
          <w:sz w:val="24"/>
          <w:szCs w:val="24"/>
        </w:rPr>
      </w:pPr>
      <w:r>
        <w:rPr>
          <w:rFonts w:ascii="Times New Roman" w:hAnsi="Times New Roman"/>
          <w:sz w:val="24"/>
          <w:szCs w:val="24"/>
        </w:rPr>
        <w:t>Web-based treatment (See Meichenbaum - - Future of psychotherapy and computers on</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www.melissaistitute.org)</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pStyle w:val="NoSpacing"/>
        <w:jc w:val="center"/>
        <w:rPr>
          <w:rFonts w:ascii="Times New Roman" w:hAnsi="Times New Roman"/>
          <w:b/>
          <w:sz w:val="24"/>
          <w:szCs w:val="24"/>
        </w:rPr>
      </w:pPr>
      <w:r>
        <w:rPr>
          <w:rFonts w:ascii="Times New Roman" w:hAnsi="Times New Roman"/>
          <w:b/>
          <w:sz w:val="24"/>
          <w:szCs w:val="24"/>
        </w:rPr>
        <w:lastRenderedPageBreak/>
        <w:t>TABLE 3</w:t>
      </w:r>
    </w:p>
    <w:p w:rsidR="003F061C" w:rsidRDefault="003F061C" w:rsidP="003F061C">
      <w:pPr>
        <w:pStyle w:val="NoSpacing"/>
        <w:rPr>
          <w:rFonts w:ascii="Times New Roman" w:hAnsi="Times New Roman"/>
          <w:sz w:val="24"/>
          <w:szCs w:val="24"/>
        </w:rPr>
      </w:pPr>
    </w:p>
    <w:p w:rsidR="003F061C" w:rsidRDefault="003F061C" w:rsidP="003F061C">
      <w:pPr>
        <w:pStyle w:val="NoSpacing"/>
        <w:jc w:val="center"/>
        <w:rPr>
          <w:rFonts w:ascii="Times New Roman" w:hAnsi="Times New Roman"/>
          <w:b/>
          <w:sz w:val="24"/>
          <w:szCs w:val="24"/>
        </w:rPr>
      </w:pPr>
      <w:r>
        <w:rPr>
          <w:rFonts w:ascii="Times New Roman" w:hAnsi="Times New Roman"/>
          <w:b/>
          <w:sz w:val="24"/>
          <w:szCs w:val="24"/>
        </w:rPr>
        <w:t>REPORT CARD ON HOW WELL YOUR TRAINING PROGRAMS FOSTER GENERALIZATION AND SUSTAINABILITY</w:t>
      </w: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rPr>
          <w:rFonts w:ascii="Times New Roman" w:hAnsi="Times New Roman"/>
          <w:b/>
          <w:sz w:val="24"/>
          <w:szCs w:val="24"/>
        </w:rPr>
      </w:pPr>
      <w:r>
        <w:rPr>
          <w:rFonts w:ascii="Times New Roman" w:hAnsi="Times New Roman"/>
          <w:b/>
          <w:sz w:val="24"/>
          <w:szCs w:val="24"/>
        </w:rPr>
        <w:t xml:space="preserve">In order to foster transfer at the </w:t>
      </w:r>
      <w:r>
        <w:rPr>
          <w:rFonts w:ascii="Times New Roman" w:hAnsi="Times New Roman"/>
          <w:b/>
          <w:sz w:val="24"/>
          <w:szCs w:val="24"/>
          <w:u w:val="single"/>
        </w:rPr>
        <w:t>OUTSET OF TRAINING</w:t>
      </w:r>
      <w:r>
        <w:rPr>
          <w:rFonts w:ascii="Times New Roman" w:hAnsi="Times New Roman"/>
          <w:b/>
          <w:sz w:val="24"/>
          <w:szCs w:val="24"/>
        </w:rPr>
        <w:t>, my training program:</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1"/>
        </w:numPr>
        <w:rPr>
          <w:rFonts w:ascii="Times New Roman" w:hAnsi="Times New Roman"/>
          <w:sz w:val="24"/>
          <w:szCs w:val="24"/>
        </w:rPr>
      </w:pPr>
      <w:r>
        <w:rPr>
          <w:rFonts w:ascii="Times New Roman" w:hAnsi="Times New Roman"/>
          <w:sz w:val="24"/>
          <w:szCs w:val="24"/>
        </w:rPr>
        <w:t xml:space="preserve">Establishes a </w:t>
      </w:r>
      <w:r>
        <w:rPr>
          <w:rFonts w:ascii="Times New Roman" w:hAnsi="Times New Roman"/>
          <w:sz w:val="24"/>
          <w:szCs w:val="24"/>
          <w:u w:val="single"/>
        </w:rPr>
        <w:t>good</w:t>
      </w:r>
      <w:r>
        <w:rPr>
          <w:rFonts w:ascii="Times New Roman" w:hAnsi="Times New Roman"/>
          <w:sz w:val="24"/>
          <w:szCs w:val="24"/>
        </w:rPr>
        <w:t xml:space="preserve"> </w:t>
      </w:r>
      <w:r>
        <w:rPr>
          <w:rFonts w:ascii="Times New Roman" w:hAnsi="Times New Roman"/>
          <w:sz w:val="24"/>
          <w:szCs w:val="24"/>
          <w:u w:val="single"/>
        </w:rPr>
        <w:t>working</w:t>
      </w:r>
      <w:r>
        <w:rPr>
          <w:rFonts w:ascii="Times New Roman" w:hAnsi="Times New Roman"/>
          <w:sz w:val="24"/>
          <w:szCs w:val="24"/>
        </w:rPr>
        <w:t xml:space="preserve"> </w:t>
      </w:r>
      <w:r>
        <w:rPr>
          <w:rFonts w:ascii="Times New Roman" w:hAnsi="Times New Roman"/>
          <w:sz w:val="24"/>
          <w:szCs w:val="24"/>
          <w:u w:val="single"/>
        </w:rPr>
        <w:t>relationship</w:t>
      </w:r>
      <w:r>
        <w:rPr>
          <w:rFonts w:ascii="Times New Roman" w:hAnsi="Times New Roman"/>
          <w:sz w:val="24"/>
          <w:szCs w:val="24"/>
        </w:rPr>
        <w:t xml:space="preserve"> with trainees, so the trainer is viewed as a supportive constructive “coach.”</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2"/>
        </w:numPr>
        <w:rPr>
          <w:rFonts w:ascii="Times New Roman" w:hAnsi="Times New Roman"/>
          <w:sz w:val="24"/>
          <w:szCs w:val="24"/>
        </w:rPr>
      </w:pPr>
      <w:r>
        <w:rPr>
          <w:rFonts w:ascii="Times New Roman" w:hAnsi="Times New Roman"/>
          <w:sz w:val="24"/>
          <w:szCs w:val="24"/>
        </w:rPr>
        <w:t xml:space="preserve">Uses explicit </w:t>
      </w:r>
      <w:r>
        <w:rPr>
          <w:rFonts w:ascii="Times New Roman" w:hAnsi="Times New Roman"/>
          <w:sz w:val="24"/>
          <w:szCs w:val="24"/>
          <w:u w:val="single"/>
        </w:rPr>
        <w:t xml:space="preserve">collaborative </w:t>
      </w:r>
      <w:proofErr w:type="gramStart"/>
      <w:r>
        <w:rPr>
          <w:rFonts w:ascii="Times New Roman" w:hAnsi="Times New Roman"/>
          <w:sz w:val="24"/>
          <w:szCs w:val="24"/>
          <w:u w:val="single"/>
        </w:rPr>
        <w:t>goal-setting</w:t>
      </w:r>
      <w:proofErr w:type="gramEnd"/>
      <w:r>
        <w:rPr>
          <w:rFonts w:ascii="Times New Roman" w:hAnsi="Times New Roman"/>
          <w:sz w:val="24"/>
          <w:szCs w:val="24"/>
        </w:rPr>
        <w:t xml:space="preserve"> to nurture hope.  Discusses the </w:t>
      </w:r>
      <w:r>
        <w:rPr>
          <w:rFonts w:ascii="Times New Roman" w:hAnsi="Times New Roman"/>
          <w:sz w:val="24"/>
          <w:szCs w:val="24"/>
          <w:u w:val="single"/>
        </w:rPr>
        <w:t>reasons</w:t>
      </w:r>
      <w:r>
        <w:rPr>
          <w:rFonts w:ascii="Times New Roman" w:hAnsi="Times New Roman"/>
          <w:sz w:val="24"/>
          <w:szCs w:val="24"/>
        </w:rPr>
        <w:t xml:space="preserve"> and </w:t>
      </w:r>
      <w:r>
        <w:rPr>
          <w:rFonts w:ascii="Times New Roman" w:hAnsi="Times New Roman"/>
          <w:sz w:val="24"/>
          <w:szCs w:val="24"/>
          <w:u w:val="single"/>
        </w:rPr>
        <w:t>value</w:t>
      </w:r>
      <w:r>
        <w:rPr>
          <w:rFonts w:ascii="Times New Roman" w:hAnsi="Times New Roman"/>
          <w:sz w:val="24"/>
          <w:szCs w:val="24"/>
        </w:rPr>
        <w:t xml:space="preserve"> of transfer and relates training tasks to </w:t>
      </w:r>
      <w:r>
        <w:rPr>
          <w:rFonts w:ascii="Times New Roman" w:hAnsi="Times New Roman"/>
          <w:sz w:val="24"/>
          <w:szCs w:val="24"/>
          <w:u w:val="single"/>
        </w:rPr>
        <w:t>treatment goals</w:t>
      </w:r>
      <w:r>
        <w:rPr>
          <w:rFonts w:ascii="Times New Roman" w:hAnsi="Times New Roman"/>
          <w:sz w:val="24"/>
          <w:szCs w:val="24"/>
        </w:rPr>
        <w:t>.</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 xml:space="preserve">Explicitly </w:t>
      </w:r>
      <w:r>
        <w:rPr>
          <w:rFonts w:ascii="Times New Roman" w:hAnsi="Times New Roman"/>
          <w:sz w:val="24"/>
          <w:szCs w:val="24"/>
          <w:u w:val="single"/>
        </w:rPr>
        <w:t>instructs</w:t>
      </w:r>
      <w:r>
        <w:rPr>
          <w:rFonts w:ascii="Times New Roman" w:hAnsi="Times New Roman"/>
          <w:sz w:val="24"/>
          <w:szCs w:val="24"/>
        </w:rPr>
        <w:t xml:space="preserve">, </w:t>
      </w:r>
      <w:r>
        <w:rPr>
          <w:rFonts w:ascii="Times New Roman" w:hAnsi="Times New Roman"/>
          <w:sz w:val="24"/>
          <w:szCs w:val="24"/>
          <w:u w:val="single"/>
        </w:rPr>
        <w:t>challenges</w:t>
      </w:r>
      <w:r>
        <w:rPr>
          <w:rFonts w:ascii="Times New Roman" w:hAnsi="Times New Roman"/>
          <w:sz w:val="24"/>
          <w:szCs w:val="24"/>
        </w:rPr>
        <w:t xml:space="preserve"> and </w:t>
      </w:r>
      <w:r>
        <w:rPr>
          <w:rFonts w:ascii="Times New Roman" w:hAnsi="Times New Roman"/>
          <w:sz w:val="24"/>
          <w:szCs w:val="24"/>
          <w:u w:val="single"/>
        </w:rPr>
        <w:t>conveys an “expectant attitude</w:t>
      </w:r>
      <w:r>
        <w:rPr>
          <w:rFonts w:ascii="Times New Roman" w:hAnsi="Times New Roman"/>
          <w:sz w:val="24"/>
          <w:szCs w:val="24"/>
        </w:rPr>
        <w:t>” about transfer.</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rPr>
      </w:pPr>
      <w:proofErr w:type="gramStart"/>
      <w:r>
        <w:rPr>
          <w:rFonts w:ascii="Times New Roman" w:hAnsi="Times New Roman"/>
          <w:sz w:val="24"/>
          <w:szCs w:val="24"/>
        </w:rPr>
        <w:t xml:space="preserve">Uses  </w:t>
      </w:r>
      <w:r>
        <w:rPr>
          <w:rFonts w:ascii="Times New Roman" w:hAnsi="Times New Roman"/>
          <w:sz w:val="24"/>
          <w:szCs w:val="24"/>
          <w:u w:val="single"/>
        </w:rPr>
        <w:t>discovery</w:t>
      </w:r>
      <w:proofErr w:type="gramEnd"/>
      <w:r>
        <w:rPr>
          <w:rFonts w:ascii="Times New Roman" w:hAnsi="Times New Roman"/>
          <w:sz w:val="24"/>
          <w:szCs w:val="24"/>
          <w:u w:val="single"/>
        </w:rPr>
        <w:t xml:space="preserve"> learning</w:t>
      </w:r>
      <w:r>
        <w:rPr>
          <w:rFonts w:ascii="Times New Roman" w:hAnsi="Times New Roman"/>
          <w:sz w:val="24"/>
          <w:szCs w:val="24"/>
        </w:rPr>
        <w:t xml:space="preserve">, </w:t>
      </w:r>
      <w:r>
        <w:rPr>
          <w:rFonts w:ascii="Times New Roman" w:hAnsi="Times New Roman"/>
          <w:sz w:val="24"/>
          <w:szCs w:val="24"/>
          <w:u w:val="single"/>
        </w:rPr>
        <w:t>labelling</w:t>
      </w:r>
      <w:r>
        <w:rPr>
          <w:rFonts w:ascii="Times New Roman" w:hAnsi="Times New Roman"/>
          <w:sz w:val="24"/>
          <w:szCs w:val="24"/>
        </w:rPr>
        <w:t xml:space="preserve"> transfer skills and strategies. Use a </w:t>
      </w:r>
      <w:r>
        <w:rPr>
          <w:rFonts w:ascii="Times New Roman" w:hAnsi="Times New Roman"/>
          <w:sz w:val="24"/>
          <w:szCs w:val="24"/>
          <w:u w:val="single"/>
        </w:rPr>
        <w:t>Clock</w:t>
      </w:r>
      <w:r>
        <w:rPr>
          <w:rFonts w:ascii="Times New Roman" w:hAnsi="Times New Roman"/>
          <w:sz w:val="24"/>
          <w:szCs w:val="24"/>
        </w:rPr>
        <w:t xml:space="preserve"> </w:t>
      </w:r>
      <w:r>
        <w:rPr>
          <w:rFonts w:ascii="Times New Roman" w:hAnsi="Times New Roman"/>
          <w:sz w:val="24"/>
          <w:szCs w:val="24"/>
          <w:u w:val="single"/>
        </w:rPr>
        <w:t>metaphor</w:t>
      </w:r>
      <w:r>
        <w:rPr>
          <w:rFonts w:ascii="Times New Roman" w:hAnsi="Times New Roman"/>
          <w:sz w:val="24"/>
          <w:szCs w:val="24"/>
        </w:rPr>
        <w:t xml:space="preserve">. (12 o’clock refers to internal and external triggers; 3 o’clock refers to primary and secondary emotions and accompanying beliefs/theories about emotional expression; 6 o’clock refers to automatic thoughts, thinking patterns such as rumination and beliefs and developmental schemas; 9 o’clock refers to behavioural acts and resultant consequences). These contribute to a “vicious cycle”. </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w:t>
      </w: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 xml:space="preserve">Solicits trainees' </w:t>
      </w:r>
      <w:r>
        <w:rPr>
          <w:rFonts w:ascii="Times New Roman" w:hAnsi="Times New Roman"/>
          <w:sz w:val="24"/>
          <w:szCs w:val="24"/>
          <w:u w:val="single"/>
        </w:rPr>
        <w:t xml:space="preserve">public commitment </w:t>
      </w:r>
      <w:r>
        <w:rPr>
          <w:rFonts w:ascii="Times New Roman" w:hAnsi="Times New Roman"/>
          <w:sz w:val="24"/>
          <w:szCs w:val="24"/>
        </w:rPr>
        <w:t xml:space="preserve">and uses </w:t>
      </w:r>
      <w:r>
        <w:rPr>
          <w:rFonts w:ascii="Times New Roman" w:hAnsi="Times New Roman"/>
          <w:sz w:val="24"/>
          <w:szCs w:val="24"/>
          <w:u w:val="single"/>
        </w:rPr>
        <w:t>behavioral contracts</w:t>
      </w:r>
      <w:r>
        <w:rPr>
          <w:rFonts w:ascii="Times New Roman" w:hAnsi="Times New Roman"/>
          <w:sz w:val="24"/>
          <w:szCs w:val="24"/>
        </w:rPr>
        <w:t>.</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 xml:space="preserve">Anticipates and discusses </w:t>
      </w:r>
      <w:r>
        <w:rPr>
          <w:rFonts w:ascii="Times New Roman" w:hAnsi="Times New Roman"/>
          <w:sz w:val="24"/>
          <w:szCs w:val="24"/>
          <w:u w:val="single"/>
        </w:rPr>
        <w:t>possible</w:t>
      </w:r>
      <w:r>
        <w:rPr>
          <w:rFonts w:ascii="Times New Roman" w:hAnsi="Times New Roman"/>
          <w:sz w:val="24"/>
          <w:szCs w:val="24"/>
        </w:rPr>
        <w:t xml:space="preserve"> </w:t>
      </w:r>
      <w:r>
        <w:rPr>
          <w:rFonts w:ascii="Times New Roman" w:hAnsi="Times New Roman"/>
          <w:sz w:val="24"/>
          <w:szCs w:val="24"/>
          <w:u w:val="single"/>
        </w:rPr>
        <w:t>barriers</w:t>
      </w:r>
      <w:r>
        <w:rPr>
          <w:rFonts w:ascii="Times New Roman" w:hAnsi="Times New Roman"/>
          <w:sz w:val="24"/>
          <w:szCs w:val="24"/>
        </w:rPr>
        <w:t xml:space="preserve"> to transfer.</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u w:val="single"/>
        </w:rPr>
        <w:t>Chooses</w:t>
      </w:r>
      <w:r>
        <w:rPr>
          <w:rFonts w:ascii="Times New Roman" w:hAnsi="Times New Roman"/>
          <w:sz w:val="24"/>
          <w:szCs w:val="24"/>
        </w:rPr>
        <w:t xml:space="preserve"> training and transfer tasks </w:t>
      </w:r>
      <w:r>
        <w:rPr>
          <w:rFonts w:ascii="Times New Roman" w:hAnsi="Times New Roman"/>
          <w:sz w:val="24"/>
          <w:szCs w:val="24"/>
          <w:u w:val="single"/>
        </w:rPr>
        <w:t>carefully</w:t>
      </w:r>
      <w:r>
        <w:rPr>
          <w:rFonts w:ascii="Times New Roman" w:hAnsi="Times New Roman"/>
          <w:sz w:val="24"/>
          <w:szCs w:val="24"/>
        </w:rPr>
        <w:t xml:space="preserve"> (builds in similarities and uses </w:t>
      </w:r>
      <w:proofErr w:type="gramStart"/>
      <w:r>
        <w:rPr>
          <w:rFonts w:ascii="Times New Roman" w:hAnsi="Times New Roman"/>
          <w:sz w:val="24"/>
          <w:szCs w:val="24"/>
        </w:rPr>
        <w:t>ecologically-valued</w:t>
      </w:r>
      <w:proofErr w:type="gramEnd"/>
      <w:r>
        <w:rPr>
          <w:rFonts w:ascii="Times New Roman" w:hAnsi="Times New Roman"/>
          <w:sz w:val="24"/>
          <w:szCs w:val="24"/>
        </w:rPr>
        <w:t xml:space="preserve"> training tasks).</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Develops a “</w:t>
      </w:r>
      <w:r>
        <w:rPr>
          <w:rFonts w:ascii="Times New Roman" w:hAnsi="Times New Roman"/>
          <w:sz w:val="24"/>
          <w:szCs w:val="24"/>
          <w:u w:val="single"/>
        </w:rPr>
        <w:t>community of learners</w:t>
      </w:r>
      <w:r>
        <w:rPr>
          <w:rFonts w:ascii="Times New Roman" w:hAnsi="Times New Roman"/>
          <w:sz w:val="24"/>
          <w:szCs w:val="24"/>
        </w:rPr>
        <w:t>” (e.g., advanced trainees, an Alumni Club).</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b/>
          <w:sz w:val="24"/>
          <w:szCs w:val="24"/>
        </w:rPr>
      </w:pPr>
      <w:r>
        <w:rPr>
          <w:rFonts w:ascii="Times New Roman" w:hAnsi="Times New Roman"/>
          <w:b/>
          <w:sz w:val="24"/>
          <w:szCs w:val="24"/>
        </w:rPr>
        <w:t xml:space="preserve">In order to foster transfer </w:t>
      </w:r>
      <w:r>
        <w:rPr>
          <w:rFonts w:ascii="Times New Roman" w:hAnsi="Times New Roman"/>
          <w:b/>
          <w:sz w:val="24"/>
          <w:szCs w:val="24"/>
          <w:u w:val="single"/>
        </w:rPr>
        <w:t>DURING TRAINING</w:t>
      </w:r>
      <w:r>
        <w:rPr>
          <w:rFonts w:ascii="Times New Roman" w:hAnsi="Times New Roman"/>
          <w:b/>
          <w:sz w:val="24"/>
          <w:szCs w:val="24"/>
        </w:rPr>
        <w:t>, my training program:</w:t>
      </w:r>
    </w:p>
    <w:p w:rsidR="003F061C" w:rsidRDefault="003F061C" w:rsidP="003F061C">
      <w:pPr>
        <w:pStyle w:val="NoSpacing"/>
        <w:rPr>
          <w:rFonts w:ascii="Times New Roman" w:hAnsi="Times New Roman"/>
          <w:b/>
          <w:sz w:val="24"/>
          <w:szCs w:val="24"/>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 xml:space="preserve">Keeps training </w:t>
      </w:r>
      <w:r>
        <w:rPr>
          <w:rFonts w:ascii="Times New Roman" w:hAnsi="Times New Roman"/>
          <w:sz w:val="24"/>
          <w:szCs w:val="24"/>
          <w:u w:val="single"/>
        </w:rPr>
        <w:t>simple</w:t>
      </w:r>
      <w:r>
        <w:rPr>
          <w:rFonts w:ascii="Times New Roman" w:hAnsi="Times New Roman"/>
          <w:sz w:val="24"/>
          <w:szCs w:val="24"/>
        </w:rPr>
        <w:t xml:space="preserve">- uses </w:t>
      </w:r>
      <w:r>
        <w:rPr>
          <w:rFonts w:ascii="Times New Roman" w:hAnsi="Times New Roman"/>
          <w:sz w:val="24"/>
          <w:szCs w:val="24"/>
          <w:u w:val="single"/>
        </w:rPr>
        <w:t>acronyms</w:t>
      </w:r>
      <w:r>
        <w:rPr>
          <w:rFonts w:ascii="Times New Roman" w:hAnsi="Times New Roman"/>
          <w:sz w:val="24"/>
          <w:szCs w:val="24"/>
        </w:rPr>
        <w:t xml:space="preserve"> and </w:t>
      </w:r>
      <w:r>
        <w:rPr>
          <w:rFonts w:ascii="Times New Roman" w:hAnsi="Times New Roman"/>
          <w:sz w:val="24"/>
          <w:szCs w:val="24"/>
          <w:u w:val="single"/>
        </w:rPr>
        <w:t>reminders</w:t>
      </w:r>
      <w:r>
        <w:rPr>
          <w:rFonts w:ascii="Times New Roman" w:hAnsi="Times New Roman"/>
          <w:sz w:val="24"/>
          <w:szCs w:val="24"/>
        </w:rPr>
        <w:t xml:space="preserve"> (wallet-size cards and a “Hope Chest”).</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 xml:space="preserve">Uses </w:t>
      </w:r>
      <w:r>
        <w:rPr>
          <w:rFonts w:ascii="Times New Roman" w:hAnsi="Times New Roman"/>
          <w:sz w:val="24"/>
          <w:szCs w:val="24"/>
          <w:u w:val="single"/>
        </w:rPr>
        <w:t>performance-based</w:t>
      </w:r>
      <w:r>
        <w:rPr>
          <w:rFonts w:ascii="Times New Roman" w:hAnsi="Times New Roman"/>
          <w:sz w:val="24"/>
          <w:szCs w:val="24"/>
        </w:rPr>
        <w:t xml:space="preserve"> training to the </w:t>
      </w:r>
      <w:r>
        <w:rPr>
          <w:rFonts w:ascii="Times New Roman" w:hAnsi="Times New Roman"/>
          <w:sz w:val="24"/>
          <w:szCs w:val="24"/>
          <w:u w:val="single"/>
        </w:rPr>
        <w:t>point of mastery</w:t>
      </w:r>
      <w:r>
        <w:rPr>
          <w:rFonts w:ascii="Times New Roman" w:hAnsi="Times New Roman"/>
          <w:sz w:val="24"/>
          <w:szCs w:val="24"/>
        </w:rPr>
        <w:t>. Provides regular feedback and has trainees self-evaluate and record performance.</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rPr>
      </w:pPr>
      <w:proofErr w:type="gramStart"/>
      <w:r>
        <w:rPr>
          <w:rFonts w:ascii="Times New Roman" w:hAnsi="Times New Roman"/>
          <w:sz w:val="24"/>
          <w:szCs w:val="24"/>
          <w:u w:val="single"/>
        </w:rPr>
        <w:t>Accesses prior knowledge</w:t>
      </w:r>
      <w:r>
        <w:rPr>
          <w:rFonts w:ascii="Times New Roman" w:hAnsi="Times New Roman"/>
          <w:sz w:val="24"/>
          <w:szCs w:val="24"/>
        </w:rPr>
        <w:t xml:space="preserve"> and skills,</w:t>
      </w:r>
      <w:proofErr w:type="gramEnd"/>
      <w:r>
        <w:rPr>
          <w:rFonts w:ascii="Times New Roman" w:hAnsi="Times New Roman"/>
          <w:sz w:val="24"/>
          <w:szCs w:val="24"/>
        </w:rPr>
        <w:t xml:space="preserve"> uses </w:t>
      </w:r>
      <w:r>
        <w:rPr>
          <w:rFonts w:ascii="Times New Roman" w:hAnsi="Times New Roman"/>
          <w:sz w:val="24"/>
          <w:szCs w:val="24"/>
          <w:u w:val="single"/>
        </w:rPr>
        <w:t>advance organizers</w:t>
      </w:r>
      <w:r>
        <w:rPr>
          <w:rFonts w:ascii="Times New Roman" w:hAnsi="Times New Roman"/>
          <w:sz w:val="24"/>
          <w:szCs w:val="24"/>
        </w:rPr>
        <w:t xml:space="preserve"> and </w:t>
      </w:r>
      <w:r>
        <w:rPr>
          <w:rFonts w:ascii="Times New Roman" w:hAnsi="Times New Roman"/>
          <w:sz w:val="24"/>
          <w:szCs w:val="24"/>
          <w:u w:val="single"/>
        </w:rPr>
        <w:t>scaffolded instruction</w:t>
      </w:r>
      <w:r>
        <w:rPr>
          <w:rFonts w:ascii="Times New Roman" w:hAnsi="Times New Roman"/>
          <w:sz w:val="24"/>
          <w:szCs w:val="24"/>
        </w:rPr>
        <w:t>.</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 xml:space="preserve">Teaches </w:t>
      </w:r>
      <w:r>
        <w:rPr>
          <w:rFonts w:ascii="Times New Roman" w:hAnsi="Times New Roman"/>
          <w:sz w:val="24"/>
          <w:szCs w:val="24"/>
          <w:u w:val="single"/>
        </w:rPr>
        <w:t>metacognitive skills</w:t>
      </w:r>
      <w:r>
        <w:rPr>
          <w:rFonts w:ascii="Times New Roman" w:hAnsi="Times New Roman"/>
          <w:sz w:val="24"/>
          <w:szCs w:val="24"/>
        </w:rPr>
        <w:t>-involving self-regulation, planning and self-rewarding.</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 xml:space="preserve">Conducts training </w:t>
      </w:r>
      <w:r>
        <w:rPr>
          <w:rFonts w:ascii="Times New Roman" w:hAnsi="Times New Roman"/>
          <w:sz w:val="24"/>
          <w:szCs w:val="24"/>
          <w:u w:val="single"/>
        </w:rPr>
        <w:t>across</w:t>
      </w:r>
      <w:r>
        <w:rPr>
          <w:rFonts w:ascii="Times New Roman" w:hAnsi="Times New Roman"/>
          <w:sz w:val="24"/>
          <w:szCs w:val="24"/>
        </w:rPr>
        <w:t xml:space="preserve"> </w:t>
      </w:r>
      <w:r>
        <w:rPr>
          <w:rFonts w:ascii="Times New Roman" w:hAnsi="Times New Roman"/>
          <w:sz w:val="24"/>
          <w:szCs w:val="24"/>
          <w:u w:val="single"/>
        </w:rPr>
        <w:t>settings</w:t>
      </w:r>
      <w:r>
        <w:rPr>
          <w:rFonts w:ascii="Times New Roman" w:hAnsi="Times New Roman"/>
          <w:sz w:val="24"/>
          <w:szCs w:val="24"/>
        </w:rPr>
        <w:t xml:space="preserve">, using </w:t>
      </w:r>
      <w:r>
        <w:rPr>
          <w:rFonts w:ascii="Times New Roman" w:hAnsi="Times New Roman"/>
          <w:sz w:val="24"/>
          <w:szCs w:val="24"/>
          <w:u w:val="single"/>
        </w:rPr>
        <w:t>multiple</w:t>
      </w:r>
      <w:r>
        <w:rPr>
          <w:rFonts w:ascii="Times New Roman" w:hAnsi="Times New Roman"/>
          <w:sz w:val="24"/>
          <w:szCs w:val="24"/>
        </w:rPr>
        <w:t xml:space="preserve"> </w:t>
      </w:r>
      <w:r>
        <w:rPr>
          <w:rFonts w:ascii="Times New Roman" w:hAnsi="Times New Roman"/>
          <w:sz w:val="24"/>
          <w:szCs w:val="24"/>
          <w:u w:val="single"/>
        </w:rPr>
        <w:t>trainers</w:t>
      </w:r>
      <w:r>
        <w:rPr>
          <w:rFonts w:ascii="Times New Roman" w:hAnsi="Times New Roman"/>
          <w:sz w:val="24"/>
          <w:szCs w:val="24"/>
        </w:rPr>
        <w:t xml:space="preserve"> and </w:t>
      </w:r>
      <w:r>
        <w:rPr>
          <w:rFonts w:ascii="Times New Roman" w:hAnsi="Times New Roman"/>
          <w:sz w:val="24"/>
          <w:szCs w:val="24"/>
          <w:u w:val="single"/>
        </w:rPr>
        <w:t>environmental supports</w:t>
      </w:r>
      <w:r>
        <w:rPr>
          <w:rFonts w:ascii="Times New Roman" w:hAnsi="Times New Roman"/>
          <w:sz w:val="24"/>
          <w:szCs w:val="24"/>
        </w:rPr>
        <w:t>, and</w:t>
      </w:r>
      <w:r>
        <w:rPr>
          <w:rFonts w:ascii="Times New Roman" w:hAnsi="Times New Roman"/>
          <w:sz w:val="24"/>
          <w:szCs w:val="24"/>
          <w:u w:val="single"/>
        </w:rPr>
        <w:t xml:space="preserve"> parents</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 xml:space="preserve">Uses </w:t>
      </w:r>
      <w:r>
        <w:rPr>
          <w:rFonts w:ascii="Times New Roman" w:hAnsi="Times New Roman"/>
          <w:sz w:val="24"/>
          <w:szCs w:val="24"/>
          <w:u w:val="single"/>
        </w:rPr>
        <w:t>cognitive</w:t>
      </w:r>
      <w:r>
        <w:rPr>
          <w:rFonts w:ascii="Times New Roman" w:hAnsi="Times New Roman"/>
          <w:sz w:val="24"/>
          <w:szCs w:val="24"/>
        </w:rPr>
        <w:t xml:space="preserve"> </w:t>
      </w:r>
      <w:r>
        <w:rPr>
          <w:rFonts w:ascii="Times New Roman" w:hAnsi="Times New Roman"/>
          <w:sz w:val="24"/>
          <w:szCs w:val="24"/>
          <w:u w:val="single"/>
        </w:rPr>
        <w:t>modeling</w:t>
      </w:r>
      <w:r>
        <w:rPr>
          <w:rFonts w:ascii="Times New Roman" w:hAnsi="Times New Roman"/>
          <w:sz w:val="24"/>
          <w:szCs w:val="24"/>
        </w:rPr>
        <w:t xml:space="preserve">, </w:t>
      </w:r>
      <w:r>
        <w:rPr>
          <w:rFonts w:ascii="Times New Roman" w:hAnsi="Times New Roman"/>
          <w:sz w:val="24"/>
          <w:szCs w:val="24"/>
          <w:u w:val="single"/>
        </w:rPr>
        <w:t xml:space="preserve">think </w:t>
      </w:r>
      <w:proofErr w:type="spellStart"/>
      <w:r>
        <w:rPr>
          <w:rFonts w:ascii="Times New Roman" w:hAnsi="Times New Roman"/>
          <w:sz w:val="24"/>
          <w:szCs w:val="24"/>
          <w:u w:val="single"/>
        </w:rPr>
        <w:t>alouds</w:t>
      </w:r>
      <w:proofErr w:type="spellEnd"/>
      <w:r>
        <w:rPr>
          <w:rFonts w:ascii="Times New Roman" w:hAnsi="Times New Roman"/>
          <w:sz w:val="24"/>
          <w:szCs w:val="24"/>
        </w:rPr>
        <w:t xml:space="preserve">, </w:t>
      </w:r>
      <w:r>
        <w:rPr>
          <w:rFonts w:ascii="Times New Roman" w:hAnsi="Times New Roman"/>
          <w:sz w:val="24"/>
          <w:szCs w:val="24"/>
          <w:u w:val="single"/>
        </w:rPr>
        <w:t>journaling,</w:t>
      </w:r>
      <w:r>
        <w:rPr>
          <w:rFonts w:ascii="Times New Roman" w:hAnsi="Times New Roman"/>
          <w:sz w:val="24"/>
          <w:szCs w:val="24"/>
        </w:rPr>
        <w:t xml:space="preserve"> </w:t>
      </w:r>
      <w:r>
        <w:rPr>
          <w:rFonts w:ascii="Times New Roman" w:hAnsi="Times New Roman"/>
          <w:sz w:val="24"/>
          <w:szCs w:val="24"/>
          <w:u w:val="single"/>
        </w:rPr>
        <w:t xml:space="preserve">rehearsal </w:t>
      </w:r>
      <w:r>
        <w:rPr>
          <w:rFonts w:ascii="Times New Roman" w:hAnsi="Times New Roman"/>
          <w:sz w:val="24"/>
          <w:szCs w:val="24"/>
        </w:rPr>
        <w:t xml:space="preserve">and </w:t>
      </w:r>
      <w:proofErr w:type="gramStart"/>
      <w:r>
        <w:rPr>
          <w:rFonts w:ascii="Times New Roman" w:hAnsi="Times New Roman"/>
          <w:sz w:val="24"/>
          <w:szCs w:val="24"/>
          <w:u w:val="single"/>
        </w:rPr>
        <w:t>role playing</w:t>
      </w:r>
      <w:proofErr w:type="gramEnd"/>
      <w:r>
        <w:rPr>
          <w:rFonts w:ascii="Times New Roman" w:hAnsi="Times New Roman"/>
          <w:sz w:val="24"/>
          <w:szCs w:val="24"/>
        </w:rPr>
        <w:t xml:space="preserve"> procedures.</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u w:val="single"/>
        </w:rPr>
      </w:pPr>
      <w:r>
        <w:rPr>
          <w:rFonts w:ascii="Times New Roman" w:hAnsi="Times New Roman"/>
          <w:sz w:val="24"/>
          <w:szCs w:val="24"/>
        </w:rPr>
        <w:t xml:space="preserve">Promotes generalization through </w:t>
      </w:r>
      <w:r>
        <w:rPr>
          <w:rFonts w:ascii="Times New Roman" w:hAnsi="Times New Roman"/>
          <w:sz w:val="24"/>
          <w:szCs w:val="24"/>
          <w:u w:val="single"/>
        </w:rPr>
        <w:t>between session assignments</w:t>
      </w:r>
      <w:r>
        <w:rPr>
          <w:rFonts w:ascii="Times New Roman" w:hAnsi="Times New Roman"/>
          <w:sz w:val="24"/>
          <w:szCs w:val="24"/>
        </w:rPr>
        <w:t xml:space="preserve"> and between session </w:t>
      </w:r>
      <w:r>
        <w:rPr>
          <w:rFonts w:ascii="Times New Roman" w:hAnsi="Times New Roman"/>
          <w:sz w:val="24"/>
          <w:szCs w:val="24"/>
          <w:u w:val="single"/>
        </w:rPr>
        <w:t>coaching</w:t>
      </w:r>
      <w:r>
        <w:rPr>
          <w:rFonts w:ascii="Times New Roman" w:hAnsi="Times New Roman"/>
          <w:sz w:val="24"/>
          <w:szCs w:val="24"/>
        </w:rPr>
        <w:t xml:space="preserve">. Have trainees engage in </w:t>
      </w:r>
      <w:r>
        <w:rPr>
          <w:rFonts w:ascii="Times New Roman" w:hAnsi="Times New Roman"/>
          <w:sz w:val="24"/>
          <w:szCs w:val="24"/>
          <w:u w:val="single"/>
        </w:rPr>
        <w:t>deliberate</w:t>
      </w:r>
      <w:r>
        <w:rPr>
          <w:rFonts w:ascii="Times New Roman" w:hAnsi="Times New Roman"/>
          <w:sz w:val="24"/>
          <w:szCs w:val="24"/>
        </w:rPr>
        <w:t xml:space="preserve"> </w:t>
      </w:r>
      <w:r>
        <w:rPr>
          <w:rFonts w:ascii="Times New Roman" w:hAnsi="Times New Roman"/>
          <w:sz w:val="24"/>
          <w:szCs w:val="24"/>
          <w:u w:val="single"/>
        </w:rPr>
        <w:t>practice.</w:t>
      </w:r>
    </w:p>
    <w:p w:rsidR="003F061C" w:rsidRDefault="003F061C" w:rsidP="003F061C">
      <w:pPr>
        <w:pStyle w:val="NoSpacing"/>
        <w:rPr>
          <w:rFonts w:ascii="Times New Roman" w:hAnsi="Times New Roman"/>
          <w:sz w:val="24"/>
          <w:szCs w:val="24"/>
          <w:u w:val="single"/>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 xml:space="preserve">Includes </w:t>
      </w:r>
      <w:r>
        <w:rPr>
          <w:rFonts w:ascii="Times New Roman" w:hAnsi="Times New Roman"/>
          <w:sz w:val="24"/>
          <w:szCs w:val="24"/>
          <w:u w:val="single"/>
        </w:rPr>
        <w:t>relapse prevention</w:t>
      </w:r>
      <w:r>
        <w:rPr>
          <w:rFonts w:ascii="Times New Roman" w:hAnsi="Times New Roman"/>
          <w:sz w:val="24"/>
          <w:szCs w:val="24"/>
        </w:rPr>
        <w:t xml:space="preserve"> activities </w:t>
      </w:r>
      <w:r>
        <w:rPr>
          <w:rFonts w:ascii="Times New Roman" w:hAnsi="Times New Roman"/>
          <w:sz w:val="24"/>
          <w:szCs w:val="24"/>
          <w:u w:val="single"/>
        </w:rPr>
        <w:t>throughout training</w:t>
      </w:r>
      <w:r>
        <w:rPr>
          <w:rFonts w:ascii="Times New Roman" w:hAnsi="Times New Roman"/>
          <w:sz w:val="24"/>
          <w:szCs w:val="24"/>
        </w:rPr>
        <w:t xml:space="preserve"> that decreases the chances of setbacks after training is completed. “Inoculates” against failure.</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r>
        <w:rPr>
          <w:rFonts w:ascii="Times New Roman" w:hAnsi="Times New Roman"/>
          <w:b/>
          <w:sz w:val="24"/>
          <w:szCs w:val="24"/>
        </w:rPr>
        <w:t xml:space="preserve">In order to foster transfer at the </w:t>
      </w:r>
      <w:r>
        <w:rPr>
          <w:rFonts w:ascii="Times New Roman" w:hAnsi="Times New Roman"/>
          <w:b/>
          <w:sz w:val="24"/>
          <w:szCs w:val="24"/>
          <w:u w:val="single"/>
        </w:rPr>
        <w:t>CONCLUSION</w:t>
      </w:r>
      <w:r>
        <w:rPr>
          <w:rFonts w:ascii="Times New Roman" w:hAnsi="Times New Roman"/>
          <w:b/>
          <w:sz w:val="24"/>
          <w:szCs w:val="24"/>
        </w:rPr>
        <w:t>, my training program</w:t>
      </w:r>
      <w:r>
        <w:rPr>
          <w:rFonts w:ascii="Times New Roman" w:hAnsi="Times New Roman"/>
          <w:sz w:val="24"/>
          <w:szCs w:val="24"/>
        </w:rPr>
        <w:t>:</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 xml:space="preserve">Puts trainees in a </w:t>
      </w:r>
      <w:r>
        <w:rPr>
          <w:rFonts w:ascii="Times New Roman" w:hAnsi="Times New Roman"/>
          <w:sz w:val="24"/>
          <w:szCs w:val="24"/>
          <w:u w:val="single"/>
        </w:rPr>
        <w:t>consultative role</w:t>
      </w:r>
      <w:r>
        <w:rPr>
          <w:rFonts w:ascii="Times New Roman" w:hAnsi="Times New Roman"/>
          <w:sz w:val="24"/>
          <w:szCs w:val="24"/>
        </w:rPr>
        <w:t xml:space="preserve"> (uses reflection of reasons why engaging in these behaviors will help achieve the training goals, provides trainees with an opportunity to teach others, puts trainees in a position of responsibility).</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 xml:space="preserve">Ensures trainees </w:t>
      </w:r>
      <w:r>
        <w:rPr>
          <w:rFonts w:ascii="Times New Roman" w:hAnsi="Times New Roman"/>
          <w:sz w:val="24"/>
          <w:szCs w:val="24"/>
          <w:u w:val="single"/>
        </w:rPr>
        <w:t>directly</w:t>
      </w:r>
      <w:r>
        <w:rPr>
          <w:rFonts w:ascii="Times New Roman" w:hAnsi="Times New Roman"/>
          <w:sz w:val="24"/>
          <w:szCs w:val="24"/>
        </w:rPr>
        <w:t xml:space="preserve"> benefit and </w:t>
      </w:r>
      <w:r>
        <w:rPr>
          <w:rFonts w:ascii="Times New Roman" w:hAnsi="Times New Roman"/>
          <w:sz w:val="24"/>
          <w:szCs w:val="24"/>
          <w:u w:val="single"/>
        </w:rPr>
        <w:t>receives reinforcement</w:t>
      </w:r>
      <w:r>
        <w:rPr>
          <w:rFonts w:ascii="Times New Roman" w:hAnsi="Times New Roman"/>
          <w:sz w:val="24"/>
          <w:szCs w:val="24"/>
        </w:rPr>
        <w:t xml:space="preserve"> for using and </w:t>
      </w:r>
      <w:r>
        <w:rPr>
          <w:rFonts w:ascii="Times New Roman" w:hAnsi="Times New Roman"/>
          <w:sz w:val="24"/>
          <w:szCs w:val="24"/>
          <w:u w:val="single"/>
        </w:rPr>
        <w:t>describing</w:t>
      </w:r>
      <w:r>
        <w:rPr>
          <w:rFonts w:ascii="Times New Roman" w:hAnsi="Times New Roman"/>
          <w:sz w:val="24"/>
          <w:szCs w:val="24"/>
        </w:rPr>
        <w:t xml:space="preserve"> their transfer skills.</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u w:val="single"/>
        </w:rPr>
      </w:pPr>
      <w:r>
        <w:rPr>
          <w:rFonts w:ascii="Times New Roman" w:hAnsi="Times New Roman"/>
          <w:sz w:val="24"/>
          <w:szCs w:val="24"/>
        </w:rPr>
        <w:t xml:space="preserve">Provides </w:t>
      </w:r>
      <w:r>
        <w:rPr>
          <w:rFonts w:ascii="Times New Roman" w:hAnsi="Times New Roman"/>
          <w:sz w:val="24"/>
          <w:szCs w:val="24"/>
          <w:u w:val="single"/>
        </w:rPr>
        <w:t xml:space="preserve">active </w:t>
      </w:r>
      <w:proofErr w:type="spellStart"/>
      <w:r>
        <w:rPr>
          <w:rFonts w:ascii="Times New Roman" w:hAnsi="Times New Roman"/>
          <w:sz w:val="24"/>
          <w:szCs w:val="24"/>
          <w:u w:val="single"/>
        </w:rPr>
        <w:t>followup</w:t>
      </w:r>
      <w:proofErr w:type="spellEnd"/>
      <w:r>
        <w:rPr>
          <w:rFonts w:ascii="Times New Roman" w:hAnsi="Times New Roman"/>
          <w:sz w:val="24"/>
          <w:szCs w:val="24"/>
          <w:u w:val="single"/>
        </w:rPr>
        <w:t xml:space="preserve"> supervision</w:t>
      </w:r>
      <w:r>
        <w:rPr>
          <w:rFonts w:ascii="Times New Roman" w:hAnsi="Times New Roman"/>
          <w:sz w:val="24"/>
          <w:szCs w:val="24"/>
        </w:rPr>
        <w:t xml:space="preserve">-fades supports and “scaffolds” assistance, and where indicated, provide </w:t>
      </w:r>
      <w:r>
        <w:rPr>
          <w:rFonts w:ascii="Times New Roman" w:hAnsi="Times New Roman"/>
          <w:sz w:val="24"/>
          <w:szCs w:val="24"/>
          <w:u w:val="single"/>
        </w:rPr>
        <w:t>continuation treatment.</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 xml:space="preserve">Ensures trainees </w:t>
      </w:r>
      <w:r>
        <w:rPr>
          <w:rFonts w:ascii="Times New Roman" w:hAnsi="Times New Roman"/>
          <w:sz w:val="24"/>
          <w:szCs w:val="24"/>
          <w:u w:val="single"/>
        </w:rPr>
        <w:t>take credit</w:t>
      </w:r>
      <w:r>
        <w:rPr>
          <w:rFonts w:ascii="Times New Roman" w:hAnsi="Times New Roman"/>
          <w:sz w:val="24"/>
          <w:szCs w:val="24"/>
        </w:rPr>
        <w:t xml:space="preserve"> and </w:t>
      </w:r>
      <w:r>
        <w:rPr>
          <w:rFonts w:ascii="Times New Roman" w:hAnsi="Times New Roman"/>
          <w:sz w:val="24"/>
          <w:szCs w:val="24"/>
          <w:u w:val="single"/>
        </w:rPr>
        <w:t>ownership</w:t>
      </w:r>
      <w:r>
        <w:rPr>
          <w:rFonts w:ascii="Times New Roman" w:hAnsi="Times New Roman"/>
          <w:sz w:val="24"/>
          <w:szCs w:val="24"/>
        </w:rPr>
        <w:t xml:space="preserve"> for change (self-attributions). Nurtures </w:t>
      </w:r>
      <w:r>
        <w:rPr>
          <w:rFonts w:ascii="Times New Roman" w:hAnsi="Times New Roman"/>
          <w:sz w:val="24"/>
          <w:szCs w:val="24"/>
          <w:u w:val="single"/>
        </w:rPr>
        <w:t>personal agency</w:t>
      </w:r>
      <w:r>
        <w:rPr>
          <w:rFonts w:ascii="Times New Roman" w:hAnsi="Times New Roman"/>
          <w:sz w:val="24"/>
          <w:szCs w:val="24"/>
        </w:rPr>
        <w:t>.</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 xml:space="preserve">Ensures trainees design </w:t>
      </w:r>
      <w:r>
        <w:rPr>
          <w:rFonts w:ascii="Times New Roman" w:hAnsi="Times New Roman"/>
          <w:sz w:val="24"/>
          <w:szCs w:val="24"/>
          <w:u w:val="single"/>
        </w:rPr>
        <w:t>personal transfer activities</w:t>
      </w:r>
      <w:r>
        <w:rPr>
          <w:rFonts w:ascii="Times New Roman" w:hAnsi="Times New Roman"/>
          <w:sz w:val="24"/>
          <w:szCs w:val="24"/>
        </w:rPr>
        <w:t xml:space="preserve"> and </w:t>
      </w:r>
      <w:r>
        <w:rPr>
          <w:rFonts w:ascii="Times New Roman" w:hAnsi="Times New Roman"/>
          <w:sz w:val="24"/>
          <w:szCs w:val="24"/>
          <w:u w:val="single"/>
        </w:rPr>
        <w:t>become self-advocates</w:t>
      </w:r>
      <w:r>
        <w:rPr>
          <w:rFonts w:ascii="Times New Roman" w:hAnsi="Times New Roman"/>
          <w:sz w:val="24"/>
          <w:szCs w:val="24"/>
        </w:rPr>
        <w:t>.</w:t>
      </w:r>
    </w:p>
    <w:p w:rsidR="003F061C" w:rsidRDefault="003F061C" w:rsidP="003F061C">
      <w:pPr>
        <w:pStyle w:val="NoSpacing"/>
        <w:rPr>
          <w:rFonts w:ascii="Times New Roman" w:hAnsi="Times New Roman"/>
          <w:sz w:val="24"/>
          <w:szCs w:val="24"/>
          <w:u w:val="single"/>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 xml:space="preserve">Involves training </w:t>
      </w:r>
      <w:r>
        <w:rPr>
          <w:rFonts w:ascii="Times New Roman" w:hAnsi="Times New Roman"/>
          <w:sz w:val="24"/>
          <w:szCs w:val="24"/>
          <w:u w:val="single"/>
        </w:rPr>
        <w:t>significant others</w:t>
      </w:r>
      <w:r>
        <w:rPr>
          <w:rFonts w:ascii="Times New Roman" w:hAnsi="Times New Roman"/>
          <w:sz w:val="24"/>
          <w:szCs w:val="24"/>
        </w:rPr>
        <w:t xml:space="preserve"> and ensures that they support, model and reinforce the trainees' new adaptive skills.</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3"/>
        </w:numPr>
        <w:rPr>
          <w:rFonts w:ascii="Times New Roman" w:hAnsi="Times New Roman"/>
          <w:sz w:val="24"/>
          <w:szCs w:val="24"/>
          <w:u w:val="single"/>
        </w:rPr>
      </w:pPr>
      <w:r>
        <w:rPr>
          <w:rFonts w:ascii="Times New Roman" w:hAnsi="Times New Roman"/>
          <w:sz w:val="24"/>
          <w:szCs w:val="24"/>
        </w:rPr>
        <w:t xml:space="preserve">Provides </w:t>
      </w:r>
      <w:r>
        <w:rPr>
          <w:rFonts w:ascii="Times New Roman" w:hAnsi="Times New Roman"/>
          <w:sz w:val="24"/>
          <w:szCs w:val="24"/>
          <w:u w:val="single"/>
        </w:rPr>
        <w:t>booster sessions.</w:t>
      </w:r>
    </w:p>
    <w:p w:rsidR="003F061C" w:rsidRDefault="003F061C" w:rsidP="003F061C">
      <w:pPr>
        <w:pStyle w:val="NoSpacing"/>
        <w:rPr>
          <w:rFonts w:ascii="Times New Roman" w:hAnsi="Times New Roman"/>
          <w:sz w:val="24"/>
          <w:szCs w:val="24"/>
          <w:u w:val="single"/>
        </w:rPr>
      </w:pPr>
    </w:p>
    <w:p w:rsidR="003F061C" w:rsidRDefault="003F061C" w:rsidP="00350D92">
      <w:pPr>
        <w:pStyle w:val="NoSpacing"/>
        <w:numPr>
          <w:ilvl w:val="0"/>
          <w:numId w:val="23"/>
        </w:numPr>
        <w:rPr>
          <w:rFonts w:ascii="Times New Roman" w:hAnsi="Times New Roman"/>
          <w:sz w:val="24"/>
          <w:szCs w:val="24"/>
        </w:rPr>
      </w:pPr>
      <w:r>
        <w:rPr>
          <w:rFonts w:ascii="Times New Roman" w:hAnsi="Times New Roman"/>
          <w:sz w:val="24"/>
          <w:szCs w:val="24"/>
        </w:rPr>
        <w:t xml:space="preserve">Conducts a </w:t>
      </w:r>
      <w:r>
        <w:rPr>
          <w:rFonts w:ascii="Times New Roman" w:hAnsi="Times New Roman"/>
          <w:sz w:val="24"/>
          <w:szCs w:val="24"/>
          <w:u w:val="single"/>
        </w:rPr>
        <w:t>graduation ceremony</w:t>
      </w:r>
      <w:r>
        <w:rPr>
          <w:rFonts w:ascii="Times New Roman" w:hAnsi="Times New Roman"/>
          <w:sz w:val="24"/>
          <w:szCs w:val="24"/>
        </w:rPr>
        <w:t xml:space="preserve"> and offers a Certificate of Accomplishment.</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p>
    <w:p w:rsidR="003F061C" w:rsidRDefault="003F061C" w:rsidP="003F061C">
      <w:pPr>
        <w:tabs>
          <w:tab w:val="left" w:pos="720"/>
        </w:tabs>
        <w:rPr>
          <w:rFonts w:ascii="Calibri" w:hAnsi="Calibri"/>
          <w:b/>
          <w:bCs/>
        </w:rPr>
      </w:pPr>
    </w:p>
    <w:p w:rsidR="003F061C" w:rsidRDefault="003F061C" w:rsidP="003F061C">
      <w:pPr>
        <w:tabs>
          <w:tab w:val="left" w:pos="720"/>
        </w:tabs>
        <w:rPr>
          <w:b/>
          <w:bCs/>
        </w:rPr>
      </w:pPr>
    </w:p>
    <w:p w:rsidR="003F061C" w:rsidRDefault="003F061C" w:rsidP="003F061C">
      <w:pPr>
        <w:tabs>
          <w:tab w:val="left" w:pos="720"/>
        </w:tabs>
        <w:rPr>
          <w:b/>
          <w:bCs/>
        </w:rPr>
      </w:pPr>
    </w:p>
    <w:p w:rsidR="003F061C" w:rsidRDefault="003F061C" w:rsidP="003F061C">
      <w:pPr>
        <w:tabs>
          <w:tab w:val="left" w:pos="720"/>
        </w:tabs>
        <w:rPr>
          <w:b/>
          <w:bCs/>
        </w:rPr>
      </w:pPr>
    </w:p>
    <w:p w:rsidR="003F061C" w:rsidRDefault="003F061C" w:rsidP="003F061C">
      <w:pPr>
        <w:tabs>
          <w:tab w:val="left" w:pos="720"/>
        </w:tabs>
        <w:rPr>
          <w:b/>
          <w:bCs/>
        </w:rPr>
      </w:pPr>
    </w:p>
    <w:p w:rsidR="003F061C" w:rsidRDefault="003F061C" w:rsidP="003F061C">
      <w:pPr>
        <w:tabs>
          <w:tab w:val="left" w:pos="720"/>
        </w:tabs>
        <w:rPr>
          <w:b/>
          <w:bCs/>
        </w:rPr>
      </w:pPr>
    </w:p>
    <w:p w:rsidR="004A4E9B" w:rsidRDefault="004A4E9B" w:rsidP="003F061C">
      <w:pPr>
        <w:tabs>
          <w:tab w:val="left" w:pos="720"/>
        </w:tabs>
        <w:rPr>
          <w:b/>
          <w:bCs/>
        </w:rPr>
      </w:pPr>
    </w:p>
    <w:p w:rsidR="003F061C" w:rsidRDefault="003F061C" w:rsidP="003F061C">
      <w:pPr>
        <w:pStyle w:val="NoSpacing"/>
        <w:jc w:val="center"/>
        <w:rPr>
          <w:rFonts w:ascii="Times New Roman" w:hAnsi="Times New Roman"/>
          <w:b/>
          <w:sz w:val="24"/>
          <w:szCs w:val="24"/>
        </w:rPr>
      </w:pPr>
      <w:r>
        <w:rPr>
          <w:rFonts w:ascii="Times New Roman" w:hAnsi="Times New Roman"/>
          <w:b/>
          <w:sz w:val="24"/>
          <w:szCs w:val="24"/>
        </w:rPr>
        <w:lastRenderedPageBreak/>
        <w:t>TABLE 4</w:t>
      </w: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jc w:val="center"/>
        <w:rPr>
          <w:rFonts w:ascii="Times New Roman" w:hAnsi="Times New Roman"/>
          <w:b/>
          <w:sz w:val="24"/>
          <w:szCs w:val="24"/>
        </w:rPr>
      </w:pPr>
      <w:r>
        <w:rPr>
          <w:rFonts w:ascii="Times New Roman" w:hAnsi="Times New Roman"/>
          <w:b/>
          <w:sz w:val="24"/>
          <w:szCs w:val="24"/>
        </w:rPr>
        <w:t>A “BOTTOM’S UP” LIST OF BEHAVIORAL INFLUENCE “KERNELS”</w:t>
      </w:r>
    </w:p>
    <w:p w:rsidR="003F061C" w:rsidRDefault="003F061C" w:rsidP="003F061C">
      <w:pPr>
        <w:pStyle w:val="NoSpacing"/>
        <w:jc w:val="center"/>
        <w:rPr>
          <w:rFonts w:ascii="Times New Roman" w:hAnsi="Times New Roman"/>
          <w:b/>
          <w:sz w:val="24"/>
          <w:szCs w:val="24"/>
        </w:rPr>
      </w:pPr>
    </w:p>
    <w:p w:rsidR="003F061C" w:rsidRDefault="003F061C" w:rsidP="003F061C">
      <w:pPr>
        <w:pStyle w:val="NoSpacing"/>
        <w:rPr>
          <w:rFonts w:ascii="Times New Roman" w:hAnsi="Times New Roman"/>
          <w:b/>
          <w:sz w:val="24"/>
          <w:szCs w:val="24"/>
          <w:u w:val="single"/>
        </w:rPr>
      </w:pPr>
      <w:r>
        <w:rPr>
          <w:rFonts w:ascii="Times New Roman" w:hAnsi="Times New Roman"/>
          <w:b/>
          <w:sz w:val="24"/>
          <w:szCs w:val="24"/>
          <w:u w:val="single"/>
        </w:rPr>
        <w:t>ANTICEDENT-BASED INTERVENTIONS</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r>
        <w:rPr>
          <w:rFonts w:ascii="Times New Roman" w:hAnsi="Times New Roman"/>
          <w:sz w:val="24"/>
          <w:szCs w:val="24"/>
        </w:rPr>
        <w:t>Post reminders and signs (“Bully-free Zone”).</w:t>
      </w:r>
    </w:p>
    <w:p w:rsidR="003F061C" w:rsidRDefault="003F061C" w:rsidP="003F061C">
      <w:pPr>
        <w:pStyle w:val="NoSpacing"/>
        <w:rPr>
          <w:rFonts w:ascii="Times New Roman" w:hAnsi="Times New Roman"/>
          <w:sz w:val="24"/>
          <w:szCs w:val="24"/>
        </w:rPr>
      </w:pPr>
      <w:r>
        <w:rPr>
          <w:rFonts w:ascii="Times New Roman" w:hAnsi="Times New Roman"/>
          <w:sz w:val="24"/>
          <w:szCs w:val="24"/>
        </w:rPr>
        <w:t>Post School’s Mission Statement.</w:t>
      </w:r>
    </w:p>
    <w:p w:rsidR="003F061C" w:rsidRDefault="003F061C" w:rsidP="003F061C">
      <w:pPr>
        <w:pStyle w:val="NoSpacing"/>
        <w:rPr>
          <w:rFonts w:ascii="Times New Roman" w:hAnsi="Times New Roman"/>
          <w:sz w:val="24"/>
          <w:szCs w:val="24"/>
        </w:rPr>
      </w:pPr>
      <w:r>
        <w:rPr>
          <w:rFonts w:ascii="Times New Roman" w:hAnsi="Times New Roman"/>
          <w:sz w:val="24"/>
          <w:szCs w:val="24"/>
        </w:rPr>
        <w:t>Post Classroom Rules and refer to them often.</w:t>
      </w:r>
    </w:p>
    <w:p w:rsidR="003F061C" w:rsidRDefault="003F061C" w:rsidP="003F061C">
      <w:pPr>
        <w:pStyle w:val="NoSpacing"/>
        <w:rPr>
          <w:rFonts w:ascii="Times New Roman" w:hAnsi="Times New Roman"/>
          <w:sz w:val="24"/>
          <w:szCs w:val="24"/>
        </w:rPr>
      </w:pPr>
      <w:r>
        <w:rPr>
          <w:rFonts w:ascii="Times New Roman" w:hAnsi="Times New Roman"/>
          <w:sz w:val="24"/>
          <w:szCs w:val="24"/>
        </w:rPr>
        <w:t>Post daily, weekly, and monthly schedules on a regular basis.</w:t>
      </w:r>
    </w:p>
    <w:p w:rsidR="003F061C" w:rsidRDefault="003F061C" w:rsidP="003F061C">
      <w:pPr>
        <w:pStyle w:val="NoSpacing"/>
        <w:rPr>
          <w:rFonts w:ascii="Times New Roman" w:hAnsi="Times New Roman"/>
          <w:sz w:val="24"/>
          <w:szCs w:val="24"/>
        </w:rPr>
      </w:pPr>
      <w:r>
        <w:rPr>
          <w:rFonts w:ascii="Times New Roman" w:hAnsi="Times New Roman"/>
          <w:sz w:val="24"/>
          <w:szCs w:val="24"/>
        </w:rPr>
        <w:t>Post reminder signs of GOAL, PLAN, DO, CHECK.</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Include displays and pictures of the school’s accomplishments (Reinforce concept of being a</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 xml:space="preserve">  member of the school community).</w:t>
      </w:r>
    </w:p>
    <w:p w:rsidR="003F061C" w:rsidRDefault="003F061C" w:rsidP="003F061C">
      <w:pPr>
        <w:pStyle w:val="NoSpacing"/>
        <w:rPr>
          <w:rFonts w:ascii="Times New Roman" w:hAnsi="Times New Roman"/>
          <w:sz w:val="24"/>
          <w:szCs w:val="24"/>
        </w:rPr>
      </w:pPr>
      <w:r>
        <w:rPr>
          <w:rFonts w:ascii="Times New Roman" w:hAnsi="Times New Roman"/>
          <w:sz w:val="24"/>
          <w:szCs w:val="24"/>
        </w:rPr>
        <w:t>Use non-verbal cues (“Teacher turn off and on classroom lights, buzzer to note transitions”).</w:t>
      </w:r>
    </w:p>
    <w:p w:rsidR="003F061C" w:rsidRDefault="003F061C" w:rsidP="003F061C">
      <w:pPr>
        <w:pStyle w:val="NoSpacing"/>
        <w:rPr>
          <w:rFonts w:ascii="Times New Roman" w:hAnsi="Times New Roman"/>
          <w:sz w:val="24"/>
          <w:szCs w:val="24"/>
        </w:rPr>
      </w:pPr>
      <w:r>
        <w:rPr>
          <w:rFonts w:ascii="Times New Roman" w:hAnsi="Times New Roman"/>
          <w:sz w:val="24"/>
          <w:szCs w:val="24"/>
        </w:rPr>
        <w:t>Use Advance Organizers when giving instructions (An overview of what is going to be taught</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and why).</w:t>
      </w:r>
    </w:p>
    <w:p w:rsidR="003F061C" w:rsidRDefault="003F061C" w:rsidP="003F061C">
      <w:pPr>
        <w:pStyle w:val="NoSpacing"/>
        <w:rPr>
          <w:rFonts w:ascii="Times New Roman" w:hAnsi="Times New Roman"/>
          <w:sz w:val="24"/>
          <w:szCs w:val="24"/>
        </w:rPr>
      </w:pPr>
      <w:r>
        <w:rPr>
          <w:rFonts w:ascii="Times New Roman" w:hAnsi="Times New Roman"/>
          <w:sz w:val="24"/>
          <w:szCs w:val="24"/>
        </w:rPr>
        <w:t>Use Informed Instruction (How does the present lesson follow from previous lessons, and</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moreover, where the present lesson is headed? State explicitly the learning objectives. “When</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this lesson is completed you will be able to understand or do the following”.) Instructions</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should include a beginning, middle and end statements.</w:t>
      </w:r>
    </w:p>
    <w:p w:rsidR="003F061C" w:rsidRDefault="003F061C" w:rsidP="003F061C">
      <w:pPr>
        <w:pStyle w:val="NoSpacing"/>
        <w:rPr>
          <w:rFonts w:ascii="Times New Roman" w:hAnsi="Times New Roman"/>
          <w:sz w:val="24"/>
          <w:szCs w:val="24"/>
        </w:rPr>
      </w:pPr>
      <w:r>
        <w:rPr>
          <w:rFonts w:ascii="Times New Roman" w:hAnsi="Times New Roman"/>
          <w:sz w:val="24"/>
          <w:szCs w:val="24"/>
        </w:rPr>
        <w:t>Use “soft” reprimands (Be close by the student, use name and gentle reminders).</w:t>
      </w:r>
    </w:p>
    <w:p w:rsidR="003F061C" w:rsidRDefault="003F061C" w:rsidP="003F061C">
      <w:pPr>
        <w:pStyle w:val="NoSpacing"/>
        <w:rPr>
          <w:rFonts w:ascii="Times New Roman" w:hAnsi="Times New Roman"/>
          <w:sz w:val="24"/>
          <w:szCs w:val="24"/>
        </w:rPr>
      </w:pPr>
      <w:r>
        <w:rPr>
          <w:rFonts w:ascii="Times New Roman" w:hAnsi="Times New Roman"/>
          <w:sz w:val="24"/>
          <w:szCs w:val="24"/>
        </w:rPr>
        <w:t>Use non-verbal reminders (hand or facial signals with students).</w:t>
      </w:r>
    </w:p>
    <w:p w:rsidR="003F061C" w:rsidRDefault="003F061C" w:rsidP="003F061C">
      <w:pPr>
        <w:pStyle w:val="NoSpacing"/>
        <w:rPr>
          <w:rFonts w:ascii="Times New Roman" w:hAnsi="Times New Roman"/>
          <w:sz w:val="24"/>
          <w:szCs w:val="24"/>
        </w:rPr>
      </w:pPr>
      <w:r>
        <w:rPr>
          <w:rFonts w:ascii="Times New Roman" w:hAnsi="Times New Roman"/>
          <w:sz w:val="24"/>
          <w:szCs w:val="24"/>
        </w:rPr>
        <w:t>Use cue-cards and place them on student’s desk (“Behavior Chain Analysis”). For example, SLANT which stands for “Sit up, Listen, Ask Questions, Nod, Track the speaker”).</w:t>
      </w:r>
    </w:p>
    <w:p w:rsidR="003F061C" w:rsidRDefault="003F061C" w:rsidP="003F061C">
      <w:pPr>
        <w:pStyle w:val="NoSpacing"/>
        <w:rPr>
          <w:rFonts w:ascii="Times New Roman" w:hAnsi="Times New Roman"/>
          <w:sz w:val="24"/>
          <w:szCs w:val="24"/>
        </w:rPr>
      </w:pPr>
      <w:r>
        <w:rPr>
          <w:rFonts w:ascii="Times New Roman" w:hAnsi="Times New Roman"/>
          <w:sz w:val="24"/>
          <w:szCs w:val="24"/>
        </w:rPr>
        <w:t>Reduce distractions.</w:t>
      </w:r>
    </w:p>
    <w:p w:rsidR="003F061C" w:rsidRDefault="003F061C" w:rsidP="003F061C">
      <w:pPr>
        <w:pStyle w:val="NoSpacing"/>
        <w:rPr>
          <w:rFonts w:ascii="Times New Roman" w:hAnsi="Times New Roman"/>
          <w:sz w:val="24"/>
          <w:szCs w:val="24"/>
        </w:rPr>
      </w:pPr>
      <w:r>
        <w:rPr>
          <w:rFonts w:ascii="Times New Roman" w:hAnsi="Times New Roman"/>
          <w:sz w:val="24"/>
          <w:szCs w:val="24"/>
        </w:rPr>
        <w:t>Use video self-modeling film of a behavioral sequence.</w:t>
      </w:r>
    </w:p>
    <w:p w:rsidR="003F061C" w:rsidRDefault="003F061C" w:rsidP="003F061C">
      <w:pPr>
        <w:pStyle w:val="NoSpacing"/>
        <w:rPr>
          <w:rFonts w:ascii="Times New Roman" w:hAnsi="Times New Roman"/>
          <w:sz w:val="24"/>
          <w:szCs w:val="24"/>
        </w:rPr>
      </w:pPr>
      <w:r>
        <w:rPr>
          <w:rFonts w:ascii="Times New Roman" w:hAnsi="Times New Roman"/>
          <w:sz w:val="24"/>
          <w:szCs w:val="24"/>
        </w:rPr>
        <w:t>Use visits to new school settings (switch from elementary to middle school, or from middle</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school to high school). Address anticipatory uncertainty.</w:t>
      </w:r>
    </w:p>
    <w:p w:rsidR="003F061C" w:rsidRDefault="003F061C" w:rsidP="003F061C">
      <w:pPr>
        <w:pStyle w:val="NoSpacing"/>
        <w:rPr>
          <w:rFonts w:ascii="Times New Roman" w:hAnsi="Times New Roman"/>
          <w:sz w:val="24"/>
          <w:szCs w:val="24"/>
        </w:rPr>
      </w:pPr>
      <w:r>
        <w:rPr>
          <w:rFonts w:ascii="Times New Roman" w:hAnsi="Times New Roman"/>
          <w:sz w:val="24"/>
          <w:szCs w:val="24"/>
        </w:rPr>
        <w:t>Practice skills ahead of time (fire drill and lock down practices),</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b/>
          <w:sz w:val="24"/>
          <w:szCs w:val="24"/>
          <w:u w:val="single"/>
        </w:rPr>
      </w:pPr>
      <w:r>
        <w:rPr>
          <w:rFonts w:ascii="Times New Roman" w:hAnsi="Times New Roman"/>
          <w:b/>
          <w:sz w:val="24"/>
          <w:szCs w:val="24"/>
          <w:u w:val="single"/>
        </w:rPr>
        <w:t>CONSEQUATING DESIRED BEHAVIORS</w:t>
      </w:r>
    </w:p>
    <w:p w:rsidR="003F061C" w:rsidRDefault="003F061C" w:rsidP="003F061C">
      <w:pPr>
        <w:pStyle w:val="NoSpacing"/>
        <w:rPr>
          <w:rFonts w:ascii="Times New Roman" w:hAnsi="Times New Roman"/>
          <w:b/>
          <w:sz w:val="24"/>
          <w:szCs w:val="24"/>
          <w:u w:val="single"/>
        </w:rPr>
      </w:pPr>
    </w:p>
    <w:p w:rsidR="003F061C" w:rsidRDefault="003F061C" w:rsidP="003F061C">
      <w:pPr>
        <w:pStyle w:val="NoSpacing"/>
        <w:rPr>
          <w:rFonts w:ascii="Times New Roman" w:hAnsi="Times New Roman"/>
          <w:sz w:val="24"/>
          <w:szCs w:val="24"/>
        </w:rPr>
      </w:pPr>
      <w:r>
        <w:rPr>
          <w:rFonts w:ascii="Times New Roman" w:hAnsi="Times New Roman"/>
          <w:sz w:val="24"/>
          <w:szCs w:val="24"/>
        </w:rPr>
        <w:t>Use verbal praise for effort, not just for product.</w:t>
      </w:r>
    </w:p>
    <w:p w:rsidR="003F061C" w:rsidRDefault="003F061C" w:rsidP="003F061C">
      <w:pPr>
        <w:pStyle w:val="NoSpacing"/>
        <w:rPr>
          <w:rFonts w:ascii="Times New Roman" w:hAnsi="Times New Roman"/>
          <w:sz w:val="24"/>
          <w:szCs w:val="24"/>
        </w:rPr>
      </w:pPr>
      <w:r>
        <w:rPr>
          <w:rFonts w:ascii="Times New Roman" w:hAnsi="Times New Roman"/>
          <w:sz w:val="24"/>
          <w:szCs w:val="24"/>
        </w:rPr>
        <w:t>Use overhead compliments.</w:t>
      </w:r>
    </w:p>
    <w:p w:rsidR="003F061C" w:rsidRDefault="003F061C" w:rsidP="003F061C">
      <w:pPr>
        <w:pStyle w:val="NoSpacing"/>
        <w:rPr>
          <w:rFonts w:ascii="Times New Roman" w:hAnsi="Times New Roman"/>
          <w:sz w:val="24"/>
          <w:szCs w:val="24"/>
        </w:rPr>
      </w:pPr>
      <w:r>
        <w:rPr>
          <w:rFonts w:ascii="Times New Roman" w:hAnsi="Times New Roman"/>
          <w:sz w:val="24"/>
          <w:szCs w:val="24"/>
        </w:rPr>
        <w:t>Use peer-to-peer praise notes.</w:t>
      </w:r>
    </w:p>
    <w:p w:rsidR="003F061C" w:rsidRDefault="003F061C" w:rsidP="003F061C">
      <w:pPr>
        <w:pStyle w:val="NoSpacing"/>
        <w:rPr>
          <w:rFonts w:ascii="Times New Roman" w:hAnsi="Times New Roman"/>
          <w:sz w:val="24"/>
          <w:szCs w:val="24"/>
        </w:rPr>
      </w:pPr>
      <w:r>
        <w:rPr>
          <w:rFonts w:ascii="Times New Roman" w:hAnsi="Times New Roman"/>
          <w:sz w:val="24"/>
          <w:szCs w:val="24"/>
        </w:rPr>
        <w:t>Use prize bowls (“mystery” rewards) in classroom and in afterschool settings.</w:t>
      </w:r>
    </w:p>
    <w:p w:rsidR="003F061C" w:rsidRDefault="003F061C" w:rsidP="003F061C">
      <w:pPr>
        <w:pStyle w:val="NoSpacing"/>
        <w:rPr>
          <w:rFonts w:ascii="Times New Roman" w:hAnsi="Times New Roman"/>
          <w:sz w:val="24"/>
          <w:szCs w:val="24"/>
        </w:rPr>
      </w:pPr>
      <w:r>
        <w:rPr>
          <w:rFonts w:ascii="Times New Roman" w:hAnsi="Times New Roman"/>
          <w:sz w:val="24"/>
          <w:szCs w:val="24"/>
        </w:rPr>
        <w:t>Use Principal lottery (Spend special time with person of status).</w:t>
      </w:r>
    </w:p>
    <w:p w:rsidR="003F061C" w:rsidRDefault="003F061C" w:rsidP="003F061C">
      <w:pPr>
        <w:pStyle w:val="NoSpacing"/>
        <w:rPr>
          <w:rFonts w:ascii="Times New Roman" w:hAnsi="Times New Roman"/>
          <w:sz w:val="24"/>
          <w:szCs w:val="24"/>
        </w:rPr>
      </w:pPr>
      <w:r>
        <w:rPr>
          <w:rFonts w:ascii="Times New Roman" w:hAnsi="Times New Roman"/>
          <w:sz w:val="24"/>
          <w:szCs w:val="24"/>
        </w:rPr>
        <w:t>Use time out procedures.</w:t>
      </w:r>
    </w:p>
    <w:p w:rsidR="003F061C" w:rsidRDefault="003F061C" w:rsidP="003F061C">
      <w:pPr>
        <w:pStyle w:val="NoSpacing"/>
        <w:rPr>
          <w:rFonts w:ascii="Times New Roman" w:hAnsi="Times New Roman"/>
          <w:sz w:val="24"/>
          <w:szCs w:val="24"/>
        </w:rPr>
      </w:pPr>
      <w:r>
        <w:rPr>
          <w:rFonts w:ascii="Times New Roman" w:hAnsi="Times New Roman"/>
          <w:sz w:val="24"/>
          <w:szCs w:val="24"/>
        </w:rPr>
        <w:t>Use response cost procedures.</w:t>
      </w:r>
    </w:p>
    <w:p w:rsidR="003F061C" w:rsidRDefault="003F061C" w:rsidP="003F061C">
      <w:pPr>
        <w:pStyle w:val="NoSpacing"/>
        <w:rPr>
          <w:rFonts w:ascii="Times New Roman" w:hAnsi="Times New Roman"/>
          <w:sz w:val="24"/>
          <w:szCs w:val="24"/>
        </w:rPr>
      </w:pPr>
      <w:r>
        <w:rPr>
          <w:rFonts w:ascii="Times New Roman" w:hAnsi="Times New Roman"/>
          <w:sz w:val="24"/>
          <w:szCs w:val="24"/>
        </w:rPr>
        <w:t>Use overcorrection or positive practice.</w:t>
      </w:r>
    </w:p>
    <w:p w:rsidR="003F061C" w:rsidRDefault="003F061C" w:rsidP="003F061C">
      <w:pPr>
        <w:pStyle w:val="NoSpacing"/>
        <w:rPr>
          <w:rFonts w:ascii="Times New Roman" w:hAnsi="Times New Roman"/>
          <w:sz w:val="24"/>
          <w:szCs w:val="24"/>
        </w:rPr>
      </w:pPr>
      <w:r>
        <w:rPr>
          <w:rFonts w:ascii="Times New Roman" w:hAnsi="Times New Roman"/>
          <w:sz w:val="24"/>
          <w:szCs w:val="24"/>
        </w:rPr>
        <w:t>Use public posting of student’s work</w:t>
      </w:r>
    </w:p>
    <w:p w:rsidR="003F061C" w:rsidRDefault="003F061C" w:rsidP="003F061C">
      <w:pPr>
        <w:pStyle w:val="NoSpacing"/>
        <w:rPr>
          <w:rFonts w:ascii="Times New Roman" w:hAnsi="Times New Roman"/>
          <w:sz w:val="24"/>
          <w:szCs w:val="24"/>
        </w:rPr>
      </w:pPr>
      <w:r>
        <w:rPr>
          <w:rFonts w:ascii="Times New Roman" w:hAnsi="Times New Roman"/>
          <w:sz w:val="24"/>
          <w:szCs w:val="24"/>
        </w:rPr>
        <w:t>Use public posting of the class accomplishments</w:t>
      </w:r>
    </w:p>
    <w:p w:rsidR="003F061C" w:rsidRDefault="003F061C" w:rsidP="003F061C">
      <w:pPr>
        <w:pStyle w:val="NoSpacing"/>
        <w:rPr>
          <w:rFonts w:ascii="Times New Roman" w:hAnsi="Times New Roman"/>
          <w:b/>
          <w:i/>
          <w:sz w:val="24"/>
          <w:szCs w:val="24"/>
        </w:rPr>
      </w:pPr>
      <w:r>
        <w:rPr>
          <w:rFonts w:ascii="Times New Roman" w:hAnsi="Times New Roman"/>
          <w:sz w:val="24"/>
          <w:szCs w:val="24"/>
        </w:rPr>
        <w:t xml:space="preserve">“Catch them being good” and acknowledge using metacognitive action verbs when praising. </w:t>
      </w:r>
      <w:r>
        <w:rPr>
          <w:rFonts w:ascii="Times New Roman" w:hAnsi="Times New Roman"/>
          <w:b/>
          <w:i/>
          <w:sz w:val="24"/>
          <w:szCs w:val="24"/>
        </w:rPr>
        <w:t>(“I</w:t>
      </w:r>
    </w:p>
    <w:p w:rsidR="003F061C" w:rsidRDefault="003F061C" w:rsidP="003F061C">
      <w:pPr>
        <w:pStyle w:val="NoSpacing"/>
        <w:rPr>
          <w:rFonts w:ascii="Times New Roman" w:hAnsi="Times New Roman"/>
          <w:sz w:val="24"/>
          <w:szCs w:val="24"/>
        </w:rPr>
      </w:pPr>
      <w:r>
        <w:rPr>
          <w:rFonts w:ascii="Times New Roman" w:hAnsi="Times New Roman"/>
          <w:b/>
          <w:i/>
          <w:sz w:val="24"/>
          <w:szCs w:val="24"/>
        </w:rPr>
        <w:t xml:space="preserve">   notice you were using your plan… You caught yourself. You backed off</w:t>
      </w:r>
      <w:r>
        <w:rPr>
          <w:rFonts w:ascii="Times New Roman" w:hAnsi="Times New Roman"/>
          <w:b/>
          <w:sz w:val="24"/>
          <w:szCs w:val="24"/>
        </w:rPr>
        <w:t>.”</w:t>
      </w:r>
      <w:r>
        <w:rPr>
          <w:rFonts w:ascii="Times New Roman" w:hAnsi="Times New Roman"/>
          <w:sz w:val="24"/>
          <w:szCs w:val="24"/>
        </w:rPr>
        <w:t>)</w:t>
      </w:r>
    </w:p>
    <w:p w:rsidR="003F061C" w:rsidRDefault="003F061C" w:rsidP="003F061C">
      <w:pPr>
        <w:pStyle w:val="NoSpacing"/>
        <w:rPr>
          <w:rFonts w:ascii="Times New Roman" w:hAnsi="Times New Roman"/>
          <w:b/>
          <w:sz w:val="24"/>
          <w:szCs w:val="24"/>
          <w:u w:val="single"/>
        </w:rPr>
      </w:pPr>
    </w:p>
    <w:p w:rsidR="003F061C" w:rsidRDefault="003F061C" w:rsidP="003F061C">
      <w:pPr>
        <w:pStyle w:val="NoSpacing"/>
        <w:rPr>
          <w:rFonts w:ascii="Times New Roman" w:hAnsi="Times New Roman"/>
          <w:b/>
          <w:sz w:val="24"/>
          <w:szCs w:val="24"/>
          <w:u w:val="single"/>
        </w:rPr>
      </w:pPr>
      <w:r>
        <w:rPr>
          <w:rFonts w:ascii="Times New Roman" w:hAnsi="Times New Roman"/>
          <w:b/>
          <w:sz w:val="24"/>
          <w:szCs w:val="24"/>
          <w:u w:val="single"/>
        </w:rPr>
        <w:lastRenderedPageBreak/>
        <w:t>CHANGE BEHAVIORAL ROUTINES/SCRIPTS and MINDSETS</w:t>
      </w:r>
    </w:p>
    <w:p w:rsidR="003F061C" w:rsidRDefault="003F061C" w:rsidP="003F061C">
      <w:pPr>
        <w:pStyle w:val="NoSpacing"/>
        <w:rPr>
          <w:rFonts w:ascii="Times New Roman" w:hAnsi="Times New Roman"/>
          <w:b/>
          <w:sz w:val="24"/>
          <w:szCs w:val="24"/>
          <w:u w:val="single"/>
        </w:rPr>
      </w:pPr>
    </w:p>
    <w:p w:rsidR="003F061C" w:rsidRDefault="003F061C" w:rsidP="003F061C">
      <w:pPr>
        <w:pStyle w:val="NoSpacing"/>
        <w:rPr>
          <w:rFonts w:ascii="Times New Roman" w:hAnsi="Times New Roman"/>
          <w:sz w:val="24"/>
          <w:szCs w:val="24"/>
        </w:rPr>
      </w:pPr>
      <w:r>
        <w:rPr>
          <w:rFonts w:ascii="Times New Roman" w:hAnsi="Times New Roman"/>
          <w:sz w:val="24"/>
          <w:szCs w:val="24"/>
        </w:rPr>
        <w:t>Assign student meaningful helper roles.</w:t>
      </w:r>
    </w:p>
    <w:p w:rsidR="003F061C" w:rsidRDefault="003F061C" w:rsidP="003F061C">
      <w:pPr>
        <w:pStyle w:val="NoSpacing"/>
        <w:rPr>
          <w:rFonts w:ascii="Times New Roman" w:hAnsi="Times New Roman"/>
          <w:sz w:val="24"/>
          <w:szCs w:val="24"/>
        </w:rPr>
      </w:pPr>
      <w:r>
        <w:rPr>
          <w:rFonts w:ascii="Times New Roman" w:hAnsi="Times New Roman"/>
          <w:sz w:val="24"/>
          <w:szCs w:val="24"/>
        </w:rPr>
        <w:t>Have students engage in civic activities (help others).</w:t>
      </w:r>
    </w:p>
    <w:p w:rsidR="003F061C" w:rsidRDefault="003F061C" w:rsidP="003F061C">
      <w:pPr>
        <w:pStyle w:val="NoSpacing"/>
        <w:rPr>
          <w:rFonts w:ascii="Times New Roman" w:hAnsi="Times New Roman"/>
          <w:sz w:val="24"/>
          <w:szCs w:val="24"/>
        </w:rPr>
      </w:pPr>
      <w:r>
        <w:rPr>
          <w:rFonts w:ascii="Times New Roman" w:hAnsi="Times New Roman"/>
          <w:sz w:val="24"/>
          <w:szCs w:val="24"/>
        </w:rPr>
        <w:t>Use team-based cooperative activities.</w:t>
      </w:r>
    </w:p>
    <w:p w:rsidR="003F061C" w:rsidRDefault="003F061C" w:rsidP="003F061C">
      <w:pPr>
        <w:pStyle w:val="NoSpacing"/>
        <w:rPr>
          <w:rFonts w:ascii="Times New Roman" w:hAnsi="Times New Roman"/>
          <w:sz w:val="24"/>
          <w:szCs w:val="24"/>
        </w:rPr>
      </w:pPr>
      <w:r>
        <w:rPr>
          <w:rFonts w:ascii="Times New Roman" w:hAnsi="Times New Roman"/>
          <w:sz w:val="24"/>
          <w:szCs w:val="24"/>
        </w:rPr>
        <w:t>Use peer teaching (Put students in a consultative role).</w:t>
      </w:r>
    </w:p>
    <w:p w:rsidR="003F061C" w:rsidRDefault="003F061C" w:rsidP="003F061C">
      <w:pPr>
        <w:pStyle w:val="NoSpacing"/>
        <w:rPr>
          <w:rFonts w:ascii="Times New Roman" w:hAnsi="Times New Roman"/>
          <w:sz w:val="24"/>
          <w:szCs w:val="24"/>
        </w:rPr>
      </w:pPr>
      <w:r>
        <w:rPr>
          <w:rFonts w:ascii="Times New Roman" w:hAnsi="Times New Roman"/>
          <w:sz w:val="24"/>
          <w:szCs w:val="24"/>
        </w:rPr>
        <w:t>Use bystander interventions (Change social norms - - “Golden rule”).</w:t>
      </w:r>
    </w:p>
    <w:p w:rsidR="003F061C" w:rsidRDefault="003F061C" w:rsidP="003F061C">
      <w:pPr>
        <w:pStyle w:val="NoSpacing"/>
        <w:rPr>
          <w:rFonts w:ascii="Times New Roman" w:hAnsi="Times New Roman"/>
          <w:sz w:val="24"/>
          <w:szCs w:val="24"/>
        </w:rPr>
      </w:pPr>
      <w:r>
        <w:rPr>
          <w:rFonts w:ascii="Times New Roman" w:hAnsi="Times New Roman"/>
          <w:sz w:val="24"/>
          <w:szCs w:val="24"/>
        </w:rPr>
        <w:t>Use choral responding.</w:t>
      </w:r>
    </w:p>
    <w:p w:rsidR="003F061C" w:rsidRDefault="003F061C" w:rsidP="003F061C">
      <w:pPr>
        <w:pStyle w:val="NoSpacing"/>
        <w:rPr>
          <w:rFonts w:ascii="Times New Roman" w:hAnsi="Times New Roman"/>
          <w:sz w:val="24"/>
          <w:szCs w:val="24"/>
        </w:rPr>
      </w:pPr>
      <w:r>
        <w:rPr>
          <w:rFonts w:ascii="Times New Roman" w:hAnsi="Times New Roman"/>
          <w:sz w:val="24"/>
          <w:szCs w:val="24"/>
        </w:rPr>
        <w:t>Elicit commitment statements (“If … then” rules and “Whenever … if” rules).</w:t>
      </w:r>
    </w:p>
    <w:p w:rsidR="003F061C" w:rsidRDefault="003F061C" w:rsidP="003F061C">
      <w:pPr>
        <w:pStyle w:val="NoSpacing"/>
        <w:rPr>
          <w:rFonts w:ascii="Times New Roman" w:hAnsi="Times New Roman"/>
          <w:sz w:val="24"/>
          <w:szCs w:val="24"/>
        </w:rPr>
      </w:pPr>
      <w:r>
        <w:rPr>
          <w:rFonts w:ascii="Times New Roman" w:hAnsi="Times New Roman"/>
          <w:sz w:val="24"/>
          <w:szCs w:val="24"/>
        </w:rPr>
        <w:t>Have students fill out planful statements and behavioral scripts.</w:t>
      </w:r>
    </w:p>
    <w:p w:rsidR="003F061C" w:rsidRDefault="003F061C" w:rsidP="003F061C">
      <w:pPr>
        <w:pStyle w:val="NoSpacing"/>
        <w:rPr>
          <w:rFonts w:ascii="Times New Roman" w:hAnsi="Times New Roman"/>
          <w:sz w:val="24"/>
          <w:szCs w:val="24"/>
        </w:rPr>
      </w:pPr>
      <w:r>
        <w:rPr>
          <w:rFonts w:ascii="Times New Roman" w:hAnsi="Times New Roman"/>
          <w:sz w:val="24"/>
          <w:szCs w:val="24"/>
        </w:rPr>
        <w:t>Challenge students-use beat the clock, buzzer</w:t>
      </w:r>
    </w:p>
    <w:p w:rsidR="003F061C" w:rsidRDefault="003F061C" w:rsidP="003F061C">
      <w:pPr>
        <w:pStyle w:val="NoSpacing"/>
        <w:rPr>
          <w:rFonts w:ascii="Times New Roman" w:hAnsi="Times New Roman"/>
          <w:sz w:val="24"/>
          <w:szCs w:val="24"/>
        </w:rPr>
      </w:pPr>
      <w:r>
        <w:rPr>
          <w:rFonts w:ascii="Times New Roman" w:hAnsi="Times New Roman"/>
          <w:sz w:val="24"/>
          <w:szCs w:val="24"/>
        </w:rPr>
        <w:t>Have students self-monitor (Use a Behavioral Checklist).</w:t>
      </w:r>
    </w:p>
    <w:p w:rsidR="003F061C" w:rsidRDefault="003F061C" w:rsidP="003F061C">
      <w:pPr>
        <w:pStyle w:val="NoSpacing"/>
        <w:rPr>
          <w:rFonts w:ascii="Times New Roman" w:hAnsi="Times New Roman"/>
          <w:sz w:val="24"/>
          <w:szCs w:val="24"/>
        </w:rPr>
      </w:pPr>
      <w:r>
        <w:rPr>
          <w:rFonts w:ascii="Times New Roman" w:hAnsi="Times New Roman"/>
          <w:sz w:val="24"/>
          <w:szCs w:val="24"/>
        </w:rPr>
        <w:t>Have students journal, create a playbook, keep progress notes, track changes.</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Use </w:t>
      </w:r>
      <w:proofErr w:type="gramStart"/>
      <w:r>
        <w:rPr>
          <w:rFonts w:ascii="Times New Roman" w:hAnsi="Times New Roman"/>
          <w:sz w:val="24"/>
          <w:szCs w:val="24"/>
        </w:rPr>
        <w:t>story-telling</w:t>
      </w:r>
      <w:proofErr w:type="gramEnd"/>
      <w:r>
        <w:rPr>
          <w:rFonts w:ascii="Times New Roman" w:hAnsi="Times New Roman"/>
          <w:sz w:val="24"/>
          <w:szCs w:val="24"/>
        </w:rPr>
        <w:t xml:space="preserve"> (metaphors, analogies) to teach routines and educational content. For example,</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use “Turtle technique”.</w:t>
      </w:r>
    </w:p>
    <w:p w:rsidR="003F061C" w:rsidRDefault="003F061C" w:rsidP="003F061C">
      <w:pPr>
        <w:pStyle w:val="NoSpacing"/>
        <w:rPr>
          <w:rFonts w:ascii="Times New Roman" w:hAnsi="Times New Roman"/>
          <w:sz w:val="24"/>
          <w:szCs w:val="24"/>
        </w:rPr>
      </w:pPr>
      <w:r>
        <w:rPr>
          <w:rFonts w:ascii="Times New Roman" w:hAnsi="Times New Roman"/>
          <w:sz w:val="24"/>
          <w:szCs w:val="24"/>
        </w:rPr>
        <w:t>Use direct instruction procedures</w:t>
      </w:r>
    </w:p>
    <w:p w:rsidR="003F061C" w:rsidRDefault="003F061C" w:rsidP="003F061C">
      <w:pPr>
        <w:pStyle w:val="NoSpacing"/>
        <w:rPr>
          <w:rFonts w:ascii="Times New Roman" w:hAnsi="Times New Roman"/>
          <w:sz w:val="24"/>
          <w:szCs w:val="24"/>
        </w:rPr>
      </w:pPr>
      <w:r>
        <w:rPr>
          <w:rFonts w:ascii="Times New Roman" w:hAnsi="Times New Roman"/>
          <w:sz w:val="24"/>
          <w:szCs w:val="24"/>
        </w:rPr>
        <w:t>Use discovery-based learning (The “art of Socratic questioning,” highlighting “What” and</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“How” questions).</w:t>
      </w:r>
    </w:p>
    <w:p w:rsidR="003F061C" w:rsidRDefault="003F061C" w:rsidP="003F061C">
      <w:pPr>
        <w:pStyle w:val="NoSpacing"/>
        <w:rPr>
          <w:rFonts w:ascii="Times New Roman" w:hAnsi="Times New Roman"/>
          <w:sz w:val="24"/>
          <w:szCs w:val="24"/>
        </w:rPr>
      </w:pPr>
      <w:r>
        <w:rPr>
          <w:rFonts w:ascii="Times New Roman" w:hAnsi="Times New Roman"/>
          <w:sz w:val="24"/>
          <w:szCs w:val="24"/>
        </w:rPr>
        <w:t>Tap the process of student’s thinking. (“</w:t>
      </w:r>
      <w:r>
        <w:rPr>
          <w:rFonts w:ascii="Times New Roman" w:hAnsi="Times New Roman"/>
          <w:b/>
          <w:i/>
          <w:sz w:val="24"/>
          <w:szCs w:val="24"/>
        </w:rPr>
        <w:t>Walk me through how you chose that answer</w:t>
      </w:r>
      <w:r>
        <w:rPr>
          <w:rFonts w:ascii="Times New Roman" w:hAnsi="Times New Roman"/>
          <w:sz w:val="24"/>
          <w:szCs w:val="24"/>
        </w:rPr>
        <w:t>.”)</w:t>
      </w:r>
    </w:p>
    <w:p w:rsidR="003F061C" w:rsidRDefault="003F061C" w:rsidP="003F061C">
      <w:pPr>
        <w:pStyle w:val="NoSpacing"/>
        <w:rPr>
          <w:rFonts w:ascii="Times New Roman" w:hAnsi="Times New Roman"/>
          <w:sz w:val="24"/>
          <w:szCs w:val="24"/>
        </w:rPr>
      </w:pPr>
      <w:r>
        <w:rPr>
          <w:rFonts w:ascii="Times New Roman" w:hAnsi="Times New Roman"/>
          <w:sz w:val="24"/>
          <w:szCs w:val="24"/>
        </w:rPr>
        <w:t>Model thinking – Use “think aloud”.</w:t>
      </w:r>
    </w:p>
    <w:p w:rsidR="003F061C" w:rsidRDefault="003F061C" w:rsidP="003F061C">
      <w:pPr>
        <w:pStyle w:val="NoSpacing"/>
        <w:rPr>
          <w:rFonts w:ascii="Times New Roman" w:hAnsi="Times New Roman"/>
          <w:sz w:val="24"/>
          <w:szCs w:val="24"/>
        </w:rPr>
      </w:pPr>
      <w:r>
        <w:rPr>
          <w:rFonts w:ascii="Times New Roman" w:hAnsi="Times New Roman"/>
          <w:sz w:val="24"/>
          <w:szCs w:val="24"/>
        </w:rPr>
        <w:t>Have students use self-modeling procedures (video demos).</w:t>
      </w:r>
    </w:p>
    <w:p w:rsidR="003F061C" w:rsidRDefault="003F061C" w:rsidP="003F061C">
      <w:pPr>
        <w:pStyle w:val="NoSpacing"/>
        <w:rPr>
          <w:rFonts w:ascii="Times New Roman" w:hAnsi="Times New Roman"/>
          <w:sz w:val="24"/>
          <w:szCs w:val="24"/>
        </w:rPr>
      </w:pPr>
      <w:r>
        <w:rPr>
          <w:rFonts w:ascii="Times New Roman" w:hAnsi="Times New Roman"/>
          <w:sz w:val="24"/>
          <w:szCs w:val="24"/>
        </w:rPr>
        <w:t>Use the language of “becoming” and “possibilities” (“</w:t>
      </w:r>
      <w:r>
        <w:rPr>
          <w:rFonts w:ascii="Times New Roman" w:hAnsi="Times New Roman"/>
          <w:b/>
          <w:i/>
          <w:sz w:val="24"/>
          <w:szCs w:val="24"/>
        </w:rPr>
        <w:t>As yet</w:t>
      </w:r>
      <w:r>
        <w:rPr>
          <w:rFonts w:ascii="Times New Roman" w:hAnsi="Times New Roman"/>
          <w:sz w:val="24"/>
          <w:szCs w:val="24"/>
        </w:rPr>
        <w:t>,” “</w:t>
      </w:r>
      <w:r>
        <w:rPr>
          <w:rFonts w:ascii="Times New Roman" w:hAnsi="Times New Roman"/>
          <w:b/>
          <w:i/>
          <w:sz w:val="24"/>
          <w:szCs w:val="24"/>
        </w:rPr>
        <w:t>So far”</w:t>
      </w:r>
      <w:r>
        <w:rPr>
          <w:rFonts w:ascii="Times New Roman" w:hAnsi="Times New Roman"/>
          <w:sz w:val="24"/>
          <w:szCs w:val="24"/>
        </w:rPr>
        <w:t>).</w:t>
      </w:r>
    </w:p>
    <w:p w:rsidR="003F061C" w:rsidRDefault="003F061C" w:rsidP="003F061C">
      <w:pPr>
        <w:pStyle w:val="NoSpacing"/>
        <w:rPr>
          <w:rFonts w:ascii="Times New Roman" w:hAnsi="Times New Roman"/>
          <w:sz w:val="24"/>
          <w:szCs w:val="24"/>
        </w:rPr>
      </w:pPr>
      <w:r>
        <w:rPr>
          <w:rFonts w:ascii="Times New Roman" w:hAnsi="Times New Roman"/>
          <w:sz w:val="24"/>
          <w:szCs w:val="24"/>
        </w:rPr>
        <w:t>Use Motivational Interviewing Procedures – help student discuss topic that he/she usually avoids</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in a non-challenging manner (Express Empathy, Develop Discrepancies of the way things are</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and the way they want them to be. Avoid </w:t>
      </w:r>
      <w:proofErr w:type="gramStart"/>
      <w:r>
        <w:rPr>
          <w:rFonts w:ascii="Times New Roman" w:hAnsi="Times New Roman"/>
          <w:sz w:val="24"/>
          <w:szCs w:val="24"/>
        </w:rPr>
        <w:t>Argumentation, and</w:t>
      </w:r>
      <w:proofErr w:type="gramEnd"/>
      <w:r>
        <w:rPr>
          <w:rFonts w:ascii="Times New Roman" w:hAnsi="Times New Roman"/>
          <w:sz w:val="24"/>
          <w:szCs w:val="24"/>
        </w:rPr>
        <w:t xml:space="preserve"> Support self-efficacy).</w:t>
      </w:r>
    </w:p>
    <w:p w:rsidR="003F061C" w:rsidRDefault="003F061C" w:rsidP="003F061C">
      <w:pPr>
        <w:pStyle w:val="NoSpacing"/>
        <w:rPr>
          <w:rFonts w:ascii="Times New Roman" w:hAnsi="Times New Roman"/>
          <w:sz w:val="24"/>
          <w:szCs w:val="24"/>
        </w:rPr>
      </w:pPr>
      <w:r>
        <w:rPr>
          <w:rFonts w:ascii="Times New Roman" w:hAnsi="Times New Roman"/>
          <w:sz w:val="24"/>
          <w:szCs w:val="24"/>
        </w:rPr>
        <w:t>Use RE-verbs, (RE-do, RE-program, RE-learn, RE-connect, RE-</w:t>
      </w:r>
      <w:proofErr w:type="spellStart"/>
      <w:r>
        <w:rPr>
          <w:rFonts w:ascii="Times New Roman" w:hAnsi="Times New Roman"/>
          <w:sz w:val="24"/>
          <w:szCs w:val="24"/>
        </w:rPr>
        <w:t>silient</w:t>
      </w:r>
      <w:proofErr w:type="spellEnd"/>
      <w:r>
        <w:rPr>
          <w:rFonts w:ascii="Times New Roman" w:hAnsi="Times New Roman"/>
          <w:sz w:val="24"/>
          <w:szCs w:val="24"/>
        </w:rPr>
        <w:t>, RE-bound, RE-think,</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RE-write).</w:t>
      </w:r>
    </w:p>
    <w:p w:rsidR="003F061C" w:rsidRDefault="003F061C" w:rsidP="003F061C">
      <w:pPr>
        <w:pStyle w:val="NoSpacing"/>
        <w:rPr>
          <w:rFonts w:ascii="Times New Roman" w:hAnsi="Times New Roman"/>
          <w:sz w:val="24"/>
          <w:szCs w:val="24"/>
        </w:rPr>
      </w:pPr>
      <w:r>
        <w:rPr>
          <w:rFonts w:ascii="Times New Roman" w:hAnsi="Times New Roman"/>
          <w:sz w:val="24"/>
          <w:szCs w:val="24"/>
        </w:rPr>
        <w:t>Convey a “growth” mindset of the possibility of incremental change, as compared to an “entity”</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mindset (little hope for improvement). Convey that you can teach students the “tricks” and</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“strategies” that successful students use to perform such tasks. (See Dweck, 2008).</w:t>
      </w:r>
    </w:p>
    <w:p w:rsidR="003F061C" w:rsidRDefault="003F061C" w:rsidP="003F061C">
      <w:pPr>
        <w:pStyle w:val="NoSpacing"/>
        <w:rPr>
          <w:rFonts w:ascii="Times New Roman" w:hAnsi="Times New Roman"/>
          <w:sz w:val="24"/>
          <w:szCs w:val="24"/>
        </w:rPr>
      </w:pPr>
      <w:r>
        <w:rPr>
          <w:rFonts w:ascii="Times New Roman" w:hAnsi="Times New Roman"/>
          <w:sz w:val="24"/>
          <w:szCs w:val="24"/>
        </w:rPr>
        <w:t>Use examples that “destinies are malleable”. Stories of how students have “beaten the odds” and</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overcome adversities. Use Mentors.</w:t>
      </w:r>
    </w:p>
    <w:p w:rsidR="003F061C" w:rsidRDefault="003F061C" w:rsidP="003F061C">
      <w:pPr>
        <w:pStyle w:val="NoSpacing"/>
        <w:rPr>
          <w:rFonts w:ascii="Times New Roman" w:hAnsi="Times New Roman"/>
          <w:sz w:val="24"/>
          <w:szCs w:val="24"/>
        </w:rPr>
      </w:pPr>
      <w:r>
        <w:rPr>
          <w:rFonts w:ascii="Times New Roman" w:hAnsi="Times New Roman"/>
          <w:sz w:val="24"/>
          <w:szCs w:val="24"/>
        </w:rPr>
        <w:t>Bolster students’ school connectedness. Ask students the following questions:</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b/>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i/>
          <w:sz w:val="24"/>
          <w:szCs w:val="24"/>
        </w:rPr>
        <w:t>“If you were absent from school, who besides your friends would</w:t>
      </w:r>
    </w:p>
    <w:p w:rsidR="003F061C" w:rsidRDefault="003F061C" w:rsidP="003F061C">
      <w:pPr>
        <w:pStyle w:val="NoSpacing"/>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t>notice that you were missing, and would miss you?”</w:t>
      </w:r>
    </w:p>
    <w:p w:rsidR="003F061C" w:rsidRDefault="003F061C" w:rsidP="003F061C">
      <w:pPr>
        <w:pStyle w:val="NoSpacing"/>
        <w:rPr>
          <w:rFonts w:ascii="Times New Roman" w:hAnsi="Times New Roman"/>
          <w:b/>
          <w:i/>
          <w:sz w:val="24"/>
          <w:szCs w:val="24"/>
        </w:rPr>
      </w:pPr>
    </w:p>
    <w:p w:rsidR="003F061C" w:rsidRDefault="003F061C" w:rsidP="003F061C">
      <w:pPr>
        <w:pStyle w:val="NoSpacing"/>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t>“If you needed help from someone in school, who besides your friends</w:t>
      </w:r>
    </w:p>
    <w:p w:rsidR="003F061C" w:rsidRDefault="003F061C" w:rsidP="003F061C">
      <w:pPr>
        <w:pStyle w:val="NoSpacing"/>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t>would you go to for assistance?”</w:t>
      </w:r>
    </w:p>
    <w:p w:rsidR="003F061C" w:rsidRDefault="003F061C" w:rsidP="003F061C">
      <w:pPr>
        <w:pStyle w:val="NoSpacing"/>
        <w:rPr>
          <w:rFonts w:ascii="Times New Roman" w:hAnsi="Times New Roman"/>
          <w:b/>
          <w:i/>
          <w:sz w:val="24"/>
          <w:szCs w:val="24"/>
        </w:rPr>
      </w:pPr>
    </w:p>
    <w:p w:rsidR="003F061C" w:rsidRDefault="003F061C" w:rsidP="003F061C">
      <w:pPr>
        <w:pStyle w:val="NoSpacing"/>
        <w:rPr>
          <w:rFonts w:ascii="Times New Roman" w:hAnsi="Times New Roman"/>
          <w:sz w:val="24"/>
          <w:szCs w:val="24"/>
        </w:rPr>
      </w:pPr>
      <w:r>
        <w:rPr>
          <w:rFonts w:ascii="Times New Roman" w:hAnsi="Times New Roman"/>
          <w:sz w:val="24"/>
          <w:szCs w:val="24"/>
        </w:rPr>
        <w:t>Encourage students to view themselves as “Peace builders”.</w:t>
      </w:r>
    </w:p>
    <w:p w:rsidR="003F061C" w:rsidRDefault="003F061C" w:rsidP="003F061C">
      <w:pPr>
        <w:pStyle w:val="NoSpacing"/>
        <w:rPr>
          <w:rFonts w:ascii="Times New Roman" w:hAnsi="Times New Roman"/>
          <w:sz w:val="24"/>
          <w:szCs w:val="24"/>
        </w:rPr>
      </w:pPr>
      <w:r>
        <w:rPr>
          <w:rFonts w:ascii="Times New Roman" w:hAnsi="Times New Roman"/>
          <w:sz w:val="24"/>
          <w:szCs w:val="24"/>
        </w:rPr>
        <w:t>Provide students with Metacognitive Prosthetic Devices (MPD’s) (Memory prompts,</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instructional reminders, organizational supports, time management routines, study habits). </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Ways to support the Prefrontal Cortex of executive skills.</w:t>
      </w:r>
    </w:p>
    <w:p w:rsidR="003F061C" w:rsidRDefault="003F061C" w:rsidP="003F061C">
      <w:pPr>
        <w:pStyle w:val="NoSpacing"/>
        <w:rPr>
          <w:rFonts w:ascii="Times New Roman" w:hAnsi="Times New Roman"/>
          <w:sz w:val="24"/>
          <w:szCs w:val="24"/>
        </w:rPr>
      </w:pPr>
      <w:r>
        <w:rPr>
          <w:rFonts w:ascii="Times New Roman" w:hAnsi="Times New Roman"/>
          <w:sz w:val="24"/>
          <w:szCs w:val="24"/>
        </w:rPr>
        <w:t>Use metaphors, “</w:t>
      </w:r>
      <w:proofErr w:type="gramStart"/>
      <w:r>
        <w:rPr>
          <w:rFonts w:ascii="Times New Roman" w:hAnsi="Times New Roman"/>
          <w:sz w:val="24"/>
          <w:szCs w:val="24"/>
        </w:rPr>
        <w:t>Tool box</w:t>
      </w:r>
      <w:proofErr w:type="gramEnd"/>
      <w:r>
        <w:rPr>
          <w:rFonts w:ascii="Times New Roman" w:hAnsi="Times New Roman"/>
          <w:sz w:val="24"/>
          <w:szCs w:val="24"/>
        </w:rPr>
        <w:t>”. “Traffic control center for the brain”. “How to CBT themselves in</w:t>
      </w:r>
    </w:p>
    <w:p w:rsidR="003F061C" w:rsidRDefault="003F061C" w:rsidP="003F061C">
      <w:pPr>
        <w:pStyle w:val="NoSpacing"/>
        <w:rPr>
          <w:rFonts w:ascii="Times New Roman" w:hAnsi="Times New Roman"/>
          <w:sz w:val="24"/>
          <w:szCs w:val="24"/>
        </w:rPr>
      </w:pPr>
      <w:r>
        <w:rPr>
          <w:rFonts w:ascii="Times New Roman" w:hAnsi="Times New Roman"/>
          <w:sz w:val="24"/>
          <w:szCs w:val="24"/>
        </w:rPr>
        <w:lastRenderedPageBreak/>
        <w:t xml:space="preserve">   the moment” (CBT= Cognitive behavior therapy). “Use rules for yourself”. “How to talk back</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to your amygdala” (part of brain in charge of emotions). “Use uh-oh response”.  “Go off auto-</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pilot”. “Avoid mind traps”. “Play detective”.</w:t>
      </w:r>
    </w:p>
    <w:p w:rsidR="003F061C" w:rsidRDefault="003F061C" w:rsidP="003F061C">
      <w:pPr>
        <w:pStyle w:val="NoSpacing"/>
        <w:rPr>
          <w:rFonts w:ascii="Times New Roman" w:hAnsi="Times New Roman"/>
          <w:sz w:val="24"/>
          <w:szCs w:val="24"/>
        </w:rPr>
      </w:pPr>
      <w:r>
        <w:rPr>
          <w:rFonts w:ascii="Times New Roman" w:hAnsi="Times New Roman"/>
          <w:sz w:val="24"/>
          <w:szCs w:val="24"/>
        </w:rPr>
        <w:t>Implement programs that encourage group support - - use of study groups</w:t>
      </w:r>
    </w:p>
    <w:p w:rsidR="003F061C" w:rsidRDefault="003F061C" w:rsidP="003F061C">
      <w:pPr>
        <w:pStyle w:val="NoSpacing"/>
        <w:rPr>
          <w:rFonts w:ascii="Times New Roman" w:hAnsi="Times New Roman"/>
          <w:sz w:val="24"/>
          <w:szCs w:val="24"/>
        </w:rPr>
      </w:pPr>
      <w:r>
        <w:rPr>
          <w:rFonts w:ascii="Times New Roman" w:hAnsi="Times New Roman"/>
          <w:sz w:val="24"/>
          <w:szCs w:val="24"/>
        </w:rPr>
        <w:t>Encourage students to hang around with the “Right” people. Discuss the concept of “Right”</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people.</w:t>
      </w:r>
    </w:p>
    <w:p w:rsidR="003F061C" w:rsidRDefault="003F061C" w:rsidP="003F061C">
      <w:pPr>
        <w:pStyle w:val="NoSpacing"/>
        <w:rPr>
          <w:rFonts w:ascii="Times New Roman" w:hAnsi="Times New Roman"/>
          <w:sz w:val="24"/>
          <w:szCs w:val="24"/>
        </w:rPr>
      </w:pPr>
      <w:r>
        <w:rPr>
          <w:rFonts w:ascii="Times New Roman" w:hAnsi="Times New Roman"/>
          <w:sz w:val="24"/>
          <w:szCs w:val="24"/>
        </w:rPr>
        <w:t>Encourage key abilities of grit, curiosity, conscientiousness. Learn the difference between</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wanting something and choosing it. Bolster self-confidence.</w:t>
      </w:r>
    </w:p>
    <w:p w:rsidR="003F061C" w:rsidRDefault="003F061C" w:rsidP="003F061C">
      <w:pPr>
        <w:pStyle w:val="NoSpacing"/>
        <w:rPr>
          <w:rFonts w:ascii="Times New Roman" w:hAnsi="Times New Roman"/>
          <w:sz w:val="24"/>
          <w:szCs w:val="24"/>
        </w:rPr>
      </w:pPr>
      <w:r>
        <w:rPr>
          <w:rFonts w:ascii="Times New Roman" w:hAnsi="Times New Roman"/>
          <w:sz w:val="24"/>
          <w:szCs w:val="24"/>
        </w:rPr>
        <w:t>Have students “take credit” for improvements (Self-attributional training).</w:t>
      </w:r>
    </w:p>
    <w:p w:rsidR="003F061C" w:rsidRDefault="003F061C" w:rsidP="003F061C">
      <w:pPr>
        <w:pStyle w:val="NoSpacing"/>
        <w:ind w:right="-846"/>
        <w:rPr>
          <w:rFonts w:ascii="Times New Roman" w:hAnsi="Times New Roman"/>
          <w:b/>
          <w:i/>
          <w:sz w:val="24"/>
          <w:szCs w:val="24"/>
        </w:rPr>
      </w:pPr>
      <w:r>
        <w:rPr>
          <w:rFonts w:ascii="Times New Roman" w:hAnsi="Times New Roman"/>
          <w:sz w:val="24"/>
          <w:szCs w:val="24"/>
        </w:rPr>
        <w:t>Provide resilience training. (</w:t>
      </w:r>
      <w:r>
        <w:rPr>
          <w:rFonts w:ascii="Times New Roman" w:hAnsi="Times New Roman"/>
          <w:b/>
          <w:i/>
          <w:sz w:val="24"/>
          <w:szCs w:val="24"/>
        </w:rPr>
        <w:t>See Meichenbaum (2012), Roadmap to resilience - -</w:t>
      </w:r>
    </w:p>
    <w:p w:rsidR="003F061C" w:rsidRDefault="003F061C" w:rsidP="003F061C">
      <w:pPr>
        <w:pStyle w:val="NoSpacing"/>
        <w:rPr>
          <w:rFonts w:ascii="Times New Roman" w:hAnsi="Times New Roman"/>
          <w:sz w:val="24"/>
          <w:szCs w:val="24"/>
        </w:rPr>
      </w:pPr>
      <w:r>
        <w:rPr>
          <w:rFonts w:ascii="Times New Roman" w:hAnsi="Times New Roman"/>
          <w:b/>
          <w:i/>
          <w:sz w:val="24"/>
          <w:szCs w:val="24"/>
        </w:rPr>
        <w:t xml:space="preserve">   www.roadmaptoresilience.org</w:t>
      </w:r>
      <w:r>
        <w:rPr>
          <w:rFonts w:ascii="Times New Roman" w:hAnsi="Times New Roman"/>
          <w:sz w:val="24"/>
          <w:szCs w:val="24"/>
        </w:rPr>
        <w:t>).</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b/>
          <w:sz w:val="24"/>
          <w:szCs w:val="24"/>
          <w:u w:val="single"/>
        </w:rPr>
      </w:pPr>
    </w:p>
    <w:p w:rsidR="003F061C" w:rsidRDefault="003F061C" w:rsidP="003F061C">
      <w:pPr>
        <w:pStyle w:val="NoSpacing"/>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b/>
          <w:bCs/>
          <w:sz w:val="24"/>
          <w:szCs w:val="24"/>
        </w:rPr>
      </w:pPr>
    </w:p>
    <w:p w:rsidR="003F061C" w:rsidRDefault="003F061C" w:rsidP="003F061C">
      <w:pPr>
        <w:rPr>
          <w:rFonts w:ascii="Times New Roman" w:hAnsi="Times New Roman"/>
          <w:b/>
          <w:bCs/>
          <w:sz w:val="24"/>
          <w:szCs w:val="24"/>
        </w:rPr>
      </w:pPr>
    </w:p>
    <w:p w:rsidR="003F061C" w:rsidRDefault="003F061C" w:rsidP="003F061C">
      <w:pPr>
        <w:rPr>
          <w:rFonts w:ascii="Times New Roman" w:hAnsi="Times New Roman"/>
          <w:b/>
          <w:bCs/>
          <w:sz w:val="24"/>
          <w:szCs w:val="24"/>
        </w:rPr>
      </w:pPr>
    </w:p>
    <w:p w:rsidR="003F061C" w:rsidRDefault="003F061C" w:rsidP="003F061C">
      <w:pPr>
        <w:rPr>
          <w:rFonts w:ascii="Times New Roman" w:hAnsi="Times New Roman"/>
          <w:b/>
          <w:bCs/>
          <w:sz w:val="24"/>
          <w:szCs w:val="24"/>
        </w:rPr>
      </w:pPr>
    </w:p>
    <w:p w:rsidR="003F061C" w:rsidRDefault="003F061C" w:rsidP="003F061C">
      <w:pPr>
        <w:rPr>
          <w:rFonts w:ascii="Times New Roman" w:hAnsi="Times New Roman"/>
          <w:b/>
          <w:bCs/>
          <w:sz w:val="24"/>
          <w:szCs w:val="24"/>
        </w:rPr>
      </w:pPr>
    </w:p>
    <w:p w:rsidR="000D347A" w:rsidRDefault="000D347A" w:rsidP="003F061C">
      <w:pPr>
        <w:rPr>
          <w:rFonts w:ascii="Times New Roman" w:hAnsi="Times New Roman"/>
          <w:b/>
          <w:bCs/>
          <w:sz w:val="24"/>
          <w:szCs w:val="24"/>
        </w:rPr>
      </w:pPr>
    </w:p>
    <w:p w:rsidR="000D347A" w:rsidRDefault="000D347A" w:rsidP="003F061C">
      <w:pPr>
        <w:rPr>
          <w:rFonts w:ascii="Times New Roman" w:hAnsi="Times New Roman"/>
          <w:b/>
          <w:bCs/>
          <w:sz w:val="24"/>
          <w:szCs w:val="24"/>
        </w:rPr>
      </w:pPr>
    </w:p>
    <w:p w:rsidR="000D347A" w:rsidRDefault="000D347A" w:rsidP="003F061C">
      <w:pPr>
        <w:rPr>
          <w:rFonts w:ascii="Times New Roman" w:hAnsi="Times New Roman"/>
          <w:b/>
          <w:bCs/>
          <w:sz w:val="24"/>
          <w:szCs w:val="24"/>
        </w:rPr>
      </w:pPr>
    </w:p>
    <w:p w:rsidR="003F061C" w:rsidRDefault="003F061C" w:rsidP="003F061C">
      <w:pPr>
        <w:rPr>
          <w:rFonts w:ascii="Times New Roman" w:hAnsi="Times New Roman"/>
          <w:b/>
          <w:bCs/>
          <w:sz w:val="24"/>
          <w:szCs w:val="24"/>
        </w:rPr>
      </w:pPr>
    </w:p>
    <w:p w:rsidR="003F061C" w:rsidRDefault="003F061C" w:rsidP="003F061C">
      <w:pPr>
        <w:pStyle w:val="NoSpacing"/>
        <w:jc w:val="center"/>
        <w:rPr>
          <w:rFonts w:ascii="Times New Roman" w:hAnsi="Times New Roman"/>
          <w:b/>
          <w:bCs/>
          <w:sz w:val="24"/>
          <w:szCs w:val="24"/>
        </w:rPr>
      </w:pPr>
      <w:r>
        <w:rPr>
          <w:rFonts w:ascii="Times New Roman" w:hAnsi="Times New Roman"/>
          <w:b/>
          <w:bCs/>
          <w:sz w:val="24"/>
          <w:szCs w:val="24"/>
        </w:rPr>
        <w:t>TABLE 5</w:t>
      </w:r>
    </w:p>
    <w:p w:rsidR="003F061C" w:rsidRDefault="003F061C" w:rsidP="003F061C">
      <w:pPr>
        <w:pStyle w:val="NoSpacing"/>
        <w:jc w:val="center"/>
        <w:rPr>
          <w:rFonts w:ascii="Times New Roman" w:hAnsi="Times New Roman"/>
          <w:b/>
          <w:bCs/>
          <w:sz w:val="24"/>
          <w:szCs w:val="24"/>
        </w:rPr>
      </w:pPr>
    </w:p>
    <w:p w:rsidR="003F061C" w:rsidRDefault="003F061C" w:rsidP="003F061C">
      <w:pPr>
        <w:pStyle w:val="NoSpacing"/>
        <w:jc w:val="center"/>
        <w:rPr>
          <w:rFonts w:ascii="Times New Roman" w:hAnsi="Times New Roman"/>
          <w:b/>
          <w:bCs/>
          <w:sz w:val="24"/>
          <w:szCs w:val="24"/>
        </w:rPr>
      </w:pPr>
      <w:r>
        <w:rPr>
          <w:rFonts w:ascii="Times New Roman" w:hAnsi="Times New Roman"/>
          <w:b/>
          <w:bCs/>
          <w:sz w:val="24"/>
          <w:szCs w:val="24"/>
        </w:rPr>
        <w:t>Parent Involvement Questionnaire</w:t>
      </w:r>
    </w:p>
    <w:p w:rsidR="003F061C" w:rsidRDefault="003F061C" w:rsidP="003F061C">
      <w:pPr>
        <w:pStyle w:val="NoSpacing"/>
        <w:jc w:val="center"/>
        <w:rPr>
          <w:rFonts w:ascii="Times New Roman" w:hAnsi="Times New Roman"/>
          <w:b/>
          <w:bCs/>
          <w:sz w:val="24"/>
          <w:szCs w:val="24"/>
        </w:rPr>
      </w:pPr>
    </w:p>
    <w:p w:rsidR="003F061C" w:rsidRDefault="003F061C" w:rsidP="003F061C">
      <w:pPr>
        <w:pStyle w:val="NoSpacing"/>
        <w:jc w:val="center"/>
        <w:rPr>
          <w:rFonts w:ascii="Times New Roman" w:hAnsi="Times New Roman"/>
          <w:i/>
          <w:iCs/>
          <w:sz w:val="24"/>
          <w:szCs w:val="24"/>
        </w:rPr>
      </w:pPr>
      <w:r>
        <w:rPr>
          <w:rFonts w:ascii="Times New Roman" w:hAnsi="Times New Roman"/>
          <w:i/>
          <w:iCs/>
          <w:sz w:val="24"/>
          <w:szCs w:val="24"/>
        </w:rPr>
        <w:t xml:space="preserve">Donald Meichenbaum, Univ. Waterloo, &amp; Andrew </w:t>
      </w:r>
      <w:proofErr w:type="spellStart"/>
      <w:r>
        <w:rPr>
          <w:rFonts w:ascii="Times New Roman" w:hAnsi="Times New Roman"/>
          <w:i/>
          <w:iCs/>
          <w:sz w:val="24"/>
          <w:szCs w:val="24"/>
        </w:rPr>
        <w:t>Biemiller</w:t>
      </w:r>
      <w:proofErr w:type="spellEnd"/>
      <w:r>
        <w:rPr>
          <w:rFonts w:ascii="Times New Roman" w:hAnsi="Times New Roman"/>
          <w:i/>
          <w:iCs/>
          <w:sz w:val="24"/>
          <w:szCs w:val="24"/>
        </w:rPr>
        <w:t>, Univ. of Toronto</w:t>
      </w:r>
    </w:p>
    <w:p w:rsidR="003F061C" w:rsidRDefault="003F061C" w:rsidP="003F061C">
      <w:pPr>
        <w:pStyle w:val="NoSpacing"/>
        <w:jc w:val="center"/>
        <w:rPr>
          <w:rFonts w:ascii="Times New Roman" w:hAnsi="Times New Roman"/>
          <w:i/>
          <w:iCs/>
          <w:sz w:val="24"/>
          <w:szCs w:val="24"/>
        </w:rPr>
      </w:pPr>
    </w:p>
    <w:p w:rsidR="003F061C" w:rsidRDefault="003F061C" w:rsidP="003F061C">
      <w:pPr>
        <w:pStyle w:val="NoSpacing"/>
        <w:rPr>
          <w:rFonts w:ascii="Times New Roman" w:hAnsi="Times New Roman"/>
          <w:sz w:val="24"/>
          <w:szCs w:val="24"/>
        </w:rPr>
      </w:pPr>
      <w:r>
        <w:rPr>
          <w:rFonts w:ascii="Times New Roman" w:hAnsi="Times New Roman"/>
          <w:sz w:val="24"/>
          <w:szCs w:val="24"/>
        </w:rPr>
        <w:t>This questionnaire is designed to determine how you and your school involve parents in the education of their children. It provides a list of possible ways to involve parents in terms of:</w:t>
      </w:r>
    </w:p>
    <w:p w:rsidR="003F061C" w:rsidRDefault="003F061C" w:rsidP="003F061C">
      <w:pPr>
        <w:pStyle w:val="NoSpacing"/>
        <w:rPr>
          <w:rFonts w:ascii="Times New Roman" w:hAnsi="Times New Roman"/>
          <w:sz w:val="24"/>
          <w:szCs w:val="24"/>
        </w:rPr>
      </w:pPr>
    </w:p>
    <w:p w:rsidR="003F061C" w:rsidRDefault="003F061C" w:rsidP="00350D92">
      <w:pPr>
        <w:pStyle w:val="NoSpacing"/>
        <w:numPr>
          <w:ilvl w:val="0"/>
          <w:numId w:val="24"/>
        </w:numPr>
        <w:rPr>
          <w:rFonts w:ascii="Times New Roman" w:hAnsi="Times New Roman"/>
          <w:sz w:val="24"/>
          <w:szCs w:val="24"/>
        </w:rPr>
      </w:pPr>
      <w:r>
        <w:rPr>
          <w:rFonts w:ascii="Times New Roman" w:hAnsi="Times New Roman"/>
          <w:sz w:val="24"/>
          <w:szCs w:val="24"/>
        </w:rPr>
        <w:t>communication (both written and oral) about school activities and about specific topics such as homework;</w:t>
      </w:r>
    </w:p>
    <w:p w:rsidR="003F061C" w:rsidRDefault="003F061C" w:rsidP="00350D92">
      <w:pPr>
        <w:pStyle w:val="NoSpacing"/>
        <w:numPr>
          <w:ilvl w:val="0"/>
          <w:numId w:val="24"/>
        </w:numPr>
        <w:rPr>
          <w:rFonts w:ascii="Times New Roman" w:hAnsi="Times New Roman"/>
          <w:sz w:val="24"/>
          <w:szCs w:val="24"/>
        </w:rPr>
      </w:pPr>
      <w:r>
        <w:rPr>
          <w:rFonts w:ascii="Times New Roman" w:hAnsi="Times New Roman"/>
          <w:sz w:val="24"/>
          <w:szCs w:val="24"/>
        </w:rPr>
        <w:t>possible collaborative activities with parents and</w:t>
      </w:r>
    </w:p>
    <w:p w:rsidR="003F061C" w:rsidRDefault="003F061C" w:rsidP="00350D92">
      <w:pPr>
        <w:pStyle w:val="NoSpacing"/>
        <w:numPr>
          <w:ilvl w:val="0"/>
          <w:numId w:val="24"/>
        </w:numPr>
        <w:rPr>
          <w:rFonts w:ascii="Times New Roman" w:hAnsi="Times New Roman"/>
          <w:sz w:val="24"/>
          <w:szCs w:val="24"/>
        </w:rPr>
      </w:pPr>
      <w:r>
        <w:rPr>
          <w:rFonts w:ascii="Times New Roman" w:hAnsi="Times New Roman"/>
          <w:sz w:val="24"/>
          <w:szCs w:val="24"/>
        </w:rPr>
        <w:t>administrative support for parent involvement.</w:t>
      </w:r>
    </w:p>
    <w:p w:rsidR="003F061C" w:rsidRDefault="003F061C" w:rsidP="003F061C">
      <w:pPr>
        <w:pStyle w:val="NoSpacing"/>
        <w:rPr>
          <w:rFonts w:ascii="Times New Roman" w:hAnsi="Times New Roman"/>
          <w:sz w:val="24"/>
          <w:szCs w:val="24"/>
        </w:rPr>
      </w:pPr>
    </w:p>
    <w:p w:rsidR="003F061C" w:rsidRDefault="003F061C" w:rsidP="003F061C">
      <w:pPr>
        <w:pStyle w:val="NoSpacing"/>
        <w:ind w:firstLine="360"/>
        <w:rPr>
          <w:rFonts w:ascii="Times New Roman" w:hAnsi="Times New Roman"/>
          <w:sz w:val="24"/>
          <w:szCs w:val="24"/>
        </w:rPr>
      </w:pPr>
      <w:r>
        <w:rPr>
          <w:rFonts w:ascii="Times New Roman" w:hAnsi="Times New Roman"/>
          <w:sz w:val="24"/>
          <w:szCs w:val="24"/>
        </w:rPr>
        <w:t>There are no right or wrong answers to these questions. The intent of this questionnaire is to have educators consider and reflect upon the many ways to involve parents in the education of their children. Certainly, the feasibility of some of these suggestions will vary depending upon the grade level, subject area, and school setting. Please duplicate this Questionnaire if you wish to use it. We have provided space for you to indicate other ways you and your school have involved parents. Please feel free to send these suggestions to us so that we can revise the questionnaire.</w:t>
      </w:r>
    </w:p>
    <w:p w:rsidR="003F061C" w:rsidRDefault="003F061C" w:rsidP="003F061C">
      <w:pPr>
        <w:pStyle w:val="NoSpacing"/>
        <w:ind w:firstLine="360"/>
        <w:rPr>
          <w:rFonts w:ascii="Times New Roman" w:hAnsi="Times New Roman"/>
          <w:sz w:val="24"/>
          <w:szCs w:val="24"/>
        </w:rPr>
      </w:pPr>
    </w:p>
    <w:p w:rsidR="003F061C" w:rsidRDefault="003F061C" w:rsidP="003F061C">
      <w:pPr>
        <w:pStyle w:val="NoSpacing"/>
        <w:ind w:firstLine="360"/>
        <w:jc w:val="center"/>
        <w:rPr>
          <w:rFonts w:ascii="Times New Roman" w:hAnsi="Times New Roman"/>
          <w:b/>
          <w:bCs/>
          <w:sz w:val="24"/>
          <w:szCs w:val="24"/>
        </w:rPr>
      </w:pPr>
      <w:r>
        <w:rPr>
          <w:rFonts w:ascii="Times New Roman" w:hAnsi="Times New Roman"/>
          <w:b/>
          <w:bCs/>
          <w:sz w:val="24"/>
          <w:szCs w:val="24"/>
        </w:rPr>
        <w:t>COMMUNICATION WITH PARENTS</w:t>
      </w:r>
    </w:p>
    <w:p w:rsidR="003F061C" w:rsidRDefault="003F061C" w:rsidP="003F061C">
      <w:pPr>
        <w:pStyle w:val="NoSpacing"/>
        <w:ind w:firstLine="360"/>
        <w:jc w:val="center"/>
        <w:rPr>
          <w:rFonts w:ascii="Times New Roman" w:hAnsi="Times New Roman"/>
          <w:b/>
          <w:bCs/>
          <w:sz w:val="24"/>
          <w:szCs w:val="24"/>
        </w:rPr>
      </w:pPr>
    </w:p>
    <w:p w:rsidR="003F061C" w:rsidRDefault="003F061C" w:rsidP="003F061C">
      <w:pPr>
        <w:pStyle w:val="NoSpacing"/>
        <w:ind w:firstLine="360"/>
        <w:jc w:val="center"/>
        <w:rPr>
          <w:rFonts w:ascii="Times New Roman" w:hAnsi="Times New Roman"/>
          <w:sz w:val="24"/>
          <w:szCs w:val="24"/>
        </w:rPr>
      </w:pPr>
      <w:r>
        <w:rPr>
          <w:rFonts w:ascii="Times New Roman" w:hAnsi="Times New Roman"/>
          <w:sz w:val="24"/>
          <w:szCs w:val="24"/>
        </w:rPr>
        <w:t>Please answer the following questions by circling YES or NO.</w:t>
      </w:r>
    </w:p>
    <w:p w:rsidR="003F061C" w:rsidRDefault="003F061C" w:rsidP="003F061C">
      <w:pPr>
        <w:pStyle w:val="NoSpacing"/>
        <w:ind w:firstLine="360"/>
        <w:rPr>
          <w:rFonts w:ascii="Times New Roman" w:hAnsi="Times New Roman"/>
          <w:sz w:val="24"/>
          <w:szCs w:val="24"/>
        </w:rPr>
      </w:pPr>
    </w:p>
    <w:p w:rsidR="003F061C" w:rsidRDefault="003F061C" w:rsidP="00350D92">
      <w:pPr>
        <w:pStyle w:val="NoSpacing"/>
        <w:numPr>
          <w:ilvl w:val="0"/>
          <w:numId w:val="25"/>
        </w:numPr>
        <w:rPr>
          <w:rFonts w:ascii="Times New Roman" w:hAnsi="Times New Roman"/>
          <w:b/>
          <w:bCs/>
          <w:sz w:val="24"/>
          <w:szCs w:val="24"/>
        </w:rPr>
      </w:pPr>
      <w:r>
        <w:rPr>
          <w:rFonts w:ascii="Times New Roman" w:hAnsi="Times New Roman"/>
          <w:b/>
          <w:bCs/>
          <w:sz w:val="24"/>
          <w:szCs w:val="24"/>
        </w:rPr>
        <w:t>Written communication with parents</w:t>
      </w:r>
    </w:p>
    <w:p w:rsidR="003F061C" w:rsidRDefault="003F061C" w:rsidP="003F061C">
      <w:pPr>
        <w:pStyle w:val="NoSpacing"/>
        <w:rPr>
          <w:rFonts w:ascii="Times New Roman" w:hAnsi="Times New Roman"/>
          <w:b/>
          <w:bCs/>
          <w:sz w:val="24"/>
          <w:szCs w:val="24"/>
        </w:rPr>
      </w:pPr>
    </w:p>
    <w:p w:rsidR="003F061C" w:rsidRDefault="003F061C" w:rsidP="003F061C">
      <w:pPr>
        <w:pStyle w:val="NoSpacing"/>
        <w:ind w:left="357"/>
        <w:rPr>
          <w:rFonts w:ascii="Times New Roman" w:hAnsi="Times New Roman"/>
          <w:sz w:val="24"/>
          <w:szCs w:val="24"/>
        </w:rPr>
      </w:pPr>
      <w:proofErr w:type="gramStart"/>
      <w:r>
        <w:rPr>
          <w:rFonts w:ascii="Times New Roman" w:hAnsi="Times New Roman"/>
          <w:sz w:val="24"/>
          <w:szCs w:val="24"/>
        </w:rPr>
        <w:t>YES</w:t>
      </w:r>
      <w:proofErr w:type="gramEnd"/>
      <w:r>
        <w:rPr>
          <w:rFonts w:ascii="Times New Roman" w:hAnsi="Times New Roman"/>
          <w:sz w:val="24"/>
          <w:szCs w:val="24"/>
        </w:rPr>
        <w:t xml:space="preserve">    NO</w:t>
      </w:r>
      <w:r>
        <w:rPr>
          <w:rFonts w:ascii="Times New Roman" w:hAnsi="Times New Roman"/>
          <w:sz w:val="24"/>
          <w:szCs w:val="24"/>
        </w:rPr>
        <w:tab/>
        <w:t xml:space="preserve">   1. At the beginning of the school year, I send a letter home to each parent.</w:t>
      </w:r>
    </w:p>
    <w:p w:rsidR="003F061C" w:rsidRDefault="003F061C" w:rsidP="003F061C">
      <w:pPr>
        <w:pStyle w:val="NoSpacing"/>
        <w:ind w:left="360"/>
        <w:rPr>
          <w:rFonts w:ascii="Times New Roman" w:hAnsi="Times New Roman"/>
          <w:sz w:val="24"/>
          <w:szCs w:val="24"/>
        </w:rPr>
      </w:pPr>
    </w:p>
    <w:p w:rsidR="003F061C" w:rsidRDefault="003F061C" w:rsidP="003F061C">
      <w:pPr>
        <w:pStyle w:val="NoSpacing"/>
        <w:ind w:left="1080"/>
        <w:rPr>
          <w:rFonts w:ascii="Times New Roman" w:hAnsi="Times New Roman"/>
          <w:sz w:val="24"/>
          <w:szCs w:val="24"/>
        </w:rPr>
      </w:pPr>
      <w:r>
        <w:rPr>
          <w:rFonts w:ascii="Times New Roman" w:hAnsi="Times New Roman"/>
          <w:sz w:val="24"/>
          <w:szCs w:val="24"/>
        </w:rPr>
        <w:t xml:space="preserve">         2. In my written correspondence with parents. I:</w:t>
      </w:r>
    </w:p>
    <w:p w:rsidR="003F061C" w:rsidRDefault="003F061C" w:rsidP="003F061C">
      <w:pPr>
        <w:pStyle w:val="NoSpacing"/>
        <w:ind w:left="360"/>
        <w:rPr>
          <w:rFonts w:ascii="Times New Roman" w:hAnsi="Times New Roman"/>
          <w:sz w:val="24"/>
          <w:szCs w:val="24"/>
        </w:rPr>
      </w:pPr>
    </w:p>
    <w:p w:rsidR="003F061C" w:rsidRDefault="003F061C" w:rsidP="003F061C">
      <w:pPr>
        <w:pStyle w:val="NoSpacing"/>
        <w:ind w:left="360"/>
        <w:rPr>
          <w:rFonts w:ascii="Times New Roman" w:hAnsi="Times New Roman"/>
          <w:sz w:val="24"/>
          <w:szCs w:val="24"/>
        </w:rPr>
      </w:pPr>
      <w:r>
        <w:rPr>
          <w:rFonts w:ascii="Times New Roman" w:hAnsi="Times New Roman"/>
          <w:sz w:val="24"/>
          <w:szCs w:val="24"/>
        </w:rPr>
        <w:t>YES   NO</w:t>
      </w:r>
      <w:proofErr w:type="gramStart"/>
      <w:r>
        <w:rPr>
          <w:rFonts w:ascii="Times New Roman" w:hAnsi="Times New Roman"/>
          <w:sz w:val="24"/>
          <w:szCs w:val="24"/>
        </w:rPr>
        <w:t xml:space="preserve">   (</w:t>
      </w:r>
      <w:proofErr w:type="gramEnd"/>
      <w:r>
        <w:rPr>
          <w:rFonts w:ascii="Times New Roman" w:hAnsi="Times New Roman"/>
          <w:sz w:val="24"/>
          <w:szCs w:val="24"/>
        </w:rPr>
        <w:t>a) mention how much I look forward to working with their son/daughter and</w:t>
      </w:r>
    </w:p>
    <w:p w:rsidR="003F061C" w:rsidRDefault="003F061C" w:rsidP="003F061C">
      <w:pPr>
        <w:pStyle w:val="NoSpacing"/>
        <w:ind w:left="1080" w:firstLine="360"/>
        <w:rPr>
          <w:rFonts w:ascii="Times New Roman" w:hAnsi="Times New Roman"/>
          <w:sz w:val="24"/>
          <w:szCs w:val="24"/>
        </w:rPr>
      </w:pPr>
      <w:r>
        <w:rPr>
          <w:rFonts w:ascii="Times New Roman" w:hAnsi="Times New Roman"/>
          <w:sz w:val="24"/>
          <w:szCs w:val="24"/>
        </w:rPr>
        <w:t xml:space="preserve">      with them.</w:t>
      </w:r>
    </w:p>
    <w:p w:rsidR="003F061C" w:rsidRDefault="003F061C" w:rsidP="003F061C">
      <w:pPr>
        <w:pStyle w:val="NoSpacing"/>
        <w:ind w:left="1080" w:firstLine="360"/>
        <w:rPr>
          <w:rFonts w:ascii="Times New Roman" w:hAnsi="Times New Roman"/>
          <w:sz w:val="24"/>
          <w:szCs w:val="24"/>
        </w:rPr>
      </w:pPr>
    </w:p>
    <w:p w:rsidR="003F061C" w:rsidRDefault="003F061C" w:rsidP="003F061C">
      <w:pPr>
        <w:pStyle w:val="NoSpacing"/>
        <w:tabs>
          <w:tab w:val="left" w:pos="284"/>
          <w:tab w:val="left" w:pos="1418"/>
          <w:tab w:val="left" w:pos="1560"/>
        </w:tabs>
        <w:rPr>
          <w:rFonts w:ascii="Times New Roman" w:hAnsi="Times New Roman"/>
          <w:sz w:val="24"/>
          <w:szCs w:val="24"/>
        </w:rPr>
      </w:pPr>
      <w:r>
        <w:rPr>
          <w:rFonts w:ascii="Times New Roman" w:hAnsi="Times New Roman"/>
          <w:sz w:val="24"/>
          <w:szCs w:val="24"/>
        </w:rPr>
        <w:t xml:space="preserve">      YES   NO</w:t>
      </w:r>
      <w:proofErr w:type="gramStart"/>
      <w:r>
        <w:rPr>
          <w:rFonts w:ascii="Times New Roman" w:hAnsi="Times New Roman"/>
          <w:sz w:val="24"/>
          <w:szCs w:val="24"/>
        </w:rPr>
        <w:t xml:space="preserve">   (</w:t>
      </w:r>
      <w:proofErr w:type="gramEnd"/>
      <w:r>
        <w:rPr>
          <w:rFonts w:ascii="Times New Roman" w:hAnsi="Times New Roman"/>
          <w:sz w:val="24"/>
          <w:szCs w:val="24"/>
        </w:rPr>
        <w:t>b) comment on the need for parents and teachers to act as collaborators and</w:t>
      </w:r>
    </w:p>
    <w:p w:rsidR="003F061C" w:rsidRDefault="003F061C" w:rsidP="003F061C">
      <w:pPr>
        <w:pStyle w:val="NoSpacing"/>
        <w:ind w:left="720" w:firstLine="720"/>
        <w:rPr>
          <w:rFonts w:ascii="Times New Roman" w:hAnsi="Times New Roman"/>
          <w:sz w:val="24"/>
          <w:szCs w:val="24"/>
        </w:rPr>
      </w:pPr>
      <w:r>
        <w:rPr>
          <w:rFonts w:ascii="Times New Roman" w:hAnsi="Times New Roman"/>
          <w:sz w:val="24"/>
          <w:szCs w:val="24"/>
        </w:rPr>
        <w:t xml:space="preserve">      partners and have a continuing exchange, and I encourage them to be an</w:t>
      </w:r>
    </w:p>
    <w:p w:rsidR="003F061C" w:rsidRDefault="003F061C" w:rsidP="003F061C">
      <w:pPr>
        <w:pStyle w:val="NoSpacing"/>
        <w:ind w:left="720" w:firstLine="720"/>
        <w:rPr>
          <w:rFonts w:ascii="Times New Roman" w:hAnsi="Times New Roman"/>
          <w:sz w:val="24"/>
          <w:szCs w:val="24"/>
        </w:rPr>
      </w:pPr>
      <w:r>
        <w:rPr>
          <w:rFonts w:ascii="Times New Roman" w:hAnsi="Times New Roman"/>
          <w:sz w:val="24"/>
          <w:szCs w:val="24"/>
        </w:rPr>
        <w:t xml:space="preserve">      advocate for their child.</w:t>
      </w:r>
    </w:p>
    <w:p w:rsidR="003F061C" w:rsidRDefault="003F061C" w:rsidP="003F061C">
      <w:pPr>
        <w:pStyle w:val="NoSpacing"/>
        <w:ind w:left="720" w:firstLine="698"/>
        <w:rPr>
          <w:rFonts w:ascii="Times New Roman" w:hAnsi="Times New Roman"/>
          <w:sz w:val="24"/>
          <w:szCs w:val="24"/>
        </w:rPr>
      </w:pPr>
    </w:p>
    <w:p w:rsidR="003F061C" w:rsidRDefault="003F061C" w:rsidP="003F061C">
      <w:pPr>
        <w:pStyle w:val="NoSpacing"/>
        <w:tabs>
          <w:tab w:val="left" w:pos="1560"/>
        </w:tabs>
        <w:rPr>
          <w:rFonts w:ascii="Times New Roman" w:hAnsi="Times New Roman"/>
          <w:sz w:val="24"/>
          <w:szCs w:val="24"/>
        </w:rPr>
      </w:pPr>
      <w:r>
        <w:rPr>
          <w:rFonts w:ascii="Times New Roman" w:hAnsi="Times New Roman"/>
          <w:sz w:val="24"/>
          <w:szCs w:val="24"/>
        </w:rPr>
        <w:t xml:space="preserve">      YES   NO</w:t>
      </w:r>
      <w:proofErr w:type="gramStart"/>
      <w:r>
        <w:rPr>
          <w:rFonts w:ascii="Times New Roman" w:hAnsi="Times New Roman"/>
          <w:sz w:val="24"/>
          <w:szCs w:val="24"/>
        </w:rPr>
        <w:t xml:space="preserve">   (</w:t>
      </w:r>
      <w:proofErr w:type="gramEnd"/>
      <w:r>
        <w:rPr>
          <w:rFonts w:ascii="Times New Roman" w:hAnsi="Times New Roman"/>
          <w:sz w:val="24"/>
          <w:szCs w:val="24"/>
        </w:rPr>
        <w:t xml:space="preserve">c) indicate that I will call them when I need their help, as well as when their </w:t>
      </w:r>
    </w:p>
    <w:p w:rsidR="003F061C" w:rsidRDefault="003F061C" w:rsidP="003F061C">
      <w:pPr>
        <w:pStyle w:val="NoSpacing"/>
        <w:ind w:left="720" w:firstLine="720"/>
        <w:rPr>
          <w:rFonts w:ascii="Times New Roman" w:hAnsi="Times New Roman"/>
          <w:sz w:val="24"/>
          <w:szCs w:val="24"/>
        </w:rPr>
      </w:pPr>
      <w:r>
        <w:rPr>
          <w:rFonts w:ascii="Times New Roman" w:hAnsi="Times New Roman"/>
          <w:sz w:val="24"/>
          <w:szCs w:val="24"/>
        </w:rPr>
        <w:t xml:space="preserve">      son/daughter does well.</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      YES   NO</w:t>
      </w:r>
      <w:proofErr w:type="gramStart"/>
      <w:r>
        <w:rPr>
          <w:rFonts w:ascii="Times New Roman" w:hAnsi="Times New Roman"/>
          <w:sz w:val="24"/>
          <w:szCs w:val="24"/>
        </w:rPr>
        <w:t xml:space="preserve">   (</w:t>
      </w:r>
      <w:proofErr w:type="gramEnd"/>
      <w:r>
        <w:rPr>
          <w:rFonts w:ascii="Times New Roman" w:hAnsi="Times New Roman"/>
          <w:sz w:val="24"/>
          <w:szCs w:val="24"/>
        </w:rPr>
        <w:t xml:space="preserve">d) extend an invitation to parents to call me to arrange a visit to meet (highlight </w:t>
      </w:r>
    </w:p>
    <w:p w:rsidR="003F061C" w:rsidRDefault="003F061C" w:rsidP="003F061C">
      <w:pPr>
        <w:pStyle w:val="NoSpacing"/>
        <w:ind w:left="720" w:firstLine="720"/>
        <w:rPr>
          <w:rFonts w:ascii="Times New Roman" w:hAnsi="Times New Roman"/>
          <w:sz w:val="24"/>
          <w:szCs w:val="24"/>
        </w:rPr>
      </w:pPr>
      <w:r>
        <w:rPr>
          <w:rFonts w:ascii="Times New Roman" w:hAnsi="Times New Roman"/>
          <w:sz w:val="24"/>
          <w:szCs w:val="24"/>
        </w:rPr>
        <w:t xml:space="preserve">       the importance of two-way communication).</w:t>
      </w:r>
    </w:p>
    <w:p w:rsidR="003F061C" w:rsidRDefault="003F061C" w:rsidP="003F061C">
      <w:pPr>
        <w:pStyle w:val="NoSpacing"/>
        <w:ind w:left="720" w:firstLine="720"/>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YES</w:t>
      </w:r>
      <w:proofErr w:type="gramEnd"/>
      <w:r>
        <w:rPr>
          <w:rFonts w:ascii="Times New Roman" w:hAnsi="Times New Roman"/>
          <w:sz w:val="24"/>
          <w:szCs w:val="24"/>
        </w:rPr>
        <w:t xml:space="preserve">   NO    3. I provide parents with a written general description of what we will be</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 xml:space="preserve">                              working on during the term and why these activities are important.</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YES</w:t>
      </w:r>
      <w:proofErr w:type="gramEnd"/>
      <w:r>
        <w:rPr>
          <w:rFonts w:ascii="Times New Roman" w:hAnsi="Times New Roman"/>
          <w:sz w:val="24"/>
          <w:szCs w:val="24"/>
        </w:rPr>
        <w:t xml:space="preserve">   NO     4. Later in the school year, I provide parents with an ongoing assignment</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 xml:space="preserve">                               calendar of the work we will be covering in class over the next few weeks</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 xml:space="preserve">                               and why this work is important (e.g., description of unit objectives, types of</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problems and assignments, and ways in which students will be assessed; lists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of books to be used, recommended children’s books, and upcoming school</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 xml:space="preserve">                               events).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YES</w:t>
      </w:r>
      <w:proofErr w:type="gramEnd"/>
      <w:r>
        <w:rPr>
          <w:rFonts w:ascii="Times New Roman" w:hAnsi="Times New Roman"/>
          <w:sz w:val="24"/>
          <w:szCs w:val="24"/>
        </w:rPr>
        <w:t xml:space="preserve">   NO    5. I provide parents with ongoing written communication in the form of a class</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newsletter about what the class has been doing and learning, and some of the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things students will be learning </w:t>
      </w:r>
      <w:proofErr w:type="gramStart"/>
      <w:r>
        <w:rPr>
          <w:rFonts w:ascii="Times New Roman" w:hAnsi="Times New Roman"/>
          <w:sz w:val="24"/>
          <w:szCs w:val="24"/>
        </w:rPr>
        <w:t>in the near future</w:t>
      </w:r>
      <w:proofErr w:type="gramEnd"/>
      <w:r>
        <w:rPr>
          <w:rFonts w:ascii="Times New Roman" w:hAnsi="Times New Roman"/>
          <w:sz w:val="24"/>
          <w:szCs w:val="24"/>
        </w:rPr>
        <w:t>. (Students can participate in</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the production of this newsletter.)</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 w:val="left" w:pos="1843"/>
        </w:tabs>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YES</w:t>
      </w:r>
      <w:proofErr w:type="gramEnd"/>
      <w:r>
        <w:rPr>
          <w:rFonts w:ascii="Times New Roman" w:hAnsi="Times New Roman"/>
          <w:sz w:val="24"/>
          <w:szCs w:val="24"/>
        </w:rPr>
        <w:t xml:space="preserve">   NO    6. I indicate to parents that over the course of the school year, their son/daughter</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will be asked to interview them (or other family members, relatives,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neighbors) about learning and helping strategies, and about when they use</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math and written language in their day-to-day activities.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YES</w:t>
      </w:r>
      <w:proofErr w:type="gramEnd"/>
      <w:r>
        <w:rPr>
          <w:rFonts w:ascii="Times New Roman" w:hAnsi="Times New Roman"/>
          <w:sz w:val="24"/>
          <w:szCs w:val="24"/>
        </w:rPr>
        <w:t xml:space="preserve">   NO    7. I indicate that students will be bringing home a folder of their </w:t>
      </w:r>
      <w:proofErr w:type="gramStart"/>
      <w:r>
        <w:rPr>
          <w:rFonts w:ascii="Times New Roman" w:hAnsi="Times New Roman"/>
          <w:sz w:val="24"/>
          <w:szCs w:val="24"/>
        </w:rPr>
        <w:t>school-work</w:t>
      </w:r>
      <w:proofErr w:type="gramEnd"/>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labeled TAKE HOME/BRING BACK. There will be space for parents to</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initial and comment on this week.</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YES</w:t>
      </w:r>
      <w:proofErr w:type="gramEnd"/>
      <w:r>
        <w:rPr>
          <w:rFonts w:ascii="Times New Roman" w:hAnsi="Times New Roman"/>
          <w:sz w:val="24"/>
          <w:szCs w:val="24"/>
        </w:rPr>
        <w:t xml:space="preserve">   NO    8. I provide parents with a survey/questionnaire to provide information about</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their child’s reading behavior (e.g., average amount of reading time per week,</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leisure reading habits, favorite books, reading strengths and weaknesses).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YES</w:t>
      </w:r>
      <w:proofErr w:type="gramEnd"/>
      <w:r>
        <w:rPr>
          <w:rFonts w:ascii="Times New Roman" w:hAnsi="Times New Roman"/>
          <w:sz w:val="24"/>
          <w:szCs w:val="24"/>
        </w:rPr>
        <w:t xml:space="preserve">   NO    9. I occasionally send parents a Teacher-Gram and invite them to send back a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Parent-Gram about their child’s progress. </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b/>
          <w:bCs/>
          <w:sz w:val="24"/>
          <w:szCs w:val="24"/>
        </w:rPr>
      </w:pPr>
      <w:r>
        <w:rPr>
          <w:rFonts w:ascii="Times New Roman" w:hAnsi="Times New Roman"/>
          <w:b/>
          <w:bCs/>
          <w:sz w:val="24"/>
          <w:szCs w:val="24"/>
        </w:rPr>
        <w:tab/>
        <w:t xml:space="preserve">B. Oral communication (phone calls/meetings) with parents </w:t>
      </w:r>
    </w:p>
    <w:p w:rsidR="003F061C" w:rsidRDefault="003F061C" w:rsidP="003F061C">
      <w:pPr>
        <w:pStyle w:val="NoSpacing"/>
        <w:tabs>
          <w:tab w:val="left" w:pos="284"/>
          <w:tab w:val="left" w:pos="426"/>
          <w:tab w:val="left" w:pos="1560"/>
        </w:tabs>
        <w:rPr>
          <w:rFonts w:ascii="Times New Roman" w:hAnsi="Times New Roman"/>
          <w:b/>
          <w:bCs/>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YES</w:t>
      </w:r>
      <w:proofErr w:type="gramEnd"/>
      <w:r>
        <w:rPr>
          <w:rFonts w:ascii="Times New Roman" w:hAnsi="Times New Roman"/>
          <w:sz w:val="24"/>
          <w:szCs w:val="24"/>
        </w:rPr>
        <w:t xml:space="preserve">   NO   10. I call each parent (at least once per year, preferably once per term) to give</w:t>
      </w:r>
    </w:p>
    <w:p w:rsidR="003F061C" w:rsidRDefault="003F061C" w:rsidP="003F061C">
      <w:pPr>
        <w:pStyle w:val="NoSpacing"/>
        <w:tabs>
          <w:tab w:val="left" w:pos="284"/>
          <w:tab w:val="left" w:pos="426"/>
          <w:tab w:val="left" w:pos="1560"/>
        </w:tabs>
        <w:rPr>
          <w:rFonts w:ascii="Times New Roman" w:hAnsi="Times New Roman"/>
          <w:b/>
          <w:bCs/>
          <w:sz w:val="24"/>
          <w:szCs w:val="24"/>
        </w:rPr>
      </w:pPr>
      <w:r>
        <w:rPr>
          <w:rFonts w:ascii="Times New Roman" w:hAnsi="Times New Roman"/>
          <w:sz w:val="24"/>
          <w:szCs w:val="24"/>
        </w:rPr>
        <w:tab/>
        <w:t xml:space="preserve">                           positive feedback (i.e., convey something their child did well).</w:t>
      </w:r>
      <w:r>
        <w:rPr>
          <w:rFonts w:ascii="Times New Roman" w:hAnsi="Times New Roman"/>
          <w:b/>
          <w:bCs/>
          <w:sz w:val="24"/>
          <w:szCs w:val="24"/>
        </w:rPr>
        <w:t xml:space="preserve">  </w:t>
      </w:r>
    </w:p>
    <w:p w:rsidR="003F061C" w:rsidRDefault="003F061C" w:rsidP="003F061C">
      <w:pPr>
        <w:pStyle w:val="NoSpacing"/>
        <w:tabs>
          <w:tab w:val="left" w:pos="284"/>
          <w:tab w:val="left" w:pos="426"/>
          <w:tab w:val="left" w:pos="1560"/>
        </w:tabs>
        <w:rPr>
          <w:rFonts w:ascii="Times New Roman" w:hAnsi="Times New Roman"/>
          <w:b/>
          <w:bCs/>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b/>
          <w:bCs/>
          <w:sz w:val="24"/>
          <w:szCs w:val="24"/>
        </w:rPr>
        <w:tab/>
        <w:t xml:space="preserve">  </w:t>
      </w:r>
      <w:proofErr w:type="gramStart"/>
      <w:r>
        <w:rPr>
          <w:rFonts w:ascii="Times New Roman" w:hAnsi="Times New Roman"/>
          <w:sz w:val="24"/>
          <w:szCs w:val="24"/>
        </w:rPr>
        <w:t>YES</w:t>
      </w:r>
      <w:proofErr w:type="gramEnd"/>
      <w:r>
        <w:rPr>
          <w:rFonts w:ascii="Times New Roman" w:hAnsi="Times New Roman"/>
          <w:sz w:val="24"/>
          <w:szCs w:val="24"/>
        </w:rPr>
        <w:t xml:space="preserve">   NO   11. The ratio of positive to negative phone calls that I make to parents per month</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is 3 or 4 to 1.</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YES</w:t>
      </w:r>
      <w:proofErr w:type="gramEnd"/>
      <w:r>
        <w:rPr>
          <w:rFonts w:ascii="Times New Roman" w:hAnsi="Times New Roman"/>
          <w:sz w:val="24"/>
          <w:szCs w:val="24"/>
        </w:rPr>
        <w:t xml:space="preserve">   NO   12. I keep track (in a running log) of each parent telephone call, recording the</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t xml:space="preserve">      date, the name of the student, whom I spoke to, the topic, the parent’s</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reactions, and any follow-up plan.</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YES</w:t>
      </w:r>
      <w:proofErr w:type="gramEnd"/>
      <w:r>
        <w:rPr>
          <w:rFonts w:ascii="Times New Roman" w:hAnsi="Times New Roman"/>
          <w:sz w:val="24"/>
          <w:szCs w:val="24"/>
        </w:rPr>
        <w:t xml:space="preserve">   NO   13. I schedule meetings with parents to review their children’s progress.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14. At these meetings, I usually indicate what their child has studied in class,</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and discuss their child’s study habits (finishing assignments, studying,</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helping others), academic achievement, and classroom behavior.</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  NO</w:t>
      </w:r>
      <w:proofErr w:type="gramEnd"/>
      <w:r>
        <w:rPr>
          <w:rFonts w:ascii="Times New Roman" w:hAnsi="Times New Roman"/>
          <w:sz w:val="24"/>
          <w:szCs w:val="24"/>
        </w:rPr>
        <w:t xml:space="preserve">   15. At parent-teacher conferences, I have students attend so they can actively</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participate (e.g., show work from their portfolios, become self-advocates).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Students are advised beforehand on how to contribute to these sessions.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16. I encourage students to share with their parents what they do in class, in </w:t>
      </w:r>
      <w:proofErr w:type="gramStart"/>
      <w:r>
        <w:rPr>
          <w:rFonts w:ascii="Times New Roman" w:hAnsi="Times New Roman"/>
          <w:sz w:val="24"/>
          <w:szCs w:val="24"/>
        </w:rPr>
        <w:t>their</w:t>
      </w:r>
      <w:proofErr w:type="gramEnd"/>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homework, and in their other school activities.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b/>
          <w:bCs/>
          <w:sz w:val="24"/>
          <w:szCs w:val="24"/>
        </w:rPr>
      </w:pPr>
      <w:r>
        <w:rPr>
          <w:rFonts w:ascii="Times New Roman" w:hAnsi="Times New Roman"/>
          <w:sz w:val="24"/>
          <w:szCs w:val="24"/>
        </w:rPr>
        <w:tab/>
      </w:r>
      <w:r>
        <w:rPr>
          <w:rFonts w:ascii="Times New Roman" w:hAnsi="Times New Roman"/>
          <w:b/>
          <w:bCs/>
          <w:sz w:val="24"/>
          <w:szCs w:val="24"/>
        </w:rPr>
        <w:t>C. Communication with parents about homework</w:t>
      </w:r>
    </w:p>
    <w:p w:rsidR="003F061C" w:rsidRDefault="003F061C" w:rsidP="003F061C">
      <w:pPr>
        <w:pStyle w:val="NoSpacing"/>
        <w:tabs>
          <w:tab w:val="left" w:pos="284"/>
          <w:tab w:val="left" w:pos="426"/>
          <w:tab w:val="left" w:pos="1560"/>
        </w:tabs>
        <w:rPr>
          <w:rFonts w:ascii="Times New Roman" w:hAnsi="Times New Roman"/>
          <w:b/>
          <w:bCs/>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b/>
          <w:bCs/>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17. I inform parents about my expectations concerning homework (e.g., amount,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time schedule) and comment on the benefits of students’ doing homework.</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18. I provide parents with a list of suggestions on how they can help </w:t>
      </w:r>
      <w:proofErr w:type="gramStart"/>
      <w:r>
        <w:rPr>
          <w:rFonts w:ascii="Times New Roman" w:hAnsi="Times New Roman"/>
          <w:sz w:val="24"/>
          <w:szCs w:val="24"/>
        </w:rPr>
        <w:t>their</w:t>
      </w:r>
      <w:proofErr w:type="gramEnd"/>
      <w:r>
        <w:rPr>
          <w:rFonts w:ascii="Times New Roman" w:hAnsi="Times New Roman"/>
          <w:sz w:val="24"/>
          <w:szCs w:val="24"/>
        </w:rPr>
        <w:t xml:space="preserve">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son/daughter with homework (e.g., ways parents and students can work out</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rules related to the setting, times, and routine, ways to motivate students to do</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homework, ways to provide help contingent on their child’s request and need,</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ways to monitor homework loosely, ways to balance homework with other</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activities).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19. I ask parents for their observations on their child’s homework activities (e.g.,</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difficulties, limitations, what went well). I ask parents to initial the homework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assignments.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20. I provide parents with specific suggestions for working with their children</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(e.g., read for 15 minutes with their children most nights; ask their children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about their school activities and what they have learned each day in school).</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21. I provide parents with books and other learning materials to use at home with</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their children.</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22. I encourage parents to give their children home roles and responsibilities,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especially those that involve serving others and that occur on a routine basis</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(setting the table, doing shopping, etc.).</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b/>
          <w:bCs/>
          <w:sz w:val="24"/>
          <w:szCs w:val="24"/>
        </w:rPr>
      </w:pPr>
      <w:r>
        <w:rPr>
          <w:rFonts w:ascii="Times New Roman" w:hAnsi="Times New Roman"/>
          <w:sz w:val="24"/>
          <w:szCs w:val="24"/>
        </w:rPr>
        <w:tab/>
      </w:r>
      <w:r>
        <w:rPr>
          <w:rFonts w:ascii="Times New Roman" w:hAnsi="Times New Roman"/>
          <w:b/>
          <w:bCs/>
          <w:sz w:val="24"/>
          <w:szCs w:val="24"/>
        </w:rPr>
        <w:t>D. Involvement of parents</w:t>
      </w:r>
    </w:p>
    <w:p w:rsidR="003F061C" w:rsidRDefault="003F061C" w:rsidP="003F061C">
      <w:pPr>
        <w:pStyle w:val="NoSpacing"/>
        <w:tabs>
          <w:tab w:val="left" w:pos="284"/>
          <w:tab w:val="left" w:pos="426"/>
          <w:tab w:val="left" w:pos="1560"/>
        </w:tabs>
        <w:rPr>
          <w:rFonts w:ascii="Times New Roman" w:hAnsi="Times New Roman"/>
          <w:b/>
          <w:bCs/>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b/>
          <w:bCs/>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23. I invite parents into my classroom to observe teacher-led and student-led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activities (e.g., how I read stories aloud to students, how students do cross-age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tutoring, etc.)</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24. I review with parents how they can make their home more literacy-friendly</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(encourage their children’s leisure reading behavior).  </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25. I invite parents to assist in my class.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26. I make parents feel welcome when they visit my class (e.g., have students</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give tours, have a display center with sample work available, have a list of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things parents can do to help).</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27. I encourage parents to keep a running diary or journal of their children’s</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progress and difficulties and to share this with me.</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28. I review with </w:t>
      </w:r>
      <w:proofErr w:type="gramStart"/>
      <w:r>
        <w:rPr>
          <w:rFonts w:ascii="Times New Roman" w:hAnsi="Times New Roman"/>
          <w:sz w:val="24"/>
          <w:szCs w:val="24"/>
        </w:rPr>
        <w:t>parents</w:t>
      </w:r>
      <w:proofErr w:type="gramEnd"/>
      <w:r>
        <w:rPr>
          <w:rFonts w:ascii="Times New Roman" w:hAnsi="Times New Roman"/>
          <w:sz w:val="24"/>
          <w:szCs w:val="24"/>
        </w:rPr>
        <w:t xml:space="preserve"> biographical information about their son/daughter and</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journal entries they have provided.</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29. I welcome parent evaluation of my teaching practices, students’ progress, and</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class and school programs.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30. I solicit information from parents about their interests, talents, and hobbies so</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 can request their involvement and help.</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31. I provide students with tasks or games in which they can involve their parents.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32. I provide parents with a list of choices of how they might become involved at</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school and/or home with their child’s education.</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b/>
          <w:bCs/>
          <w:sz w:val="24"/>
          <w:szCs w:val="24"/>
        </w:rPr>
      </w:pPr>
      <w:r>
        <w:rPr>
          <w:rFonts w:ascii="Times New Roman" w:hAnsi="Times New Roman"/>
          <w:b/>
          <w:bCs/>
          <w:sz w:val="24"/>
          <w:szCs w:val="24"/>
        </w:rPr>
        <w:t>E. Administrative support for parent involvement</w:t>
      </w:r>
    </w:p>
    <w:p w:rsidR="003F061C" w:rsidRDefault="003F061C" w:rsidP="003F061C">
      <w:pPr>
        <w:pStyle w:val="NoSpacing"/>
        <w:tabs>
          <w:tab w:val="left" w:pos="284"/>
          <w:tab w:val="left" w:pos="426"/>
          <w:tab w:val="left" w:pos="1560"/>
        </w:tabs>
        <w:rPr>
          <w:rFonts w:ascii="Times New Roman" w:hAnsi="Times New Roman"/>
          <w:b/>
          <w:bCs/>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b/>
          <w:bCs/>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33. My school views parents as partners in the students’ education.</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34. My principal and/or department head encourages parental involvement and</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the maintenance of ongoing parental contact (in writing, phone calls,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meetings).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35. My school holds workshops for teachers on how to work collaboratively with</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parents.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36. My school has created an environment that is inviting to parents (e.g., signs</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welcome parents into the school; office staff welcome them; teachers greet</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parents when they pass them in the hall; there is a parent reception area with</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relevant written material and newsletters).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37. My school has a parent-teacher association that meets regularly.</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lastRenderedPageBreak/>
        <w:tab/>
      </w:r>
      <w:proofErr w:type="gramStart"/>
      <w:r>
        <w:rPr>
          <w:rFonts w:ascii="Times New Roman" w:hAnsi="Times New Roman"/>
          <w:sz w:val="24"/>
          <w:szCs w:val="24"/>
        </w:rPr>
        <w:t>YES</w:t>
      </w:r>
      <w:proofErr w:type="gramEnd"/>
      <w:r>
        <w:rPr>
          <w:rFonts w:ascii="Times New Roman" w:hAnsi="Times New Roman"/>
          <w:sz w:val="24"/>
          <w:szCs w:val="24"/>
        </w:rPr>
        <w:t xml:space="preserve">   NO   38. My school solicits parent input on important decisions concerning </w:t>
      </w:r>
      <w:proofErr w:type="gramStart"/>
      <w:r>
        <w:rPr>
          <w:rFonts w:ascii="Times New Roman" w:hAnsi="Times New Roman"/>
          <w:sz w:val="24"/>
          <w:szCs w:val="24"/>
        </w:rPr>
        <w:t>their</w:t>
      </w:r>
      <w:proofErr w:type="gramEnd"/>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children (parents are members of the governing council of the school).</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39. My school has a parent’s night (or family night, or grandparent’s gala) when</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parents can participate in tours and activities and discuss their child’s progress</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with the teacher (e.g., a portfolio night when students can show their work).</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40. My school invites parents to participate in school activities (e.g., staff the</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library, chaperone school trips, share ethnic activities, help with fund-raising).</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41. My school has special events for parents to discuss </w:t>
      </w:r>
      <w:proofErr w:type="gramStart"/>
      <w:r>
        <w:rPr>
          <w:rFonts w:ascii="Times New Roman" w:hAnsi="Times New Roman"/>
          <w:sz w:val="24"/>
          <w:szCs w:val="24"/>
        </w:rPr>
        <w:t>particular topics</w:t>
      </w:r>
      <w:proofErr w:type="gramEnd"/>
      <w:r>
        <w:rPr>
          <w:rFonts w:ascii="Times New Roman" w:hAnsi="Times New Roman"/>
          <w:sz w:val="24"/>
          <w:szCs w:val="24"/>
        </w:rPr>
        <w:t xml:space="preserve"> (e.g.,</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parent involvement, report cards, transitions to new grades such as middle to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high school, selection of courses, drug abuse, etc.).</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42. My school holds special evening sessions for parents on learning-related</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activities (e.g., how to help with homework, how to read to students, how to</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bolster students’ self-esteem, why some students succeed in school).</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43. My school has a parents’ night on a specific subject (e.g., math night) so</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parents can understand what and how the students are being taught.</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44. My school has a back-to-school night during which parents are invited to</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experience the kinds of activities and tasks their children are asked to perform</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in class.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45. My school involves students, teachers, and parents in cooperative learning</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activities in which they assist each other in achieving learning tasks and goals.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46. Parents attend an “open house” where students have opportunities to</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showcase their work. Students rehearse for this event.</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47. My school has encouraged parents to identify with its mission statement</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48. My school provides both before-school and after-school programs for students</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to help accommodate parents’ work schedules.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49. My school </w:t>
      </w:r>
      <w:proofErr w:type="gramStart"/>
      <w:r>
        <w:rPr>
          <w:rFonts w:ascii="Times New Roman" w:hAnsi="Times New Roman"/>
          <w:sz w:val="24"/>
          <w:szCs w:val="24"/>
        </w:rPr>
        <w:t>is located in</w:t>
      </w:r>
      <w:proofErr w:type="gramEnd"/>
      <w:r>
        <w:rPr>
          <w:rFonts w:ascii="Times New Roman" w:hAnsi="Times New Roman"/>
          <w:sz w:val="24"/>
          <w:szCs w:val="24"/>
        </w:rPr>
        <w:t xml:space="preserve"> a high-poverty area, and we have undertaken such</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activities as having parent night in a local church or laundromat (e.g., offering</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free use of the laundromat with a parent visit).</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50. My school provides or helps to coordinate with other agencies a home-visiting</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outreach program.</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51. My school provides specific skill programs for parents (e.g., helping parents</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improve their literacy skills) or referrals to other services.</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52. My school provides support to parents in obtaining their GED.</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53. My school is involved in a parent literacy program (i.e., after-school</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educational assistance to children in the presence of their parents).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54. My school provides transportation and day-care services when parents are</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visiting the school.</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55. Parents are notified immediately about any unexplained student absences.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56. My school has an active truancy prevention program that involves parents.</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57. My school has established involvement and activities with local business and</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community leaders (e.g., an apprenticeship program).</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58. Parents in my school view their involvement as a responsibility to </w:t>
      </w:r>
      <w:proofErr w:type="gramStart"/>
      <w:r>
        <w:rPr>
          <w:rFonts w:ascii="Times New Roman" w:hAnsi="Times New Roman"/>
          <w:sz w:val="24"/>
          <w:szCs w:val="24"/>
        </w:rPr>
        <w:t>their</w:t>
      </w:r>
      <w:proofErr w:type="gramEnd"/>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children.</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59. Parents are asked to sign a contract indicating their responsibilities to the</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education of their children.</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YES</w:t>
      </w:r>
      <w:proofErr w:type="gramEnd"/>
      <w:r>
        <w:rPr>
          <w:rFonts w:ascii="Times New Roman" w:hAnsi="Times New Roman"/>
          <w:sz w:val="24"/>
          <w:szCs w:val="24"/>
        </w:rPr>
        <w:t xml:space="preserve">   NO   60. We monitor parent involvement and try to understand the factors that</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contribute to their </w:t>
      </w:r>
      <w:proofErr w:type="spellStart"/>
      <w:r>
        <w:rPr>
          <w:rFonts w:ascii="Times New Roman" w:hAnsi="Times New Roman"/>
          <w:sz w:val="24"/>
          <w:szCs w:val="24"/>
        </w:rPr>
        <w:t>noninvolvement</w:t>
      </w:r>
      <w:proofErr w:type="spellEnd"/>
      <w:r>
        <w:rPr>
          <w:rFonts w:ascii="Times New Roman" w:hAnsi="Times New Roman"/>
          <w:sz w:val="24"/>
          <w:szCs w:val="24"/>
        </w:rPr>
        <w:t xml:space="preserve"> (e.g., failure to attend meetings, volunteer, </w:t>
      </w: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call or meet with the teacher, review students homework, </w:t>
      </w:r>
      <w:proofErr w:type="spellStart"/>
      <w:proofErr w:type="gramStart"/>
      <w:r>
        <w:rPr>
          <w:rFonts w:ascii="Times New Roman" w:hAnsi="Times New Roman"/>
          <w:sz w:val="24"/>
          <w:szCs w:val="24"/>
        </w:rPr>
        <w:t>portfolio,etc</w:t>
      </w:r>
      <w:proofErr w:type="spellEnd"/>
      <w:r>
        <w:rPr>
          <w:rFonts w:ascii="Times New Roman" w:hAnsi="Times New Roman"/>
          <w:sz w:val="24"/>
          <w:szCs w:val="24"/>
        </w:rPr>
        <w:t>.</w:t>
      </w:r>
      <w:proofErr w:type="gramEnd"/>
      <w:r>
        <w:rPr>
          <w:rFonts w:ascii="Times New Roman" w:hAnsi="Times New Roman"/>
          <w:sz w:val="24"/>
          <w:szCs w:val="24"/>
        </w:rPr>
        <w:t>).</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Please indicate any additional activities and procedures you use to involve parents, or ideas about what you would like to see your school employ.</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r>
        <w:rPr>
          <w:rFonts w:ascii="Times New Roman" w:hAnsi="Times New Roman"/>
          <w:sz w:val="24"/>
          <w:szCs w:val="24"/>
        </w:rPr>
        <w:t xml:space="preserve">©Donald Meichenbaum and Andrew </w:t>
      </w:r>
      <w:proofErr w:type="spellStart"/>
      <w:r>
        <w:rPr>
          <w:rFonts w:ascii="Times New Roman" w:hAnsi="Times New Roman"/>
          <w:sz w:val="24"/>
          <w:szCs w:val="24"/>
        </w:rPr>
        <w:t>Biemiller</w:t>
      </w:r>
      <w:proofErr w:type="spellEnd"/>
      <w:r>
        <w:rPr>
          <w:rFonts w:ascii="Times New Roman" w:hAnsi="Times New Roman"/>
          <w:sz w:val="24"/>
          <w:szCs w:val="24"/>
        </w:rPr>
        <w:t>. From Nurturing Independent Learners (Brookline Books, 1998). May be reproduced (photocopied) for personal use.</w:t>
      </w: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tabs>
          <w:tab w:val="left" w:pos="284"/>
          <w:tab w:val="left" w:pos="426"/>
          <w:tab w:val="left" w:pos="1560"/>
        </w:tabs>
        <w:rPr>
          <w:rFonts w:ascii="Times New Roman" w:hAnsi="Times New Roman"/>
          <w:sz w:val="24"/>
          <w:szCs w:val="24"/>
        </w:rPr>
      </w:pPr>
    </w:p>
    <w:p w:rsidR="003F061C" w:rsidRDefault="003F061C" w:rsidP="003F061C">
      <w:pPr>
        <w:pStyle w:val="NoSpacing"/>
        <w:ind w:left="360"/>
        <w:rPr>
          <w:rFonts w:ascii="Times New Roman" w:hAnsi="Times New Roman"/>
          <w:b/>
          <w:bCs/>
          <w:sz w:val="24"/>
          <w:szCs w:val="24"/>
        </w:rPr>
      </w:pPr>
    </w:p>
    <w:p w:rsidR="003F061C" w:rsidRDefault="003F061C" w:rsidP="003F061C">
      <w:pPr>
        <w:pStyle w:val="NoSpacing"/>
        <w:ind w:left="360"/>
        <w:rPr>
          <w:rFonts w:ascii="Times New Roman" w:hAnsi="Times New Roman"/>
          <w:sz w:val="24"/>
          <w:szCs w:val="24"/>
        </w:rPr>
      </w:pPr>
    </w:p>
    <w:p w:rsidR="003F061C" w:rsidRDefault="003F061C" w:rsidP="003F061C">
      <w:pPr>
        <w:jc w:val="cente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jc w:val="center"/>
        <w:rPr>
          <w:rFonts w:ascii="Times New Roman" w:hAnsi="Times New Roman"/>
          <w:b/>
          <w:sz w:val="24"/>
          <w:szCs w:val="24"/>
        </w:rPr>
      </w:pPr>
      <w:r>
        <w:rPr>
          <w:rFonts w:ascii="Times New Roman" w:hAnsi="Times New Roman"/>
          <w:b/>
          <w:sz w:val="24"/>
          <w:szCs w:val="24"/>
        </w:rPr>
        <w:lastRenderedPageBreak/>
        <w:t>REFERENCES</w:t>
      </w:r>
    </w:p>
    <w:p w:rsidR="003F061C" w:rsidRDefault="003F061C" w:rsidP="003F061C">
      <w:pPr>
        <w:pStyle w:val="NoSpacing"/>
        <w:rPr>
          <w:rFonts w:ascii="Times New Roman" w:hAnsi="Times New Roman"/>
          <w:sz w:val="24"/>
          <w:szCs w:val="24"/>
        </w:rPr>
      </w:pP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Adelman, H.S. &amp; Taylor, L. (2010). Mental health in schools: </w:t>
      </w:r>
      <w:r>
        <w:rPr>
          <w:rFonts w:ascii="Times New Roman" w:hAnsi="Times New Roman"/>
          <w:sz w:val="24"/>
          <w:szCs w:val="24"/>
          <w:u w:val="single"/>
        </w:rPr>
        <w:t xml:space="preserve">Engaging learners, preventing </w:t>
      </w:r>
      <w:r>
        <w:rPr>
          <w:rFonts w:ascii="Times New Roman" w:hAnsi="Times New Roman"/>
          <w:sz w:val="24"/>
          <w:szCs w:val="24"/>
        </w:rPr>
        <w:tab/>
      </w:r>
      <w:r>
        <w:rPr>
          <w:rFonts w:ascii="Times New Roman" w:hAnsi="Times New Roman"/>
          <w:sz w:val="24"/>
          <w:szCs w:val="24"/>
          <w:u w:val="single"/>
        </w:rPr>
        <w:t>problems and improving schools</w:t>
      </w:r>
      <w:r>
        <w:rPr>
          <w:rFonts w:ascii="Times New Roman" w:hAnsi="Times New Roman"/>
          <w:sz w:val="24"/>
          <w:szCs w:val="24"/>
        </w:rPr>
        <w:t>. Thousand Oaks CA: Corwin Press</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Bierman, K.C., Nix, R.L. et al. (2008). Executive functions and school readiness intervention:</w:t>
      </w:r>
    </w:p>
    <w:p w:rsidR="003F061C" w:rsidRDefault="003F061C" w:rsidP="003F061C">
      <w:pPr>
        <w:pStyle w:val="NoSpacing"/>
        <w:ind w:right="-279" w:firstLine="720"/>
        <w:rPr>
          <w:rFonts w:ascii="Times New Roman" w:hAnsi="Times New Roman"/>
          <w:sz w:val="24"/>
          <w:szCs w:val="24"/>
          <w:u w:val="single"/>
        </w:rPr>
      </w:pPr>
      <w:r>
        <w:rPr>
          <w:rFonts w:ascii="Times New Roman" w:hAnsi="Times New Roman"/>
          <w:sz w:val="24"/>
          <w:szCs w:val="24"/>
        </w:rPr>
        <w:t xml:space="preserve"> Impact, moderation, and mediation in the Head Start REDI program. </w:t>
      </w:r>
      <w:r>
        <w:rPr>
          <w:rFonts w:ascii="Times New Roman" w:hAnsi="Times New Roman"/>
          <w:sz w:val="24"/>
          <w:szCs w:val="24"/>
          <w:u w:val="single"/>
        </w:rPr>
        <w:t>Developmental and</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u w:val="single"/>
        </w:rPr>
        <w:t xml:space="preserve"> Psychopathology</w:t>
      </w:r>
      <w:r>
        <w:rPr>
          <w:rFonts w:ascii="Times New Roman" w:hAnsi="Times New Roman"/>
          <w:sz w:val="24"/>
          <w:szCs w:val="24"/>
        </w:rPr>
        <w:t xml:space="preserve">, </w:t>
      </w:r>
      <w:r>
        <w:rPr>
          <w:rFonts w:ascii="Times New Roman" w:hAnsi="Times New Roman"/>
          <w:sz w:val="24"/>
          <w:szCs w:val="24"/>
          <w:u w:val="single"/>
        </w:rPr>
        <w:t>20</w:t>
      </w:r>
      <w:r>
        <w:rPr>
          <w:rFonts w:ascii="Times New Roman" w:hAnsi="Times New Roman"/>
          <w:sz w:val="24"/>
          <w:szCs w:val="24"/>
        </w:rPr>
        <w:t>, 821-843.</w:t>
      </w:r>
    </w:p>
    <w:p w:rsidR="003F061C" w:rsidRDefault="003F061C" w:rsidP="003F061C">
      <w:pPr>
        <w:pStyle w:val="NoSpacing"/>
        <w:ind w:right="-279"/>
        <w:rPr>
          <w:rFonts w:ascii="Times New Roman" w:hAnsi="Times New Roman"/>
          <w:sz w:val="24"/>
          <w:szCs w:val="24"/>
        </w:rPr>
      </w:pPr>
      <w:proofErr w:type="spellStart"/>
      <w:r>
        <w:rPr>
          <w:rFonts w:ascii="Times New Roman" w:hAnsi="Times New Roman"/>
          <w:sz w:val="24"/>
          <w:szCs w:val="24"/>
        </w:rPr>
        <w:t>Biglan</w:t>
      </w:r>
      <w:proofErr w:type="spellEnd"/>
      <w:r>
        <w:rPr>
          <w:rFonts w:ascii="Times New Roman" w:hAnsi="Times New Roman"/>
          <w:sz w:val="24"/>
          <w:szCs w:val="24"/>
        </w:rPr>
        <w:t>, A. (2004). Contextualization and the development of effective prevention science practices.</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Prevention Science</w:t>
      </w:r>
      <w:r>
        <w:rPr>
          <w:rFonts w:ascii="Times New Roman" w:hAnsi="Times New Roman"/>
          <w:sz w:val="24"/>
          <w:szCs w:val="24"/>
        </w:rPr>
        <w:t xml:space="preserve">, </w:t>
      </w:r>
      <w:r>
        <w:rPr>
          <w:rFonts w:ascii="Times New Roman" w:hAnsi="Times New Roman"/>
          <w:sz w:val="24"/>
          <w:szCs w:val="24"/>
          <w:u w:val="single"/>
        </w:rPr>
        <w:t>5</w:t>
      </w:r>
      <w:r>
        <w:rPr>
          <w:rFonts w:ascii="Times New Roman" w:hAnsi="Times New Roman"/>
          <w:sz w:val="24"/>
          <w:szCs w:val="24"/>
        </w:rPr>
        <w:t>, 15-21.</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Blair, C. (2002). School readiness: Integrating cognition and emotion in a neurobiological</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conceptualization of children’s functioning at school entry. </w:t>
      </w:r>
      <w:r>
        <w:rPr>
          <w:rFonts w:ascii="Times New Roman" w:hAnsi="Times New Roman"/>
          <w:sz w:val="24"/>
          <w:szCs w:val="24"/>
          <w:u w:val="single"/>
        </w:rPr>
        <w:t>American Psychologist</w:t>
      </w:r>
      <w:r>
        <w:rPr>
          <w:rFonts w:ascii="Times New Roman" w:hAnsi="Times New Roman"/>
          <w:sz w:val="24"/>
          <w:szCs w:val="24"/>
        </w:rPr>
        <w:t xml:space="preserve">, </w:t>
      </w:r>
      <w:r>
        <w:rPr>
          <w:rFonts w:ascii="Times New Roman" w:hAnsi="Times New Roman"/>
          <w:sz w:val="24"/>
          <w:szCs w:val="24"/>
          <w:u w:val="single"/>
        </w:rPr>
        <w:t>57</w:t>
      </w:r>
      <w:r>
        <w:rPr>
          <w:rFonts w:ascii="Times New Roman" w:hAnsi="Times New Roman"/>
          <w:sz w:val="24"/>
          <w:szCs w:val="24"/>
        </w:rPr>
        <w:t>,</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111-127.</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Blair, C. &amp; Raver, C.C. (2012). Child development in the context of adversity: Experiential</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canalization of brain and behavior. </w:t>
      </w:r>
      <w:r>
        <w:rPr>
          <w:rFonts w:ascii="Times New Roman" w:hAnsi="Times New Roman"/>
          <w:sz w:val="24"/>
          <w:szCs w:val="24"/>
          <w:u w:val="single"/>
        </w:rPr>
        <w:t>American Psychologist</w:t>
      </w:r>
      <w:r>
        <w:rPr>
          <w:rFonts w:ascii="Times New Roman" w:hAnsi="Times New Roman"/>
          <w:sz w:val="24"/>
          <w:szCs w:val="24"/>
        </w:rPr>
        <w:t xml:space="preserve">, </w:t>
      </w:r>
      <w:r>
        <w:rPr>
          <w:rFonts w:ascii="Times New Roman" w:hAnsi="Times New Roman"/>
          <w:sz w:val="24"/>
          <w:szCs w:val="24"/>
          <w:u w:val="single"/>
        </w:rPr>
        <w:t>67</w:t>
      </w:r>
      <w:r>
        <w:rPr>
          <w:rFonts w:ascii="Times New Roman" w:hAnsi="Times New Roman"/>
          <w:sz w:val="24"/>
          <w:szCs w:val="24"/>
        </w:rPr>
        <w:t>, 309-318.</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 xml:space="preserve">Buckner, J.C., </w:t>
      </w:r>
      <w:proofErr w:type="spellStart"/>
      <w:r>
        <w:rPr>
          <w:rFonts w:ascii="Times New Roman" w:hAnsi="Times New Roman"/>
          <w:sz w:val="24"/>
          <w:szCs w:val="24"/>
        </w:rPr>
        <w:t>Mezzacappa</w:t>
      </w:r>
      <w:proofErr w:type="spellEnd"/>
      <w:r>
        <w:rPr>
          <w:rFonts w:ascii="Times New Roman" w:hAnsi="Times New Roman"/>
          <w:sz w:val="24"/>
          <w:szCs w:val="24"/>
        </w:rPr>
        <w:t xml:space="preserve">, E. &amp; </w:t>
      </w:r>
      <w:proofErr w:type="spellStart"/>
      <w:r>
        <w:rPr>
          <w:rFonts w:ascii="Times New Roman" w:hAnsi="Times New Roman"/>
          <w:sz w:val="24"/>
          <w:szCs w:val="24"/>
        </w:rPr>
        <w:t>Beardslee</w:t>
      </w:r>
      <w:proofErr w:type="spellEnd"/>
      <w:r>
        <w:rPr>
          <w:rFonts w:ascii="Times New Roman" w:hAnsi="Times New Roman"/>
          <w:sz w:val="24"/>
          <w:szCs w:val="24"/>
        </w:rPr>
        <w:t>, W. (2009). Self-regulation and its relations adaptive</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functioning in low income youths. </w:t>
      </w:r>
      <w:r>
        <w:rPr>
          <w:rFonts w:ascii="Times New Roman" w:hAnsi="Times New Roman"/>
          <w:sz w:val="24"/>
          <w:szCs w:val="24"/>
          <w:u w:val="single"/>
        </w:rPr>
        <w:t>American Journal of Orthopsychiatry</w:t>
      </w:r>
      <w:r>
        <w:rPr>
          <w:rFonts w:ascii="Times New Roman" w:hAnsi="Times New Roman"/>
          <w:sz w:val="24"/>
          <w:szCs w:val="24"/>
        </w:rPr>
        <w:t xml:space="preserve">, </w:t>
      </w:r>
      <w:r>
        <w:rPr>
          <w:rFonts w:ascii="Times New Roman" w:hAnsi="Times New Roman"/>
          <w:sz w:val="24"/>
          <w:szCs w:val="24"/>
          <w:u w:val="single"/>
        </w:rPr>
        <w:t>79</w:t>
      </w:r>
      <w:r>
        <w:rPr>
          <w:rFonts w:ascii="Times New Roman" w:hAnsi="Times New Roman"/>
          <w:sz w:val="24"/>
          <w:szCs w:val="24"/>
        </w:rPr>
        <w:t>, 19-30.</w:t>
      </w:r>
    </w:p>
    <w:p w:rsidR="003F061C" w:rsidRDefault="003F061C" w:rsidP="003F061C">
      <w:pPr>
        <w:pStyle w:val="NoSpacing"/>
        <w:rPr>
          <w:rFonts w:ascii="Times New Roman" w:hAnsi="Times New Roman"/>
          <w:sz w:val="24"/>
          <w:szCs w:val="24"/>
        </w:rPr>
      </w:pPr>
      <w:r>
        <w:rPr>
          <w:rFonts w:ascii="Times New Roman" w:hAnsi="Times New Roman"/>
          <w:sz w:val="24"/>
          <w:szCs w:val="24"/>
        </w:rPr>
        <w:t>Buckner, J.C. &amp; Waters, J.S. (2011). Resilience in the context of poverty. In S.M. Southwick,</w:t>
      </w:r>
    </w:p>
    <w:p w:rsidR="003F061C" w:rsidRDefault="003F061C" w:rsidP="003F061C">
      <w:pPr>
        <w:pStyle w:val="NoSpacing"/>
        <w:ind w:firstLine="720"/>
        <w:rPr>
          <w:rFonts w:ascii="Times New Roman" w:hAnsi="Times New Roman"/>
          <w:sz w:val="24"/>
          <w:szCs w:val="24"/>
          <w:u w:val="single"/>
        </w:rPr>
      </w:pPr>
      <w:r>
        <w:rPr>
          <w:rFonts w:ascii="Times New Roman" w:hAnsi="Times New Roman"/>
          <w:sz w:val="24"/>
          <w:szCs w:val="24"/>
        </w:rPr>
        <w:t xml:space="preserve"> B.T. </w:t>
      </w:r>
      <w:proofErr w:type="spellStart"/>
      <w:r>
        <w:rPr>
          <w:rFonts w:ascii="Times New Roman" w:hAnsi="Times New Roman"/>
          <w:sz w:val="24"/>
          <w:szCs w:val="24"/>
        </w:rPr>
        <w:t>Litz</w:t>
      </w:r>
      <w:proofErr w:type="spellEnd"/>
      <w:r>
        <w:rPr>
          <w:rFonts w:ascii="Times New Roman" w:hAnsi="Times New Roman"/>
          <w:sz w:val="24"/>
          <w:szCs w:val="24"/>
        </w:rPr>
        <w:t xml:space="preserve">, D. Charney &amp; M.J. Friedman (Eds). </w:t>
      </w:r>
      <w:r>
        <w:rPr>
          <w:rFonts w:ascii="Times New Roman" w:hAnsi="Times New Roman"/>
          <w:sz w:val="24"/>
          <w:szCs w:val="24"/>
          <w:u w:val="single"/>
        </w:rPr>
        <w:t>Resilience and mental health: Challenges</w:t>
      </w:r>
    </w:p>
    <w:p w:rsidR="003F061C" w:rsidRDefault="003F061C" w:rsidP="003F061C">
      <w:pPr>
        <w:pStyle w:val="NoSpacing"/>
        <w:ind w:firstLine="720"/>
        <w:rPr>
          <w:rFonts w:ascii="Times New Roman" w:hAnsi="Times New Roman"/>
          <w:sz w:val="24"/>
          <w:szCs w:val="24"/>
        </w:rPr>
      </w:pPr>
      <w:r>
        <w:rPr>
          <w:rFonts w:ascii="Times New Roman" w:hAnsi="Times New Roman"/>
          <w:sz w:val="24"/>
          <w:szCs w:val="24"/>
          <w:u w:val="single"/>
        </w:rPr>
        <w:t xml:space="preserve"> across</w:t>
      </w:r>
      <w:r>
        <w:rPr>
          <w:rFonts w:ascii="Times New Roman" w:hAnsi="Times New Roman"/>
          <w:sz w:val="24"/>
          <w:szCs w:val="24"/>
        </w:rPr>
        <w:tab/>
      </w:r>
      <w:r>
        <w:rPr>
          <w:rFonts w:ascii="Times New Roman" w:hAnsi="Times New Roman"/>
          <w:sz w:val="24"/>
          <w:szCs w:val="24"/>
          <w:u w:val="single"/>
        </w:rPr>
        <w:t xml:space="preserve"> the lifespan.</w:t>
      </w:r>
      <w:r>
        <w:rPr>
          <w:rFonts w:ascii="Times New Roman" w:hAnsi="Times New Roman"/>
          <w:sz w:val="24"/>
          <w:szCs w:val="24"/>
        </w:rPr>
        <w:t xml:space="preserve"> (pp. 264-279). Cambridge, UK: Cambridge University Press.</w:t>
      </w:r>
    </w:p>
    <w:p w:rsidR="003F061C" w:rsidRDefault="003F061C" w:rsidP="003F061C">
      <w:pPr>
        <w:pStyle w:val="NoSpacing"/>
        <w:ind w:right="-279"/>
        <w:rPr>
          <w:rFonts w:ascii="Times New Roman" w:hAnsi="Times New Roman"/>
          <w:sz w:val="24"/>
          <w:szCs w:val="24"/>
        </w:rPr>
      </w:pPr>
      <w:proofErr w:type="spellStart"/>
      <w:r>
        <w:rPr>
          <w:rFonts w:ascii="Times New Roman" w:hAnsi="Times New Roman"/>
          <w:sz w:val="24"/>
          <w:szCs w:val="24"/>
        </w:rPr>
        <w:t>Crosnoe</w:t>
      </w:r>
      <w:proofErr w:type="spellEnd"/>
      <w:r>
        <w:rPr>
          <w:rFonts w:ascii="Times New Roman" w:hAnsi="Times New Roman"/>
          <w:sz w:val="24"/>
          <w:szCs w:val="24"/>
        </w:rPr>
        <w:t xml:space="preserve">, R., &amp; </w:t>
      </w:r>
      <w:proofErr w:type="spellStart"/>
      <w:r>
        <w:rPr>
          <w:rFonts w:ascii="Times New Roman" w:hAnsi="Times New Roman"/>
          <w:sz w:val="24"/>
          <w:szCs w:val="24"/>
        </w:rPr>
        <w:t>Fuligni</w:t>
      </w:r>
      <w:proofErr w:type="spellEnd"/>
      <w:r>
        <w:rPr>
          <w:rFonts w:ascii="Times New Roman" w:hAnsi="Times New Roman"/>
          <w:sz w:val="24"/>
          <w:szCs w:val="24"/>
        </w:rPr>
        <w:t>, A. (2012). Children from immigrant families: Introduction to the Special</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Section. </w:t>
      </w:r>
      <w:r>
        <w:rPr>
          <w:rFonts w:ascii="Times New Roman" w:hAnsi="Times New Roman"/>
          <w:sz w:val="24"/>
          <w:szCs w:val="24"/>
          <w:u w:val="single"/>
        </w:rPr>
        <w:t>Child Development</w:t>
      </w:r>
      <w:r>
        <w:rPr>
          <w:rFonts w:ascii="Times New Roman" w:hAnsi="Times New Roman"/>
          <w:sz w:val="24"/>
          <w:szCs w:val="24"/>
        </w:rPr>
        <w:t xml:space="preserve">, </w:t>
      </w:r>
      <w:r>
        <w:rPr>
          <w:rFonts w:ascii="Times New Roman" w:hAnsi="Times New Roman"/>
          <w:sz w:val="24"/>
          <w:szCs w:val="24"/>
          <w:u w:val="single"/>
        </w:rPr>
        <w:t>83</w:t>
      </w:r>
      <w:r>
        <w:rPr>
          <w:rFonts w:ascii="Times New Roman" w:hAnsi="Times New Roman"/>
          <w:sz w:val="24"/>
          <w:szCs w:val="24"/>
        </w:rPr>
        <w:t>, 1471-1476.</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Diamond, A., Barnett, W.S., Thomas, J. &amp; Munro, S. (2007). Preschool program improves</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cognitive control. </w:t>
      </w:r>
      <w:r>
        <w:rPr>
          <w:rFonts w:ascii="Times New Roman" w:hAnsi="Times New Roman"/>
          <w:sz w:val="24"/>
          <w:szCs w:val="24"/>
          <w:u w:val="single"/>
        </w:rPr>
        <w:t>Science</w:t>
      </w:r>
      <w:r>
        <w:rPr>
          <w:rFonts w:ascii="Times New Roman" w:hAnsi="Times New Roman"/>
          <w:sz w:val="24"/>
          <w:szCs w:val="24"/>
        </w:rPr>
        <w:t xml:space="preserve">, </w:t>
      </w:r>
      <w:r>
        <w:rPr>
          <w:rFonts w:ascii="Times New Roman" w:hAnsi="Times New Roman"/>
          <w:sz w:val="24"/>
          <w:szCs w:val="24"/>
          <w:u w:val="single"/>
        </w:rPr>
        <w:t>318</w:t>
      </w:r>
      <w:r>
        <w:rPr>
          <w:rFonts w:ascii="Times New Roman" w:hAnsi="Times New Roman"/>
          <w:sz w:val="24"/>
          <w:szCs w:val="24"/>
        </w:rPr>
        <w:t>, 1387-1388.</w:t>
      </w:r>
    </w:p>
    <w:p w:rsidR="003F061C" w:rsidRDefault="003F061C" w:rsidP="003F061C">
      <w:pPr>
        <w:pStyle w:val="NoSpacing"/>
        <w:ind w:right="-279"/>
        <w:rPr>
          <w:rFonts w:ascii="Times New Roman" w:hAnsi="Times New Roman"/>
          <w:sz w:val="24"/>
          <w:szCs w:val="24"/>
        </w:rPr>
      </w:pPr>
      <w:proofErr w:type="spellStart"/>
      <w:r>
        <w:rPr>
          <w:rFonts w:ascii="Times New Roman" w:hAnsi="Times New Roman"/>
          <w:sz w:val="24"/>
          <w:szCs w:val="24"/>
        </w:rPr>
        <w:t>Durlak</w:t>
      </w:r>
      <w:proofErr w:type="spellEnd"/>
      <w:r>
        <w:rPr>
          <w:rFonts w:ascii="Times New Roman" w:hAnsi="Times New Roman"/>
          <w:sz w:val="24"/>
          <w:szCs w:val="24"/>
        </w:rPr>
        <w:t xml:space="preserve">, J.A., Weissberg, R.P., &amp; </w:t>
      </w:r>
      <w:proofErr w:type="spellStart"/>
      <w:r>
        <w:rPr>
          <w:rFonts w:ascii="Times New Roman" w:hAnsi="Times New Roman"/>
          <w:sz w:val="24"/>
          <w:szCs w:val="24"/>
        </w:rPr>
        <w:t>Pachan</w:t>
      </w:r>
      <w:proofErr w:type="spellEnd"/>
      <w:r>
        <w:rPr>
          <w:rFonts w:ascii="Times New Roman" w:hAnsi="Times New Roman"/>
          <w:sz w:val="24"/>
          <w:szCs w:val="24"/>
        </w:rPr>
        <w:t>, M. (2010). A meta-analysis of after-school programs that</w:t>
      </w:r>
    </w:p>
    <w:p w:rsidR="003F061C" w:rsidRDefault="003F061C" w:rsidP="003F061C">
      <w:pPr>
        <w:pStyle w:val="NoSpacing"/>
        <w:ind w:right="-279" w:firstLine="720"/>
        <w:rPr>
          <w:rFonts w:ascii="Times New Roman" w:hAnsi="Times New Roman"/>
          <w:sz w:val="24"/>
          <w:szCs w:val="24"/>
          <w:u w:val="single"/>
        </w:rPr>
      </w:pPr>
      <w:r>
        <w:rPr>
          <w:rFonts w:ascii="Times New Roman" w:hAnsi="Times New Roman"/>
          <w:sz w:val="24"/>
          <w:szCs w:val="24"/>
        </w:rPr>
        <w:t xml:space="preserve"> seek to promote personal and social skills in children and adolescents. </w:t>
      </w:r>
      <w:r>
        <w:rPr>
          <w:rFonts w:ascii="Times New Roman" w:hAnsi="Times New Roman"/>
          <w:sz w:val="24"/>
          <w:szCs w:val="24"/>
          <w:u w:val="single"/>
        </w:rPr>
        <w:t>American Journal of</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u w:val="single"/>
        </w:rPr>
        <w:t xml:space="preserve"> Psychology</w:t>
      </w:r>
      <w:r>
        <w:rPr>
          <w:rFonts w:ascii="Times New Roman" w:hAnsi="Times New Roman"/>
          <w:sz w:val="24"/>
          <w:szCs w:val="24"/>
        </w:rPr>
        <w:t xml:space="preserve">, </w:t>
      </w:r>
      <w:r>
        <w:rPr>
          <w:rFonts w:ascii="Times New Roman" w:hAnsi="Times New Roman"/>
          <w:sz w:val="24"/>
          <w:szCs w:val="24"/>
          <w:u w:val="single"/>
        </w:rPr>
        <w:t>45</w:t>
      </w:r>
      <w:r>
        <w:rPr>
          <w:rFonts w:ascii="Times New Roman" w:hAnsi="Times New Roman"/>
          <w:sz w:val="24"/>
          <w:szCs w:val="24"/>
        </w:rPr>
        <w:t>, 294-309.</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 xml:space="preserve">Dweck, C.S. (2008). </w:t>
      </w:r>
      <w:r>
        <w:rPr>
          <w:rFonts w:ascii="Times New Roman" w:hAnsi="Times New Roman"/>
          <w:sz w:val="24"/>
          <w:szCs w:val="24"/>
          <w:u w:val="single"/>
        </w:rPr>
        <w:t>Mindset: The new psychology of success</w:t>
      </w:r>
      <w:r>
        <w:rPr>
          <w:rFonts w:ascii="Times New Roman" w:hAnsi="Times New Roman"/>
          <w:sz w:val="24"/>
          <w:szCs w:val="24"/>
        </w:rPr>
        <w:t>. New York: Ballantine Books.</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Embry, D.D. (2002). The Good Behavior Game. A best practice candidate as a universal behavioral</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vaccine. </w:t>
      </w:r>
      <w:r>
        <w:rPr>
          <w:rFonts w:ascii="Times New Roman" w:hAnsi="Times New Roman"/>
          <w:sz w:val="24"/>
          <w:szCs w:val="24"/>
          <w:u w:val="single"/>
        </w:rPr>
        <w:t>Clinical Child and Family Psychology Review</w:t>
      </w:r>
      <w:r>
        <w:rPr>
          <w:rFonts w:ascii="Times New Roman" w:hAnsi="Times New Roman"/>
          <w:sz w:val="24"/>
          <w:szCs w:val="24"/>
        </w:rPr>
        <w:t xml:space="preserve">, </w:t>
      </w:r>
      <w:r>
        <w:rPr>
          <w:rFonts w:ascii="Times New Roman" w:hAnsi="Times New Roman"/>
          <w:sz w:val="24"/>
          <w:szCs w:val="24"/>
          <w:u w:val="single"/>
        </w:rPr>
        <w:t>5</w:t>
      </w:r>
      <w:r>
        <w:rPr>
          <w:rFonts w:ascii="Times New Roman" w:hAnsi="Times New Roman"/>
          <w:sz w:val="24"/>
          <w:szCs w:val="24"/>
        </w:rPr>
        <w:t>, 273-297.</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Embry, D.D. (2004). Community-based prevention using simple, low-cost, evidence-based kernels</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and behavior vaccine. </w:t>
      </w:r>
      <w:r>
        <w:rPr>
          <w:rFonts w:ascii="Times New Roman" w:hAnsi="Times New Roman"/>
          <w:sz w:val="24"/>
          <w:szCs w:val="24"/>
          <w:u w:val="single"/>
        </w:rPr>
        <w:t>Journal of Community Psychology</w:t>
      </w:r>
      <w:r>
        <w:rPr>
          <w:rFonts w:ascii="Times New Roman" w:hAnsi="Times New Roman"/>
          <w:sz w:val="24"/>
          <w:szCs w:val="24"/>
        </w:rPr>
        <w:t xml:space="preserve">, </w:t>
      </w:r>
      <w:r>
        <w:rPr>
          <w:rFonts w:ascii="Times New Roman" w:hAnsi="Times New Roman"/>
          <w:sz w:val="24"/>
          <w:szCs w:val="24"/>
          <w:u w:val="single"/>
        </w:rPr>
        <w:t>32</w:t>
      </w:r>
      <w:r>
        <w:rPr>
          <w:rFonts w:ascii="Times New Roman" w:hAnsi="Times New Roman"/>
          <w:sz w:val="24"/>
          <w:szCs w:val="24"/>
        </w:rPr>
        <w:t>, 575-591.</w:t>
      </w:r>
    </w:p>
    <w:p w:rsidR="003F061C" w:rsidRDefault="003F061C" w:rsidP="003F061C">
      <w:pPr>
        <w:pStyle w:val="NoSpacing"/>
        <w:ind w:right="-279"/>
        <w:rPr>
          <w:rFonts w:ascii="Times New Roman" w:hAnsi="Times New Roman"/>
          <w:sz w:val="24"/>
          <w:szCs w:val="24"/>
        </w:rPr>
      </w:pPr>
      <w:proofErr w:type="spellStart"/>
      <w:r>
        <w:rPr>
          <w:rFonts w:ascii="Times New Roman" w:hAnsi="Times New Roman"/>
          <w:sz w:val="24"/>
          <w:szCs w:val="24"/>
        </w:rPr>
        <w:t>Furahmand</w:t>
      </w:r>
      <w:proofErr w:type="spellEnd"/>
      <w:r>
        <w:rPr>
          <w:rFonts w:ascii="Times New Roman" w:hAnsi="Times New Roman"/>
          <w:sz w:val="24"/>
          <w:szCs w:val="24"/>
        </w:rPr>
        <w:t>, F.K., Grant, K.E., Polo, A.J., Duffy, S.N. &amp; Dubois, D.L. (2011). School-based mental</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health and behavioral programs for low-income, urban youth: A systemic and meta-analytic</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review. </w:t>
      </w:r>
      <w:r>
        <w:rPr>
          <w:rFonts w:ascii="Times New Roman" w:hAnsi="Times New Roman"/>
          <w:sz w:val="24"/>
          <w:szCs w:val="24"/>
          <w:u w:val="single"/>
        </w:rPr>
        <w:t>Clinical Psychology: Science and Practice</w:t>
      </w:r>
      <w:r>
        <w:rPr>
          <w:rFonts w:ascii="Times New Roman" w:hAnsi="Times New Roman"/>
          <w:sz w:val="24"/>
          <w:szCs w:val="24"/>
        </w:rPr>
        <w:t xml:space="preserve">, </w:t>
      </w:r>
      <w:r>
        <w:rPr>
          <w:rFonts w:ascii="Times New Roman" w:hAnsi="Times New Roman"/>
          <w:sz w:val="24"/>
          <w:szCs w:val="24"/>
          <w:u w:val="single"/>
        </w:rPr>
        <w:t>18</w:t>
      </w:r>
      <w:r>
        <w:rPr>
          <w:rFonts w:ascii="Times New Roman" w:hAnsi="Times New Roman"/>
          <w:sz w:val="24"/>
          <w:szCs w:val="24"/>
        </w:rPr>
        <w:t>, 372-390.</w:t>
      </w:r>
    </w:p>
    <w:p w:rsidR="003F061C" w:rsidRDefault="003F061C" w:rsidP="003F061C">
      <w:pPr>
        <w:pStyle w:val="NoSpacing"/>
        <w:ind w:right="-279"/>
        <w:rPr>
          <w:rFonts w:ascii="Times New Roman" w:hAnsi="Times New Roman"/>
          <w:sz w:val="24"/>
          <w:szCs w:val="24"/>
        </w:rPr>
      </w:pPr>
      <w:proofErr w:type="spellStart"/>
      <w:r>
        <w:rPr>
          <w:rFonts w:ascii="Times New Roman" w:hAnsi="Times New Roman"/>
          <w:sz w:val="24"/>
          <w:szCs w:val="24"/>
        </w:rPr>
        <w:t>Farahmand</w:t>
      </w:r>
      <w:proofErr w:type="spellEnd"/>
      <w:r>
        <w:rPr>
          <w:rFonts w:ascii="Times New Roman" w:hAnsi="Times New Roman"/>
          <w:sz w:val="24"/>
          <w:szCs w:val="24"/>
        </w:rPr>
        <w:t>, F.Z., Duffy, S.N. et al. (2012). Community-based mental health and behavioral</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programs for low-income, urban youth: A meta-analytic review. </w:t>
      </w:r>
      <w:r>
        <w:rPr>
          <w:rFonts w:ascii="Times New Roman" w:hAnsi="Times New Roman"/>
          <w:sz w:val="24"/>
          <w:szCs w:val="24"/>
          <w:u w:val="single"/>
        </w:rPr>
        <w:t>Clinical Psychology</w:t>
      </w:r>
      <w:r>
        <w:rPr>
          <w:rFonts w:ascii="Times New Roman" w:hAnsi="Times New Roman"/>
          <w:sz w:val="24"/>
          <w:szCs w:val="24"/>
        </w:rPr>
        <w:t>:</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Science and practice</w:t>
      </w:r>
      <w:r>
        <w:rPr>
          <w:rFonts w:ascii="Times New Roman" w:hAnsi="Times New Roman"/>
          <w:sz w:val="24"/>
          <w:szCs w:val="24"/>
        </w:rPr>
        <w:t xml:space="preserve">, </w:t>
      </w:r>
      <w:r>
        <w:rPr>
          <w:rFonts w:ascii="Times New Roman" w:hAnsi="Times New Roman"/>
          <w:sz w:val="24"/>
          <w:szCs w:val="24"/>
          <w:u w:val="single"/>
        </w:rPr>
        <w:t>19</w:t>
      </w:r>
      <w:r>
        <w:rPr>
          <w:rFonts w:ascii="Times New Roman" w:hAnsi="Times New Roman"/>
          <w:sz w:val="24"/>
          <w:szCs w:val="24"/>
        </w:rPr>
        <w:t>, 195-215.</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Jones, D.J., Forehand, R. et al. (2013). Harnessing innovative technologies to advance children’s</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mental health. Behavioral parent training as an example. </w:t>
      </w:r>
      <w:r>
        <w:rPr>
          <w:rFonts w:ascii="Times New Roman" w:hAnsi="Times New Roman"/>
          <w:sz w:val="24"/>
          <w:szCs w:val="24"/>
          <w:u w:val="single"/>
        </w:rPr>
        <w:t>Clinical Psychology Review</w:t>
      </w:r>
      <w:r>
        <w:rPr>
          <w:rFonts w:ascii="Times New Roman" w:hAnsi="Times New Roman"/>
          <w:sz w:val="24"/>
          <w:szCs w:val="24"/>
        </w:rPr>
        <w:t xml:space="preserve">, </w:t>
      </w:r>
      <w:r>
        <w:rPr>
          <w:rFonts w:ascii="Times New Roman" w:hAnsi="Times New Roman"/>
          <w:sz w:val="24"/>
          <w:szCs w:val="24"/>
          <w:u w:val="single"/>
        </w:rPr>
        <w:t>33</w:t>
      </w:r>
      <w:r>
        <w:rPr>
          <w:rFonts w:ascii="Times New Roman" w:hAnsi="Times New Roman"/>
          <w:sz w:val="24"/>
          <w:szCs w:val="24"/>
        </w:rPr>
        <w:t>,</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241-252. </w:t>
      </w:r>
    </w:p>
    <w:p w:rsidR="003F061C" w:rsidRDefault="003F061C" w:rsidP="003F061C">
      <w:pPr>
        <w:pStyle w:val="NoSpacing"/>
        <w:ind w:right="-279"/>
        <w:rPr>
          <w:rFonts w:ascii="Times New Roman" w:hAnsi="Times New Roman"/>
          <w:sz w:val="24"/>
          <w:szCs w:val="24"/>
        </w:rPr>
      </w:pPr>
      <w:proofErr w:type="spellStart"/>
      <w:r>
        <w:rPr>
          <w:rFonts w:ascii="Times New Roman" w:hAnsi="Times New Roman"/>
          <w:sz w:val="24"/>
          <w:szCs w:val="24"/>
        </w:rPr>
        <w:t>Kumankika</w:t>
      </w:r>
      <w:proofErr w:type="spellEnd"/>
      <w:r>
        <w:rPr>
          <w:rFonts w:ascii="Times New Roman" w:hAnsi="Times New Roman"/>
          <w:sz w:val="24"/>
          <w:szCs w:val="24"/>
        </w:rPr>
        <w:t>, S. &amp; Trier, S. (2006). Targeting interventions for ethnic minority and low-income</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populations. </w:t>
      </w:r>
      <w:r>
        <w:rPr>
          <w:rFonts w:ascii="Times New Roman" w:hAnsi="Times New Roman"/>
          <w:sz w:val="24"/>
          <w:szCs w:val="24"/>
          <w:u w:val="single"/>
        </w:rPr>
        <w:t>The Future of Children</w:t>
      </w:r>
      <w:r>
        <w:rPr>
          <w:rFonts w:ascii="Times New Roman" w:hAnsi="Times New Roman"/>
          <w:sz w:val="24"/>
          <w:szCs w:val="24"/>
        </w:rPr>
        <w:t xml:space="preserve">, </w:t>
      </w:r>
      <w:r>
        <w:rPr>
          <w:rFonts w:ascii="Times New Roman" w:hAnsi="Times New Roman"/>
          <w:sz w:val="24"/>
          <w:szCs w:val="24"/>
          <w:u w:val="single"/>
        </w:rPr>
        <w:t>16,</w:t>
      </w:r>
      <w:r>
        <w:rPr>
          <w:rFonts w:ascii="Times New Roman" w:hAnsi="Times New Roman"/>
          <w:sz w:val="24"/>
          <w:szCs w:val="24"/>
        </w:rPr>
        <w:t xml:space="preserve"> 187-207.</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 xml:space="preserve">Lopez, S.R. Barrio, C. </w:t>
      </w:r>
      <w:proofErr w:type="spellStart"/>
      <w:r>
        <w:rPr>
          <w:rFonts w:ascii="Times New Roman" w:hAnsi="Times New Roman"/>
          <w:sz w:val="24"/>
          <w:szCs w:val="24"/>
        </w:rPr>
        <w:t>Kopelowicz</w:t>
      </w:r>
      <w:proofErr w:type="spellEnd"/>
      <w:r>
        <w:rPr>
          <w:rFonts w:ascii="Times New Roman" w:hAnsi="Times New Roman"/>
          <w:sz w:val="24"/>
          <w:szCs w:val="24"/>
        </w:rPr>
        <w:t>, A. &amp; Vega, W.R. (2012). From documentary to eliminating</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disparities in mental health care for Latinos. </w:t>
      </w:r>
      <w:r>
        <w:rPr>
          <w:rFonts w:ascii="Times New Roman" w:hAnsi="Times New Roman"/>
          <w:sz w:val="24"/>
          <w:szCs w:val="24"/>
          <w:u w:val="single"/>
        </w:rPr>
        <w:t>American Psychologist</w:t>
      </w:r>
      <w:r>
        <w:rPr>
          <w:rFonts w:ascii="Times New Roman" w:hAnsi="Times New Roman"/>
          <w:sz w:val="24"/>
          <w:szCs w:val="24"/>
        </w:rPr>
        <w:t xml:space="preserve">, </w:t>
      </w:r>
      <w:r>
        <w:rPr>
          <w:rFonts w:ascii="Times New Roman" w:hAnsi="Times New Roman"/>
          <w:sz w:val="24"/>
          <w:szCs w:val="24"/>
          <w:u w:val="single"/>
        </w:rPr>
        <w:t>67</w:t>
      </w:r>
      <w:r>
        <w:rPr>
          <w:rFonts w:ascii="Times New Roman" w:hAnsi="Times New Roman"/>
          <w:sz w:val="24"/>
          <w:szCs w:val="24"/>
        </w:rPr>
        <w:t>, 511-523.</w:t>
      </w:r>
    </w:p>
    <w:p w:rsidR="003F061C" w:rsidRDefault="003F061C" w:rsidP="003F061C">
      <w:pPr>
        <w:pStyle w:val="NoSpacing"/>
        <w:ind w:right="-279"/>
        <w:rPr>
          <w:rFonts w:ascii="Times New Roman" w:hAnsi="Times New Roman"/>
          <w:sz w:val="24"/>
          <w:szCs w:val="24"/>
        </w:rPr>
      </w:pPr>
    </w:p>
    <w:p w:rsidR="003F061C" w:rsidRDefault="003F061C" w:rsidP="003F061C">
      <w:pPr>
        <w:pStyle w:val="NoSpacing"/>
        <w:rPr>
          <w:rFonts w:ascii="Times New Roman" w:hAnsi="Times New Roman"/>
          <w:sz w:val="24"/>
          <w:szCs w:val="24"/>
        </w:rPr>
      </w:pPr>
      <w:proofErr w:type="spellStart"/>
      <w:r>
        <w:rPr>
          <w:rFonts w:ascii="Times New Roman" w:hAnsi="Times New Roman"/>
          <w:sz w:val="24"/>
          <w:szCs w:val="24"/>
        </w:rPr>
        <w:lastRenderedPageBreak/>
        <w:t>Masten</w:t>
      </w:r>
      <w:proofErr w:type="spellEnd"/>
      <w:r>
        <w:rPr>
          <w:rFonts w:ascii="Times New Roman" w:hAnsi="Times New Roman"/>
          <w:sz w:val="24"/>
          <w:szCs w:val="24"/>
        </w:rPr>
        <w:t xml:space="preserve">, A.S., </w:t>
      </w:r>
      <w:proofErr w:type="spellStart"/>
      <w:r>
        <w:rPr>
          <w:rFonts w:ascii="Times New Roman" w:hAnsi="Times New Roman"/>
          <w:sz w:val="24"/>
          <w:szCs w:val="24"/>
        </w:rPr>
        <w:t>Monn</w:t>
      </w:r>
      <w:proofErr w:type="spellEnd"/>
      <w:r>
        <w:rPr>
          <w:rFonts w:ascii="Times New Roman" w:hAnsi="Times New Roman"/>
          <w:sz w:val="24"/>
          <w:szCs w:val="24"/>
        </w:rPr>
        <w:t xml:space="preserve">, A.R. &amp; </w:t>
      </w:r>
      <w:proofErr w:type="spellStart"/>
      <w:r>
        <w:rPr>
          <w:rFonts w:ascii="Times New Roman" w:hAnsi="Times New Roman"/>
          <w:sz w:val="24"/>
          <w:szCs w:val="24"/>
        </w:rPr>
        <w:t>Supkoff</w:t>
      </w:r>
      <w:proofErr w:type="spellEnd"/>
      <w:r>
        <w:rPr>
          <w:rFonts w:ascii="Times New Roman" w:hAnsi="Times New Roman"/>
          <w:sz w:val="24"/>
          <w:szCs w:val="24"/>
        </w:rPr>
        <w:t>, L.M. (2011). Resilience in children and adolescents. In</w:t>
      </w:r>
    </w:p>
    <w:p w:rsidR="003F061C" w:rsidRDefault="003F061C" w:rsidP="003F061C">
      <w:pPr>
        <w:pStyle w:val="NoSpacing"/>
        <w:ind w:firstLine="720"/>
        <w:rPr>
          <w:rFonts w:ascii="Times New Roman" w:hAnsi="Times New Roman"/>
          <w:sz w:val="24"/>
          <w:szCs w:val="24"/>
          <w:u w:val="single"/>
        </w:rPr>
      </w:pPr>
      <w:r>
        <w:rPr>
          <w:rFonts w:ascii="Times New Roman" w:hAnsi="Times New Roman"/>
          <w:sz w:val="24"/>
          <w:szCs w:val="24"/>
        </w:rPr>
        <w:t xml:space="preserve"> S.M. Southwick, B.T. </w:t>
      </w:r>
      <w:proofErr w:type="spellStart"/>
      <w:r>
        <w:rPr>
          <w:rFonts w:ascii="Times New Roman" w:hAnsi="Times New Roman"/>
          <w:sz w:val="24"/>
          <w:szCs w:val="24"/>
        </w:rPr>
        <w:t>Litz</w:t>
      </w:r>
      <w:proofErr w:type="spellEnd"/>
      <w:r>
        <w:rPr>
          <w:rFonts w:ascii="Times New Roman" w:hAnsi="Times New Roman"/>
          <w:sz w:val="24"/>
          <w:szCs w:val="24"/>
        </w:rPr>
        <w:t xml:space="preserve">, D. Charney &amp; M.J. Friedman (Eds). </w:t>
      </w:r>
      <w:r>
        <w:rPr>
          <w:rFonts w:ascii="Times New Roman" w:hAnsi="Times New Roman"/>
          <w:sz w:val="24"/>
          <w:szCs w:val="24"/>
          <w:u w:val="single"/>
        </w:rPr>
        <w:t>Resilience and mental</w:t>
      </w:r>
    </w:p>
    <w:p w:rsidR="003F061C" w:rsidRDefault="003F061C" w:rsidP="003F061C">
      <w:pPr>
        <w:pStyle w:val="NoSpacing"/>
        <w:ind w:firstLine="720"/>
        <w:rPr>
          <w:rFonts w:ascii="Times New Roman" w:hAnsi="Times New Roman"/>
          <w:sz w:val="24"/>
          <w:szCs w:val="24"/>
        </w:rPr>
      </w:pPr>
      <w:r>
        <w:rPr>
          <w:rFonts w:ascii="Times New Roman" w:hAnsi="Times New Roman"/>
          <w:sz w:val="24"/>
          <w:szCs w:val="24"/>
          <w:u w:val="single"/>
        </w:rPr>
        <w:t xml:space="preserve"> health: Challenges across</w:t>
      </w:r>
      <w:r>
        <w:rPr>
          <w:rFonts w:ascii="Times New Roman" w:hAnsi="Times New Roman"/>
          <w:sz w:val="24"/>
          <w:szCs w:val="24"/>
        </w:rPr>
        <w:t xml:space="preserve"> </w:t>
      </w:r>
      <w:r>
        <w:rPr>
          <w:rFonts w:ascii="Times New Roman" w:hAnsi="Times New Roman"/>
          <w:sz w:val="24"/>
          <w:szCs w:val="24"/>
          <w:u w:val="single"/>
        </w:rPr>
        <w:t>the lifespan.</w:t>
      </w:r>
      <w:r>
        <w:rPr>
          <w:rFonts w:ascii="Times New Roman" w:hAnsi="Times New Roman"/>
          <w:sz w:val="24"/>
          <w:szCs w:val="24"/>
        </w:rPr>
        <w:t xml:space="preserve"> (pp. 103-119). Cambridge, UK: Cambridge</w:t>
      </w:r>
    </w:p>
    <w:p w:rsidR="003F061C" w:rsidRDefault="003F061C" w:rsidP="003F061C">
      <w:pPr>
        <w:pStyle w:val="NoSpacing"/>
        <w:ind w:firstLine="720"/>
        <w:rPr>
          <w:rFonts w:ascii="Times New Roman" w:hAnsi="Times New Roman"/>
          <w:sz w:val="24"/>
          <w:szCs w:val="24"/>
        </w:rPr>
      </w:pPr>
      <w:r>
        <w:rPr>
          <w:rFonts w:ascii="Times New Roman" w:hAnsi="Times New Roman"/>
          <w:sz w:val="24"/>
          <w:szCs w:val="24"/>
        </w:rPr>
        <w:t xml:space="preserve"> University Press.</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 xml:space="preserve">Meichenbaum, D. (2012). </w:t>
      </w:r>
      <w:r>
        <w:rPr>
          <w:rFonts w:ascii="Times New Roman" w:hAnsi="Times New Roman"/>
          <w:sz w:val="24"/>
          <w:szCs w:val="24"/>
          <w:u w:val="single"/>
        </w:rPr>
        <w:t>Roadmap to resilience</w:t>
      </w:r>
      <w:r>
        <w:rPr>
          <w:rFonts w:ascii="Times New Roman" w:hAnsi="Times New Roman"/>
          <w:sz w:val="24"/>
          <w:szCs w:val="24"/>
        </w:rPr>
        <w:t>. Clearwater, FL: Institute Press.</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(www.roadmaptoresilience.org)</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 xml:space="preserve">Meichenbaum, D. &amp; </w:t>
      </w:r>
      <w:proofErr w:type="spellStart"/>
      <w:r>
        <w:rPr>
          <w:rFonts w:ascii="Times New Roman" w:hAnsi="Times New Roman"/>
          <w:sz w:val="24"/>
          <w:szCs w:val="24"/>
        </w:rPr>
        <w:t>Biemiller</w:t>
      </w:r>
      <w:proofErr w:type="spellEnd"/>
      <w:r>
        <w:rPr>
          <w:rFonts w:ascii="Times New Roman" w:hAnsi="Times New Roman"/>
          <w:sz w:val="24"/>
          <w:szCs w:val="24"/>
        </w:rPr>
        <w:t xml:space="preserve">, A. (1998). </w:t>
      </w:r>
      <w:r>
        <w:rPr>
          <w:rFonts w:ascii="Times New Roman" w:hAnsi="Times New Roman"/>
          <w:sz w:val="24"/>
          <w:szCs w:val="24"/>
          <w:u w:val="single"/>
        </w:rPr>
        <w:t>Nurturing Independent learners</w:t>
      </w:r>
      <w:r>
        <w:rPr>
          <w:rFonts w:ascii="Times New Roman" w:hAnsi="Times New Roman"/>
          <w:sz w:val="24"/>
          <w:szCs w:val="24"/>
        </w:rPr>
        <w:t>. Cambridge, MA:</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Brookline Books.</w:t>
      </w:r>
    </w:p>
    <w:p w:rsidR="003F061C" w:rsidRDefault="003F061C" w:rsidP="003F061C">
      <w:pPr>
        <w:pStyle w:val="NoSpacing"/>
        <w:ind w:right="-279"/>
        <w:rPr>
          <w:rFonts w:ascii="Times New Roman" w:hAnsi="Times New Roman"/>
          <w:sz w:val="24"/>
          <w:szCs w:val="24"/>
          <w:u w:val="single"/>
        </w:rPr>
      </w:pPr>
      <w:r>
        <w:rPr>
          <w:rFonts w:ascii="Times New Roman" w:hAnsi="Times New Roman"/>
          <w:sz w:val="24"/>
          <w:szCs w:val="24"/>
        </w:rPr>
        <w:t xml:space="preserve">Munoz, R.F., </w:t>
      </w:r>
      <w:proofErr w:type="spellStart"/>
      <w:r>
        <w:rPr>
          <w:rFonts w:ascii="Times New Roman" w:hAnsi="Times New Roman"/>
          <w:sz w:val="24"/>
          <w:szCs w:val="24"/>
        </w:rPr>
        <w:t>Beardslee</w:t>
      </w:r>
      <w:proofErr w:type="spellEnd"/>
      <w:r>
        <w:rPr>
          <w:rFonts w:ascii="Times New Roman" w:hAnsi="Times New Roman"/>
          <w:sz w:val="24"/>
          <w:szCs w:val="24"/>
        </w:rPr>
        <w:t xml:space="preserve">, W.R. &amp; </w:t>
      </w:r>
      <w:proofErr w:type="spellStart"/>
      <w:r>
        <w:rPr>
          <w:rFonts w:ascii="Times New Roman" w:hAnsi="Times New Roman"/>
          <w:sz w:val="24"/>
          <w:szCs w:val="24"/>
        </w:rPr>
        <w:t>Leykin</w:t>
      </w:r>
      <w:proofErr w:type="spellEnd"/>
      <w:r>
        <w:rPr>
          <w:rFonts w:ascii="Times New Roman" w:hAnsi="Times New Roman"/>
          <w:sz w:val="24"/>
          <w:szCs w:val="24"/>
        </w:rPr>
        <w:t xml:space="preserve">, Y. (2012). Major depression can be prevented. </w:t>
      </w:r>
      <w:r>
        <w:rPr>
          <w:rFonts w:ascii="Times New Roman" w:hAnsi="Times New Roman"/>
          <w:sz w:val="24"/>
          <w:szCs w:val="24"/>
          <w:u w:val="single"/>
        </w:rPr>
        <w:t>American</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u w:val="single"/>
        </w:rPr>
        <w:t xml:space="preserve"> Psychologist</w:t>
      </w:r>
      <w:r>
        <w:rPr>
          <w:rFonts w:ascii="Times New Roman" w:hAnsi="Times New Roman"/>
          <w:sz w:val="24"/>
          <w:szCs w:val="24"/>
        </w:rPr>
        <w:t xml:space="preserve">, </w:t>
      </w:r>
      <w:r>
        <w:rPr>
          <w:rFonts w:ascii="Times New Roman" w:hAnsi="Times New Roman"/>
          <w:sz w:val="24"/>
          <w:szCs w:val="24"/>
          <w:u w:val="single"/>
        </w:rPr>
        <w:t>67</w:t>
      </w:r>
      <w:r>
        <w:rPr>
          <w:rFonts w:ascii="Times New Roman" w:hAnsi="Times New Roman"/>
          <w:sz w:val="24"/>
          <w:szCs w:val="24"/>
        </w:rPr>
        <w:t>, 285-295.</w:t>
      </w:r>
    </w:p>
    <w:p w:rsidR="003F061C" w:rsidRDefault="003F061C" w:rsidP="003F061C">
      <w:pPr>
        <w:pStyle w:val="NoSpacing"/>
        <w:ind w:right="-279"/>
        <w:rPr>
          <w:rFonts w:ascii="Times New Roman" w:hAnsi="Times New Roman"/>
          <w:sz w:val="24"/>
          <w:szCs w:val="24"/>
          <w:u w:val="single"/>
        </w:rPr>
      </w:pPr>
      <w:r>
        <w:rPr>
          <w:rFonts w:ascii="Times New Roman" w:hAnsi="Times New Roman"/>
          <w:sz w:val="24"/>
          <w:szCs w:val="24"/>
        </w:rPr>
        <w:t xml:space="preserve">Munoz, R.F., </w:t>
      </w:r>
      <w:proofErr w:type="spellStart"/>
      <w:r>
        <w:rPr>
          <w:rFonts w:ascii="Times New Roman" w:hAnsi="Times New Roman"/>
          <w:sz w:val="24"/>
          <w:szCs w:val="24"/>
        </w:rPr>
        <w:t>Cuijpers</w:t>
      </w:r>
      <w:proofErr w:type="spellEnd"/>
      <w:r>
        <w:rPr>
          <w:rFonts w:ascii="Times New Roman" w:hAnsi="Times New Roman"/>
          <w:sz w:val="24"/>
          <w:szCs w:val="24"/>
        </w:rPr>
        <w:t xml:space="preserve">, P., Smit, F. et al. (2010). Prevention of major depression. </w:t>
      </w:r>
      <w:r>
        <w:rPr>
          <w:rFonts w:ascii="Times New Roman" w:hAnsi="Times New Roman"/>
          <w:sz w:val="24"/>
          <w:szCs w:val="24"/>
          <w:u w:val="single"/>
        </w:rPr>
        <w:t>Annual Review of</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u w:val="single"/>
        </w:rPr>
        <w:t xml:space="preserve"> Clinical Psychology</w:t>
      </w:r>
      <w:r>
        <w:rPr>
          <w:rFonts w:ascii="Times New Roman" w:hAnsi="Times New Roman"/>
          <w:sz w:val="24"/>
          <w:szCs w:val="24"/>
        </w:rPr>
        <w:t xml:space="preserve">, </w:t>
      </w:r>
      <w:r>
        <w:rPr>
          <w:rFonts w:ascii="Times New Roman" w:hAnsi="Times New Roman"/>
          <w:sz w:val="24"/>
          <w:szCs w:val="24"/>
          <w:u w:val="single"/>
        </w:rPr>
        <w:t>6</w:t>
      </w:r>
      <w:r>
        <w:rPr>
          <w:rFonts w:ascii="Times New Roman" w:hAnsi="Times New Roman"/>
          <w:sz w:val="24"/>
          <w:szCs w:val="24"/>
        </w:rPr>
        <w:t>, 181-212.</w:t>
      </w:r>
    </w:p>
    <w:p w:rsidR="003F061C" w:rsidRDefault="003F061C" w:rsidP="003F061C">
      <w:pPr>
        <w:pStyle w:val="NoSpacing"/>
        <w:ind w:right="-279"/>
        <w:rPr>
          <w:rFonts w:ascii="Times New Roman" w:hAnsi="Times New Roman"/>
          <w:sz w:val="24"/>
          <w:szCs w:val="24"/>
        </w:rPr>
      </w:pPr>
      <w:proofErr w:type="spellStart"/>
      <w:r>
        <w:rPr>
          <w:rFonts w:ascii="Times New Roman" w:hAnsi="Times New Roman"/>
          <w:sz w:val="24"/>
          <w:szCs w:val="24"/>
        </w:rPr>
        <w:t>Mychailyszyn</w:t>
      </w:r>
      <w:proofErr w:type="spellEnd"/>
      <w:r>
        <w:rPr>
          <w:rFonts w:ascii="Times New Roman" w:hAnsi="Times New Roman"/>
          <w:sz w:val="24"/>
          <w:szCs w:val="24"/>
        </w:rPr>
        <w:t xml:space="preserve">, M.P., </w:t>
      </w:r>
      <w:proofErr w:type="spellStart"/>
      <w:r>
        <w:rPr>
          <w:rFonts w:ascii="Times New Roman" w:hAnsi="Times New Roman"/>
          <w:sz w:val="24"/>
          <w:szCs w:val="24"/>
        </w:rPr>
        <w:t>Brodman</w:t>
      </w:r>
      <w:proofErr w:type="spellEnd"/>
      <w:r>
        <w:rPr>
          <w:rFonts w:ascii="Times New Roman" w:hAnsi="Times New Roman"/>
          <w:sz w:val="24"/>
          <w:szCs w:val="24"/>
        </w:rPr>
        <w:t>, D.M., Read, K.L., &amp; Kendall, P.C. (2012). Cognitive-behavioral</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school-based interventions for anxious and depressed youth: A meta-analysis for outcomes.</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u w:val="single"/>
        </w:rPr>
        <w:t xml:space="preserve"> Clinical Psychology: Science and Practice</w:t>
      </w:r>
      <w:r>
        <w:rPr>
          <w:rFonts w:ascii="Times New Roman" w:hAnsi="Times New Roman"/>
          <w:sz w:val="24"/>
          <w:szCs w:val="24"/>
        </w:rPr>
        <w:t xml:space="preserve">, </w:t>
      </w:r>
      <w:r>
        <w:rPr>
          <w:rFonts w:ascii="Times New Roman" w:hAnsi="Times New Roman"/>
          <w:sz w:val="24"/>
          <w:szCs w:val="24"/>
          <w:u w:val="single"/>
        </w:rPr>
        <w:t>19</w:t>
      </w:r>
      <w:r>
        <w:rPr>
          <w:rFonts w:ascii="Times New Roman" w:hAnsi="Times New Roman"/>
          <w:sz w:val="24"/>
          <w:szCs w:val="24"/>
        </w:rPr>
        <w:t>, 129-153.</w:t>
      </w:r>
    </w:p>
    <w:p w:rsidR="003F061C" w:rsidRDefault="003F061C" w:rsidP="003F061C">
      <w:pPr>
        <w:pStyle w:val="NoSpacing"/>
        <w:ind w:right="-279"/>
        <w:rPr>
          <w:rFonts w:ascii="Times New Roman" w:hAnsi="Times New Roman"/>
          <w:sz w:val="24"/>
          <w:szCs w:val="24"/>
          <w:u w:val="single"/>
        </w:rPr>
      </w:pPr>
      <w:r>
        <w:rPr>
          <w:rFonts w:ascii="Times New Roman" w:hAnsi="Times New Roman"/>
          <w:sz w:val="24"/>
          <w:szCs w:val="24"/>
        </w:rPr>
        <w:t xml:space="preserve">Raver, C.C. (2012). Low income children’s self-regulation in the classroom. </w:t>
      </w:r>
      <w:r>
        <w:rPr>
          <w:rFonts w:ascii="Times New Roman" w:hAnsi="Times New Roman"/>
          <w:sz w:val="24"/>
          <w:szCs w:val="24"/>
          <w:u w:val="single"/>
        </w:rPr>
        <w:t>American</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u w:val="single"/>
        </w:rPr>
        <w:t xml:space="preserve"> Psychologist</w:t>
      </w:r>
      <w:r>
        <w:rPr>
          <w:rFonts w:ascii="Times New Roman" w:hAnsi="Times New Roman"/>
          <w:sz w:val="24"/>
          <w:szCs w:val="24"/>
        </w:rPr>
        <w:t xml:space="preserve">, </w:t>
      </w:r>
      <w:r>
        <w:rPr>
          <w:rFonts w:ascii="Times New Roman" w:hAnsi="Times New Roman"/>
          <w:sz w:val="24"/>
          <w:szCs w:val="24"/>
          <w:u w:val="single"/>
        </w:rPr>
        <w:t>67</w:t>
      </w:r>
      <w:r>
        <w:rPr>
          <w:rFonts w:ascii="Times New Roman" w:hAnsi="Times New Roman"/>
          <w:sz w:val="24"/>
          <w:szCs w:val="24"/>
        </w:rPr>
        <w:t>, 681-689.</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Reardon, S.F. (2011). The widening academic achievement gap between rich and the poor. In R.</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Murnane &amp; G. Duncan (Eds.), </w:t>
      </w:r>
      <w:r>
        <w:rPr>
          <w:rFonts w:ascii="Times New Roman" w:hAnsi="Times New Roman"/>
          <w:sz w:val="24"/>
          <w:szCs w:val="24"/>
          <w:u w:val="single"/>
        </w:rPr>
        <w:t>Whither opportunity: Rising inequality and the uncertain life</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u w:val="single"/>
        </w:rPr>
        <w:t xml:space="preserve"> chances of </w:t>
      </w:r>
      <w:proofErr w:type="gramStart"/>
      <w:r>
        <w:rPr>
          <w:rFonts w:ascii="Times New Roman" w:hAnsi="Times New Roman"/>
          <w:sz w:val="24"/>
          <w:szCs w:val="24"/>
          <w:u w:val="single"/>
        </w:rPr>
        <w:t>low income</w:t>
      </w:r>
      <w:proofErr w:type="gramEnd"/>
      <w:r>
        <w:rPr>
          <w:rFonts w:ascii="Times New Roman" w:hAnsi="Times New Roman"/>
          <w:sz w:val="24"/>
          <w:szCs w:val="24"/>
          <w:u w:val="single"/>
        </w:rPr>
        <w:t xml:space="preserve"> children</w:t>
      </w:r>
      <w:r>
        <w:rPr>
          <w:rFonts w:ascii="Times New Roman" w:hAnsi="Times New Roman"/>
          <w:sz w:val="24"/>
          <w:szCs w:val="24"/>
        </w:rPr>
        <w:t>. (pp. 91-115</w:t>
      </w:r>
      <w:proofErr w:type="gramStart"/>
      <w:r>
        <w:rPr>
          <w:rFonts w:ascii="Times New Roman" w:hAnsi="Times New Roman"/>
          <w:sz w:val="24"/>
          <w:szCs w:val="24"/>
        </w:rPr>
        <w:t>).New</w:t>
      </w:r>
      <w:proofErr w:type="gramEnd"/>
      <w:r>
        <w:rPr>
          <w:rFonts w:ascii="Times New Roman" w:hAnsi="Times New Roman"/>
          <w:sz w:val="24"/>
          <w:szCs w:val="24"/>
        </w:rPr>
        <w:t xml:space="preserve"> York; NY: Russell Sage Foundation.</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Reddy, L.A., Newman, E., Thomas, C.A. &amp; Chan, V. (2009). Effectiveness of school-based</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prevention and intervention programs for children and adolescents with emotional</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disturbances: A meta-analysis. </w:t>
      </w:r>
      <w:r>
        <w:rPr>
          <w:rFonts w:ascii="Times New Roman" w:hAnsi="Times New Roman"/>
          <w:sz w:val="24"/>
          <w:szCs w:val="24"/>
          <w:u w:val="single"/>
        </w:rPr>
        <w:t>Journal of School Psychology</w:t>
      </w:r>
      <w:r>
        <w:rPr>
          <w:rFonts w:ascii="Times New Roman" w:hAnsi="Times New Roman"/>
          <w:sz w:val="24"/>
          <w:szCs w:val="24"/>
        </w:rPr>
        <w:t xml:space="preserve">, </w:t>
      </w:r>
      <w:r>
        <w:rPr>
          <w:rFonts w:ascii="Times New Roman" w:hAnsi="Times New Roman"/>
          <w:sz w:val="24"/>
          <w:szCs w:val="24"/>
          <w:u w:val="single"/>
        </w:rPr>
        <w:t>47</w:t>
      </w:r>
      <w:r>
        <w:rPr>
          <w:rFonts w:ascii="Times New Roman" w:hAnsi="Times New Roman"/>
          <w:sz w:val="24"/>
          <w:szCs w:val="24"/>
        </w:rPr>
        <w:t>, 77-99.</w:t>
      </w:r>
    </w:p>
    <w:p w:rsidR="003F061C" w:rsidRDefault="003F061C" w:rsidP="003F061C">
      <w:pPr>
        <w:pStyle w:val="NoSpacing"/>
        <w:ind w:right="-279"/>
        <w:rPr>
          <w:rFonts w:ascii="Times New Roman" w:hAnsi="Times New Roman"/>
          <w:sz w:val="24"/>
          <w:szCs w:val="24"/>
        </w:rPr>
      </w:pPr>
      <w:proofErr w:type="spellStart"/>
      <w:r>
        <w:rPr>
          <w:rFonts w:ascii="Times New Roman" w:hAnsi="Times New Roman"/>
          <w:sz w:val="24"/>
          <w:szCs w:val="24"/>
        </w:rPr>
        <w:t>Rones</w:t>
      </w:r>
      <w:proofErr w:type="spellEnd"/>
      <w:r>
        <w:rPr>
          <w:rFonts w:ascii="Times New Roman" w:hAnsi="Times New Roman"/>
          <w:sz w:val="24"/>
          <w:szCs w:val="24"/>
        </w:rPr>
        <w:t xml:space="preserve">, M. &amp; </w:t>
      </w:r>
      <w:proofErr w:type="spellStart"/>
      <w:r>
        <w:rPr>
          <w:rFonts w:ascii="Times New Roman" w:hAnsi="Times New Roman"/>
          <w:sz w:val="24"/>
          <w:szCs w:val="24"/>
        </w:rPr>
        <w:t>Hoagwood</w:t>
      </w:r>
      <w:proofErr w:type="spellEnd"/>
      <w:r>
        <w:rPr>
          <w:rFonts w:ascii="Times New Roman" w:hAnsi="Times New Roman"/>
          <w:sz w:val="24"/>
          <w:szCs w:val="24"/>
        </w:rPr>
        <w:t>, K. (2000). School-based mental health services: A research review.</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Clinical Child and Family Review</w:t>
      </w:r>
      <w:r>
        <w:rPr>
          <w:rFonts w:ascii="Times New Roman" w:hAnsi="Times New Roman"/>
          <w:sz w:val="24"/>
          <w:szCs w:val="24"/>
        </w:rPr>
        <w:t xml:space="preserve">, </w:t>
      </w:r>
      <w:r>
        <w:rPr>
          <w:rFonts w:ascii="Times New Roman" w:hAnsi="Times New Roman"/>
          <w:sz w:val="24"/>
          <w:szCs w:val="24"/>
          <w:u w:val="single"/>
        </w:rPr>
        <w:t>3</w:t>
      </w:r>
      <w:r>
        <w:rPr>
          <w:rFonts w:ascii="Times New Roman" w:hAnsi="Times New Roman"/>
          <w:sz w:val="24"/>
          <w:szCs w:val="24"/>
        </w:rPr>
        <w:t xml:space="preserve">, 223-240. </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 xml:space="preserve">Shinn, M.R. &amp; </w:t>
      </w:r>
      <w:proofErr w:type="spellStart"/>
      <w:r>
        <w:rPr>
          <w:rFonts w:ascii="Times New Roman" w:hAnsi="Times New Roman"/>
          <w:sz w:val="24"/>
          <w:szCs w:val="24"/>
        </w:rPr>
        <w:t>Walkar</w:t>
      </w:r>
      <w:proofErr w:type="spellEnd"/>
      <w:r>
        <w:rPr>
          <w:rFonts w:ascii="Times New Roman" w:hAnsi="Times New Roman"/>
          <w:sz w:val="24"/>
          <w:szCs w:val="24"/>
        </w:rPr>
        <w:t xml:space="preserve">, H.M. (Eds.) (2010). </w:t>
      </w:r>
      <w:r>
        <w:rPr>
          <w:rFonts w:ascii="Times New Roman" w:hAnsi="Times New Roman"/>
          <w:sz w:val="24"/>
          <w:szCs w:val="24"/>
          <w:u w:val="single"/>
        </w:rPr>
        <w:t>Interventions for achievement and behavior problems</w:t>
      </w:r>
    </w:p>
    <w:p w:rsidR="003F061C" w:rsidRDefault="003F061C" w:rsidP="003F061C">
      <w:pPr>
        <w:pStyle w:val="NoSpacing"/>
        <w:ind w:right="-279" w:firstLine="720"/>
        <w:rPr>
          <w:rFonts w:ascii="Times New Roman" w:hAnsi="Times New Roman"/>
          <w:sz w:val="24"/>
          <w:szCs w:val="24"/>
          <w:u w:val="single"/>
        </w:rPr>
      </w:pPr>
      <w:r>
        <w:rPr>
          <w:rFonts w:ascii="Times New Roman" w:hAnsi="Times New Roman"/>
          <w:sz w:val="24"/>
          <w:szCs w:val="24"/>
          <w:u w:val="single"/>
        </w:rPr>
        <w:t xml:space="preserve"> in a Three-Tier Model including RTI</w:t>
      </w:r>
      <w:r>
        <w:rPr>
          <w:rFonts w:ascii="Times New Roman" w:hAnsi="Times New Roman"/>
          <w:sz w:val="24"/>
          <w:szCs w:val="24"/>
        </w:rPr>
        <w:t>. Bethesda, MD: NASP Publication.</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 xml:space="preserve">Stack, C.B. (1974). </w:t>
      </w:r>
      <w:r>
        <w:rPr>
          <w:rFonts w:ascii="Times New Roman" w:hAnsi="Times New Roman"/>
          <w:sz w:val="24"/>
          <w:szCs w:val="24"/>
          <w:u w:val="single"/>
        </w:rPr>
        <w:t xml:space="preserve">All our kin: </w:t>
      </w:r>
      <w:proofErr w:type="spellStart"/>
      <w:r>
        <w:rPr>
          <w:rFonts w:ascii="Times New Roman" w:hAnsi="Times New Roman"/>
          <w:sz w:val="24"/>
          <w:szCs w:val="24"/>
          <w:u w:val="single"/>
        </w:rPr>
        <w:t>Strategie</w:t>
      </w:r>
      <w:proofErr w:type="spellEnd"/>
      <w:r>
        <w:rPr>
          <w:rFonts w:ascii="Times New Roman" w:hAnsi="Times New Roman"/>
          <w:sz w:val="24"/>
          <w:szCs w:val="24"/>
          <w:u w:val="single"/>
        </w:rPr>
        <w:t xml:space="preserve"> for survival in a black community</w:t>
      </w:r>
      <w:r>
        <w:rPr>
          <w:rFonts w:ascii="Times New Roman" w:hAnsi="Times New Roman"/>
          <w:sz w:val="24"/>
          <w:szCs w:val="24"/>
        </w:rPr>
        <w:t>. New York: Harper &amp;</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Row.</w:t>
      </w:r>
    </w:p>
    <w:p w:rsidR="003F061C" w:rsidRDefault="003F061C" w:rsidP="003F061C">
      <w:pPr>
        <w:pStyle w:val="NoSpacing"/>
        <w:ind w:right="-279"/>
        <w:rPr>
          <w:rFonts w:ascii="Times New Roman" w:hAnsi="Times New Roman"/>
          <w:sz w:val="24"/>
          <w:szCs w:val="24"/>
          <w:u w:val="single"/>
        </w:rPr>
      </w:pPr>
      <w:r>
        <w:rPr>
          <w:rFonts w:ascii="Times New Roman" w:hAnsi="Times New Roman"/>
          <w:sz w:val="24"/>
          <w:szCs w:val="24"/>
        </w:rPr>
        <w:t xml:space="preserve">Thompson, R.A. (2012). Nurturing </w:t>
      </w:r>
      <w:r>
        <w:rPr>
          <w:rFonts w:ascii="Times New Roman" w:hAnsi="Times New Roman"/>
          <w:sz w:val="24"/>
          <w:szCs w:val="24"/>
          <w:u w:val="single"/>
        </w:rPr>
        <w:t>future generations: Promoting resilience in children and</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roofErr w:type="gramStart"/>
      <w:r>
        <w:rPr>
          <w:rFonts w:ascii="Times New Roman" w:hAnsi="Times New Roman"/>
          <w:sz w:val="24"/>
          <w:szCs w:val="24"/>
          <w:u w:val="single"/>
        </w:rPr>
        <w:t>adolescence  through</w:t>
      </w:r>
      <w:proofErr w:type="gramEnd"/>
      <w:r>
        <w:rPr>
          <w:rFonts w:ascii="Times New Roman" w:hAnsi="Times New Roman"/>
          <w:sz w:val="24"/>
          <w:szCs w:val="24"/>
          <w:u w:val="single"/>
        </w:rPr>
        <w:t xml:space="preserve"> social, emotional and cognitive skills</w:t>
      </w:r>
      <w:r>
        <w:rPr>
          <w:rFonts w:ascii="Times New Roman" w:hAnsi="Times New Roman"/>
          <w:sz w:val="24"/>
          <w:szCs w:val="24"/>
        </w:rPr>
        <w:t>. New York: Routledge.</w:t>
      </w:r>
    </w:p>
    <w:p w:rsidR="003F061C" w:rsidRDefault="003F061C" w:rsidP="003F061C">
      <w:pPr>
        <w:pStyle w:val="NoSpacing"/>
        <w:ind w:right="-279"/>
        <w:rPr>
          <w:rFonts w:ascii="Times New Roman" w:hAnsi="Times New Roman"/>
          <w:sz w:val="24"/>
          <w:szCs w:val="24"/>
        </w:rPr>
      </w:pPr>
      <w:r>
        <w:rPr>
          <w:rFonts w:ascii="Times New Roman" w:hAnsi="Times New Roman"/>
          <w:sz w:val="24"/>
          <w:szCs w:val="24"/>
        </w:rPr>
        <w:t xml:space="preserve">Tough, P. (2012). </w:t>
      </w:r>
      <w:r>
        <w:rPr>
          <w:rFonts w:ascii="Times New Roman" w:hAnsi="Times New Roman"/>
          <w:sz w:val="24"/>
          <w:szCs w:val="24"/>
          <w:u w:val="single"/>
        </w:rPr>
        <w:t>How children succeed: Grit, curiosity and the hidden power of character</w:t>
      </w:r>
      <w:r>
        <w:rPr>
          <w:rFonts w:ascii="Times New Roman" w:hAnsi="Times New Roman"/>
          <w:sz w:val="24"/>
          <w:szCs w:val="24"/>
        </w:rPr>
        <w:t>. New</w:t>
      </w:r>
    </w:p>
    <w:p w:rsidR="003F061C" w:rsidRDefault="003F061C" w:rsidP="003F061C">
      <w:pPr>
        <w:pStyle w:val="NoSpacing"/>
        <w:ind w:right="-279" w:firstLine="720"/>
        <w:rPr>
          <w:rFonts w:ascii="Times New Roman" w:hAnsi="Times New Roman"/>
          <w:sz w:val="24"/>
          <w:szCs w:val="24"/>
        </w:rPr>
      </w:pPr>
      <w:r>
        <w:rPr>
          <w:rFonts w:ascii="Times New Roman" w:hAnsi="Times New Roman"/>
          <w:sz w:val="24"/>
          <w:szCs w:val="24"/>
        </w:rPr>
        <w:t xml:space="preserve"> York: Houghton Mifflin Harcourt.</w:t>
      </w:r>
    </w:p>
    <w:p w:rsidR="003F061C" w:rsidRDefault="003F061C" w:rsidP="003F061C">
      <w:pPr>
        <w:pStyle w:val="NoSpacing"/>
        <w:rPr>
          <w:rFonts w:ascii="Times New Roman" w:hAnsi="Times New Roman"/>
          <w:sz w:val="24"/>
          <w:szCs w:val="24"/>
        </w:rPr>
      </w:pPr>
      <w:r>
        <w:rPr>
          <w:rFonts w:ascii="Times New Roman" w:hAnsi="Times New Roman"/>
          <w:sz w:val="24"/>
          <w:szCs w:val="24"/>
        </w:rPr>
        <w:t xml:space="preserve">Yoshikawa, H., Aber, J.L. &amp; </w:t>
      </w:r>
      <w:proofErr w:type="spellStart"/>
      <w:r>
        <w:rPr>
          <w:rFonts w:ascii="Times New Roman" w:hAnsi="Times New Roman"/>
          <w:sz w:val="24"/>
          <w:szCs w:val="24"/>
        </w:rPr>
        <w:t>Beardslee</w:t>
      </w:r>
      <w:proofErr w:type="spellEnd"/>
      <w:r>
        <w:rPr>
          <w:rFonts w:ascii="Times New Roman" w:hAnsi="Times New Roman"/>
          <w:sz w:val="24"/>
          <w:szCs w:val="24"/>
        </w:rPr>
        <w:t xml:space="preserve"> (2012). The effects of poverty on the mental, emotional,</w:t>
      </w:r>
    </w:p>
    <w:p w:rsidR="003F061C" w:rsidRDefault="003F061C" w:rsidP="003F061C">
      <w:pPr>
        <w:pStyle w:val="NoSpacing"/>
        <w:ind w:firstLine="720"/>
        <w:rPr>
          <w:rFonts w:ascii="Times New Roman" w:hAnsi="Times New Roman"/>
          <w:sz w:val="24"/>
          <w:szCs w:val="24"/>
          <w:u w:val="single"/>
        </w:rPr>
      </w:pPr>
      <w:r>
        <w:rPr>
          <w:rFonts w:ascii="Times New Roman" w:hAnsi="Times New Roman"/>
          <w:sz w:val="24"/>
          <w:szCs w:val="24"/>
        </w:rPr>
        <w:t xml:space="preserve"> and behavioral health of children and youth: Implications for prevention. </w:t>
      </w:r>
      <w:r>
        <w:rPr>
          <w:rFonts w:ascii="Times New Roman" w:hAnsi="Times New Roman"/>
          <w:sz w:val="24"/>
          <w:szCs w:val="24"/>
          <w:u w:val="single"/>
        </w:rPr>
        <w:t>American</w:t>
      </w:r>
    </w:p>
    <w:p w:rsidR="003F061C" w:rsidRDefault="003F061C" w:rsidP="003F061C">
      <w:pPr>
        <w:pStyle w:val="NoSpacing"/>
        <w:ind w:firstLine="720"/>
        <w:rPr>
          <w:rFonts w:ascii="Times New Roman" w:hAnsi="Times New Roman"/>
          <w:sz w:val="24"/>
          <w:szCs w:val="24"/>
        </w:rPr>
      </w:pPr>
      <w:r>
        <w:rPr>
          <w:rFonts w:ascii="Times New Roman" w:hAnsi="Times New Roman"/>
          <w:sz w:val="24"/>
          <w:szCs w:val="24"/>
          <w:u w:val="single"/>
        </w:rPr>
        <w:t xml:space="preserve"> Psychologist,</w:t>
      </w:r>
      <w:r>
        <w:rPr>
          <w:rFonts w:ascii="Times New Roman" w:hAnsi="Times New Roman"/>
          <w:sz w:val="24"/>
          <w:szCs w:val="24"/>
        </w:rPr>
        <w:t xml:space="preserve"> </w:t>
      </w:r>
      <w:r>
        <w:rPr>
          <w:rFonts w:ascii="Times New Roman" w:hAnsi="Times New Roman"/>
          <w:sz w:val="24"/>
          <w:szCs w:val="24"/>
          <w:u w:val="single"/>
        </w:rPr>
        <w:t>67</w:t>
      </w:r>
      <w:r>
        <w:rPr>
          <w:rFonts w:ascii="Times New Roman" w:hAnsi="Times New Roman"/>
          <w:sz w:val="24"/>
          <w:szCs w:val="24"/>
        </w:rPr>
        <w:t>, 272-284.</w:t>
      </w: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3F061C" w:rsidRDefault="003F061C" w:rsidP="003F061C">
      <w:pPr>
        <w:rPr>
          <w:rFonts w:ascii="Times New Roman" w:hAnsi="Times New Roman"/>
          <w:sz w:val="24"/>
          <w:szCs w:val="24"/>
        </w:rPr>
      </w:pPr>
    </w:p>
    <w:p w:rsidR="005C0377" w:rsidRDefault="005C0377" w:rsidP="003F061C">
      <w:pPr>
        <w:rPr>
          <w:rFonts w:ascii="Times New Roman" w:hAnsi="Times New Roman"/>
          <w:sz w:val="24"/>
          <w:szCs w:val="24"/>
        </w:rPr>
      </w:pPr>
    </w:p>
    <w:p w:rsidR="003F061C" w:rsidRDefault="003F061C" w:rsidP="003F061C">
      <w:pPr>
        <w:jc w:val="center"/>
        <w:rPr>
          <w:rFonts w:ascii="Times New Roman" w:hAnsi="Times New Roman"/>
          <w:b/>
          <w:sz w:val="24"/>
          <w:szCs w:val="24"/>
        </w:rPr>
      </w:pPr>
      <w:r>
        <w:rPr>
          <w:rFonts w:ascii="Times New Roman" w:hAnsi="Times New Roman"/>
          <w:b/>
          <w:sz w:val="24"/>
          <w:szCs w:val="24"/>
        </w:rPr>
        <w:lastRenderedPageBreak/>
        <w:t>WEBSITES</w:t>
      </w:r>
    </w:p>
    <w:p w:rsidR="003F061C" w:rsidRDefault="003F061C" w:rsidP="003F061C">
      <w:pPr>
        <w:pStyle w:val="NoSpacing"/>
        <w:rPr>
          <w:rFonts w:ascii="Times New Roman" w:hAnsi="Times New Roman"/>
          <w:b/>
          <w:sz w:val="24"/>
          <w:szCs w:val="24"/>
        </w:rPr>
      </w:pPr>
      <w:r>
        <w:rPr>
          <w:rFonts w:ascii="Times New Roman" w:hAnsi="Times New Roman"/>
          <w:b/>
          <w:sz w:val="24"/>
          <w:szCs w:val="24"/>
        </w:rPr>
        <w:t>National Registry of Effective Programs and Practices</w:t>
      </w:r>
    </w:p>
    <w:p w:rsidR="003F061C" w:rsidRDefault="003F061C" w:rsidP="003F061C">
      <w:pPr>
        <w:pStyle w:val="NoSpacing"/>
        <w:rPr>
          <w:rFonts w:ascii="Times New Roman" w:hAnsi="Times New Roman"/>
          <w:b/>
          <w:i/>
          <w:sz w:val="24"/>
          <w:szCs w:val="24"/>
        </w:rPr>
      </w:pPr>
      <w:r>
        <w:rPr>
          <w:rFonts w:ascii="Times New Roman" w:hAnsi="Times New Roman"/>
          <w:b/>
          <w:i/>
          <w:sz w:val="24"/>
          <w:szCs w:val="24"/>
        </w:rPr>
        <w:t>http://modelprograms.samhsa.gov/template.cfm?page=nrepbutton</w:t>
      </w:r>
    </w:p>
    <w:p w:rsidR="003F061C" w:rsidRDefault="003F061C" w:rsidP="003F061C">
      <w:pPr>
        <w:pStyle w:val="NoSpacing"/>
        <w:rPr>
          <w:rFonts w:ascii="Times New Roman" w:hAnsi="Times New Roman"/>
          <w:b/>
          <w:i/>
          <w:sz w:val="24"/>
          <w:szCs w:val="24"/>
        </w:rPr>
      </w:pPr>
    </w:p>
    <w:p w:rsidR="003F061C" w:rsidRDefault="003F061C" w:rsidP="003F061C">
      <w:pPr>
        <w:pStyle w:val="NoSpacing"/>
        <w:rPr>
          <w:rFonts w:ascii="Times New Roman" w:hAnsi="Times New Roman"/>
          <w:b/>
          <w:sz w:val="24"/>
          <w:szCs w:val="24"/>
        </w:rPr>
      </w:pPr>
      <w:r>
        <w:rPr>
          <w:rFonts w:ascii="Times New Roman" w:hAnsi="Times New Roman"/>
          <w:b/>
          <w:sz w:val="24"/>
          <w:szCs w:val="24"/>
        </w:rPr>
        <w:t>California Evidence-based Clearinghouse</w:t>
      </w:r>
    </w:p>
    <w:p w:rsidR="003F061C" w:rsidRDefault="003F061C" w:rsidP="003F061C">
      <w:pPr>
        <w:pStyle w:val="NoSpacing"/>
        <w:rPr>
          <w:rFonts w:ascii="Times New Roman" w:hAnsi="Times New Roman"/>
          <w:b/>
          <w:i/>
          <w:sz w:val="24"/>
          <w:szCs w:val="24"/>
        </w:rPr>
      </w:pPr>
      <w:r>
        <w:rPr>
          <w:rFonts w:ascii="Times New Roman" w:hAnsi="Times New Roman"/>
          <w:b/>
          <w:i/>
          <w:sz w:val="24"/>
          <w:szCs w:val="24"/>
        </w:rPr>
        <w:t>http://www4cw.org</w:t>
      </w: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r>
        <w:rPr>
          <w:rFonts w:ascii="Times New Roman" w:hAnsi="Times New Roman"/>
          <w:b/>
          <w:sz w:val="24"/>
          <w:szCs w:val="24"/>
        </w:rPr>
        <w:t>Center for Early Adolescence</w:t>
      </w:r>
    </w:p>
    <w:p w:rsidR="003F061C" w:rsidRDefault="003F061C" w:rsidP="003F061C">
      <w:pPr>
        <w:pStyle w:val="NoSpacing"/>
        <w:rPr>
          <w:rFonts w:ascii="Times New Roman" w:hAnsi="Times New Roman"/>
          <w:b/>
          <w:i/>
          <w:sz w:val="24"/>
          <w:szCs w:val="24"/>
        </w:rPr>
      </w:pPr>
      <w:r>
        <w:rPr>
          <w:rFonts w:ascii="Times New Roman" w:hAnsi="Times New Roman"/>
          <w:b/>
          <w:i/>
          <w:sz w:val="24"/>
          <w:szCs w:val="24"/>
        </w:rPr>
        <w:t>http://www.earlyadolescence.org</w:t>
      </w:r>
    </w:p>
    <w:p w:rsidR="003F061C" w:rsidRDefault="003F061C" w:rsidP="003F061C">
      <w:pPr>
        <w:pStyle w:val="NoSpacing"/>
        <w:rPr>
          <w:rFonts w:ascii="Times New Roman" w:hAnsi="Times New Roman"/>
          <w:b/>
          <w:i/>
          <w:sz w:val="24"/>
          <w:szCs w:val="24"/>
        </w:rPr>
      </w:pPr>
    </w:p>
    <w:p w:rsidR="003F061C" w:rsidRDefault="003F061C" w:rsidP="003F061C">
      <w:pPr>
        <w:pStyle w:val="NoSpacing"/>
        <w:rPr>
          <w:rFonts w:ascii="Times New Roman" w:hAnsi="Times New Roman"/>
          <w:b/>
          <w:sz w:val="24"/>
          <w:szCs w:val="24"/>
        </w:rPr>
      </w:pPr>
      <w:r>
        <w:rPr>
          <w:rFonts w:ascii="Times New Roman" w:hAnsi="Times New Roman"/>
          <w:b/>
          <w:sz w:val="24"/>
          <w:szCs w:val="24"/>
        </w:rPr>
        <w:t>Adverse Childhood Experiences Study</w:t>
      </w:r>
    </w:p>
    <w:p w:rsidR="003F061C" w:rsidRDefault="003F061C" w:rsidP="003F061C">
      <w:pPr>
        <w:pStyle w:val="NoSpacing"/>
        <w:rPr>
          <w:rFonts w:ascii="Times New Roman" w:hAnsi="Times New Roman"/>
          <w:b/>
          <w:i/>
          <w:sz w:val="24"/>
          <w:szCs w:val="24"/>
        </w:rPr>
      </w:pPr>
      <w:r>
        <w:rPr>
          <w:rFonts w:ascii="Times New Roman" w:hAnsi="Times New Roman"/>
          <w:b/>
          <w:i/>
          <w:sz w:val="24"/>
          <w:szCs w:val="24"/>
        </w:rPr>
        <w:t>www.acestudy.org</w:t>
      </w:r>
    </w:p>
    <w:p w:rsidR="003F061C" w:rsidRDefault="003F061C" w:rsidP="003F061C">
      <w:pPr>
        <w:pStyle w:val="NoSpacing"/>
        <w:rPr>
          <w:rFonts w:ascii="Times New Roman" w:hAnsi="Times New Roman"/>
          <w:b/>
          <w:i/>
          <w:sz w:val="24"/>
          <w:szCs w:val="24"/>
        </w:rPr>
      </w:pPr>
    </w:p>
    <w:p w:rsidR="003F061C" w:rsidRDefault="003F061C" w:rsidP="003F061C">
      <w:pPr>
        <w:pStyle w:val="NoSpacing"/>
        <w:rPr>
          <w:rFonts w:ascii="Times New Roman" w:hAnsi="Times New Roman"/>
          <w:b/>
          <w:sz w:val="24"/>
          <w:szCs w:val="24"/>
        </w:rPr>
      </w:pPr>
      <w:r>
        <w:rPr>
          <w:rFonts w:ascii="Times New Roman" w:hAnsi="Times New Roman"/>
          <w:b/>
          <w:sz w:val="24"/>
          <w:szCs w:val="24"/>
        </w:rPr>
        <w:t>Assistance to Teenagers</w:t>
      </w:r>
    </w:p>
    <w:p w:rsidR="003F061C" w:rsidRDefault="003F061C" w:rsidP="003F061C">
      <w:pPr>
        <w:pStyle w:val="NoSpacing"/>
        <w:rPr>
          <w:rFonts w:ascii="Times New Roman" w:hAnsi="Times New Roman"/>
          <w:b/>
          <w:i/>
          <w:sz w:val="24"/>
          <w:szCs w:val="24"/>
        </w:rPr>
      </w:pPr>
      <w:r>
        <w:rPr>
          <w:rFonts w:ascii="Times New Roman" w:hAnsi="Times New Roman"/>
          <w:b/>
          <w:i/>
          <w:sz w:val="24"/>
          <w:szCs w:val="24"/>
        </w:rPr>
        <w:t>www.reachout.com</w:t>
      </w: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r>
        <w:rPr>
          <w:rFonts w:ascii="Times New Roman" w:hAnsi="Times New Roman"/>
          <w:b/>
          <w:sz w:val="24"/>
          <w:szCs w:val="24"/>
        </w:rPr>
        <w:t>Prevention of Depression</w:t>
      </w:r>
    </w:p>
    <w:p w:rsidR="003F061C" w:rsidRDefault="003F061C" w:rsidP="003F061C">
      <w:pPr>
        <w:pStyle w:val="NoSpacing"/>
        <w:rPr>
          <w:rFonts w:ascii="Times New Roman" w:hAnsi="Times New Roman"/>
          <w:b/>
          <w:i/>
          <w:sz w:val="24"/>
          <w:szCs w:val="24"/>
        </w:rPr>
      </w:pPr>
      <w:r>
        <w:rPr>
          <w:rFonts w:ascii="Times New Roman" w:hAnsi="Times New Roman"/>
          <w:b/>
          <w:i/>
          <w:sz w:val="24"/>
          <w:szCs w:val="24"/>
        </w:rPr>
        <w:t>http://preventionofdepression.org</w:t>
      </w:r>
    </w:p>
    <w:p w:rsidR="003F061C" w:rsidRDefault="003F061C" w:rsidP="003F061C">
      <w:pPr>
        <w:pStyle w:val="NoSpacing"/>
        <w:rPr>
          <w:rFonts w:ascii="Times New Roman" w:hAnsi="Times New Roman"/>
          <w:b/>
          <w:i/>
          <w:sz w:val="24"/>
          <w:szCs w:val="24"/>
        </w:rPr>
      </w:pPr>
    </w:p>
    <w:p w:rsidR="003F061C" w:rsidRDefault="003F061C" w:rsidP="003F061C">
      <w:pPr>
        <w:pStyle w:val="NoSpacing"/>
        <w:rPr>
          <w:rFonts w:ascii="Times New Roman" w:hAnsi="Times New Roman"/>
          <w:b/>
          <w:sz w:val="24"/>
          <w:szCs w:val="24"/>
        </w:rPr>
      </w:pPr>
      <w:r>
        <w:rPr>
          <w:rFonts w:ascii="Times New Roman" w:hAnsi="Times New Roman"/>
          <w:b/>
          <w:sz w:val="24"/>
          <w:szCs w:val="24"/>
        </w:rPr>
        <w:t>Gay, Lesbian and Straight Education Network</w:t>
      </w:r>
    </w:p>
    <w:p w:rsidR="003F061C" w:rsidRDefault="003F061C" w:rsidP="003F061C">
      <w:pPr>
        <w:pStyle w:val="NoSpacing"/>
        <w:rPr>
          <w:rFonts w:ascii="Times New Roman" w:hAnsi="Times New Roman"/>
          <w:b/>
          <w:i/>
          <w:sz w:val="24"/>
          <w:szCs w:val="24"/>
        </w:rPr>
      </w:pPr>
      <w:r>
        <w:rPr>
          <w:rFonts w:ascii="Times New Roman" w:hAnsi="Times New Roman"/>
          <w:b/>
          <w:i/>
          <w:sz w:val="24"/>
          <w:szCs w:val="24"/>
        </w:rPr>
        <w:t>http://www.glsen.org/educator</w:t>
      </w:r>
    </w:p>
    <w:p w:rsidR="003F061C" w:rsidRDefault="003F061C" w:rsidP="003F061C">
      <w:pPr>
        <w:pStyle w:val="NoSpacing"/>
        <w:rPr>
          <w:rFonts w:ascii="Times New Roman" w:hAnsi="Times New Roman"/>
          <w:b/>
          <w:i/>
          <w:sz w:val="24"/>
          <w:szCs w:val="24"/>
        </w:rPr>
      </w:pPr>
    </w:p>
    <w:p w:rsidR="003F061C" w:rsidRDefault="003F061C" w:rsidP="003F061C">
      <w:pPr>
        <w:pStyle w:val="NoSpacing"/>
        <w:rPr>
          <w:rFonts w:ascii="Times New Roman" w:hAnsi="Times New Roman"/>
          <w:b/>
          <w:sz w:val="24"/>
          <w:szCs w:val="24"/>
        </w:rPr>
      </w:pPr>
      <w:r>
        <w:rPr>
          <w:rFonts w:ascii="Times New Roman" w:hAnsi="Times New Roman"/>
          <w:b/>
          <w:sz w:val="24"/>
          <w:szCs w:val="24"/>
        </w:rPr>
        <w:t>Neighborhood Check-up Interventions</w:t>
      </w:r>
    </w:p>
    <w:p w:rsidR="003F061C" w:rsidRDefault="003F061C" w:rsidP="003F061C">
      <w:pPr>
        <w:pStyle w:val="NoSpacing"/>
        <w:rPr>
          <w:rFonts w:ascii="Times New Roman" w:hAnsi="Times New Roman"/>
          <w:b/>
          <w:i/>
          <w:sz w:val="24"/>
          <w:szCs w:val="24"/>
        </w:rPr>
      </w:pPr>
      <w:r>
        <w:rPr>
          <w:rFonts w:ascii="Times New Roman" w:hAnsi="Times New Roman"/>
          <w:b/>
          <w:i/>
          <w:sz w:val="24"/>
          <w:szCs w:val="24"/>
        </w:rPr>
        <w:t>http://Promiseneighborhoods.org</w:t>
      </w: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r>
        <w:rPr>
          <w:rFonts w:ascii="Times New Roman" w:hAnsi="Times New Roman"/>
          <w:b/>
          <w:sz w:val="24"/>
          <w:szCs w:val="24"/>
        </w:rPr>
        <w:t>Healthy People</w:t>
      </w:r>
    </w:p>
    <w:p w:rsidR="003F061C" w:rsidRDefault="003F061C" w:rsidP="003F061C">
      <w:pPr>
        <w:pStyle w:val="NoSpacing"/>
        <w:rPr>
          <w:rFonts w:ascii="Times New Roman" w:hAnsi="Times New Roman"/>
          <w:b/>
          <w:i/>
          <w:sz w:val="24"/>
          <w:szCs w:val="24"/>
        </w:rPr>
      </w:pPr>
      <w:r>
        <w:rPr>
          <w:rFonts w:ascii="Times New Roman" w:hAnsi="Times New Roman"/>
          <w:b/>
          <w:i/>
          <w:sz w:val="24"/>
          <w:szCs w:val="24"/>
        </w:rPr>
        <w:t>http://www.healthypeople.gov</w:t>
      </w:r>
    </w:p>
    <w:p w:rsidR="003F061C" w:rsidRDefault="003F061C" w:rsidP="003F061C">
      <w:pPr>
        <w:pStyle w:val="NoSpacing"/>
        <w:rPr>
          <w:rFonts w:ascii="Times New Roman" w:hAnsi="Times New Roman"/>
          <w:b/>
          <w:i/>
          <w:sz w:val="24"/>
          <w:szCs w:val="24"/>
        </w:rPr>
      </w:pPr>
    </w:p>
    <w:p w:rsidR="003F061C" w:rsidRDefault="003F061C" w:rsidP="003F061C">
      <w:pPr>
        <w:pStyle w:val="NoSpacing"/>
        <w:rPr>
          <w:rFonts w:ascii="Times New Roman" w:hAnsi="Times New Roman"/>
          <w:b/>
          <w:sz w:val="24"/>
          <w:szCs w:val="24"/>
        </w:rPr>
      </w:pPr>
      <w:r>
        <w:rPr>
          <w:rFonts w:ascii="Times New Roman" w:hAnsi="Times New Roman"/>
          <w:b/>
          <w:sz w:val="24"/>
          <w:szCs w:val="24"/>
        </w:rPr>
        <w:t>Positive Parenting Programs</w:t>
      </w:r>
    </w:p>
    <w:p w:rsidR="003F061C" w:rsidRDefault="003F061C" w:rsidP="003F061C">
      <w:pPr>
        <w:pStyle w:val="NoSpacing"/>
        <w:rPr>
          <w:rFonts w:ascii="Times New Roman" w:hAnsi="Times New Roman"/>
          <w:b/>
          <w:i/>
          <w:sz w:val="24"/>
          <w:szCs w:val="24"/>
        </w:rPr>
      </w:pPr>
      <w:r>
        <w:rPr>
          <w:rFonts w:ascii="Times New Roman" w:hAnsi="Times New Roman"/>
          <w:b/>
          <w:i/>
          <w:sz w:val="24"/>
          <w:szCs w:val="24"/>
        </w:rPr>
        <w:t>www.tripleP.net</w:t>
      </w: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r>
        <w:rPr>
          <w:rFonts w:ascii="Times New Roman" w:hAnsi="Times New Roman"/>
          <w:b/>
          <w:sz w:val="24"/>
          <w:szCs w:val="24"/>
        </w:rPr>
        <w:t>UCLA Center for Mental Health</w:t>
      </w:r>
    </w:p>
    <w:p w:rsidR="003F061C" w:rsidRDefault="003F061C" w:rsidP="003F061C">
      <w:pPr>
        <w:pStyle w:val="NoSpacing"/>
        <w:rPr>
          <w:rFonts w:ascii="Times New Roman" w:hAnsi="Times New Roman"/>
          <w:b/>
          <w:i/>
          <w:sz w:val="24"/>
          <w:szCs w:val="24"/>
        </w:rPr>
      </w:pPr>
      <w:r>
        <w:rPr>
          <w:rFonts w:ascii="Times New Roman" w:hAnsi="Times New Roman"/>
          <w:b/>
          <w:i/>
          <w:sz w:val="24"/>
          <w:szCs w:val="24"/>
        </w:rPr>
        <w:t>http://smhp.psych.ucla.edu/rebuild/Rebuilding.htm</w:t>
      </w:r>
    </w:p>
    <w:p w:rsidR="003F061C" w:rsidRDefault="003F061C" w:rsidP="003F061C">
      <w:pPr>
        <w:pStyle w:val="NoSpacing"/>
        <w:rPr>
          <w:rFonts w:ascii="Times New Roman" w:hAnsi="Times New Roman"/>
          <w:b/>
          <w:i/>
          <w:sz w:val="24"/>
          <w:szCs w:val="24"/>
        </w:rPr>
      </w:pPr>
      <w:r>
        <w:rPr>
          <w:rFonts w:ascii="Times New Roman" w:hAnsi="Times New Roman"/>
          <w:b/>
          <w:i/>
          <w:sz w:val="24"/>
          <w:szCs w:val="24"/>
        </w:rPr>
        <w:t>http://smhp.psych.ucla.edu/pdfdocs/enhancingtheblueprint.pdf</w:t>
      </w:r>
    </w:p>
    <w:p w:rsidR="003F061C" w:rsidRDefault="003F061C" w:rsidP="003F061C">
      <w:pPr>
        <w:pStyle w:val="NoSpacing"/>
        <w:rPr>
          <w:rFonts w:ascii="Times New Roman" w:hAnsi="Times New Roman"/>
          <w:b/>
          <w:sz w:val="24"/>
          <w:szCs w:val="24"/>
        </w:rPr>
      </w:pPr>
    </w:p>
    <w:p w:rsidR="003F061C" w:rsidRDefault="003F061C" w:rsidP="003F061C">
      <w:pPr>
        <w:pStyle w:val="NoSpacing"/>
        <w:rPr>
          <w:rFonts w:ascii="Times New Roman" w:hAnsi="Times New Roman"/>
          <w:b/>
          <w:sz w:val="24"/>
          <w:szCs w:val="24"/>
        </w:rPr>
      </w:pPr>
    </w:p>
    <w:p w:rsidR="003F061C" w:rsidRDefault="003F061C" w:rsidP="003F061C">
      <w:pPr>
        <w:rPr>
          <w:rFonts w:ascii="Times New Roman" w:hAnsi="Times New Roman"/>
          <w:b/>
          <w:i/>
          <w:sz w:val="24"/>
          <w:szCs w:val="24"/>
        </w:rPr>
      </w:pPr>
    </w:p>
    <w:p w:rsidR="003F061C" w:rsidRDefault="003F061C" w:rsidP="003F061C">
      <w:pPr>
        <w:rPr>
          <w:rFonts w:ascii="Times New Roman" w:hAnsi="Times New Roman"/>
          <w:b/>
          <w:sz w:val="24"/>
          <w:szCs w:val="24"/>
        </w:rPr>
      </w:pPr>
    </w:p>
    <w:p w:rsidR="005C0377" w:rsidRDefault="005C0377" w:rsidP="003F061C">
      <w:pPr>
        <w:rPr>
          <w:rFonts w:ascii="Times New Roman" w:hAnsi="Times New Roman"/>
          <w:b/>
          <w:sz w:val="24"/>
          <w:szCs w:val="24"/>
        </w:rPr>
      </w:pPr>
    </w:p>
    <w:p w:rsidR="005C0377" w:rsidRDefault="005C0377" w:rsidP="003F061C">
      <w:pPr>
        <w:rPr>
          <w:rFonts w:ascii="Times New Roman" w:hAnsi="Times New Roman"/>
          <w:b/>
          <w:sz w:val="24"/>
          <w:szCs w:val="24"/>
        </w:rPr>
      </w:pPr>
    </w:p>
    <w:p w:rsidR="005C0377" w:rsidRDefault="005C0377" w:rsidP="003F061C">
      <w:pPr>
        <w:rPr>
          <w:rFonts w:ascii="Times New Roman" w:hAnsi="Times New Roman"/>
          <w:b/>
          <w:sz w:val="24"/>
          <w:szCs w:val="24"/>
        </w:rPr>
      </w:pPr>
    </w:p>
    <w:p w:rsidR="005C0377" w:rsidRPr="001B350F" w:rsidRDefault="005C0377" w:rsidP="005C0377">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lastRenderedPageBreak/>
        <w:t xml:space="preserve">Family-based interventions and Parenting Skills: Sources of Parental Stressors </w:t>
      </w:r>
    </w:p>
    <w:p w:rsidR="005C0377" w:rsidRPr="001B350F" w:rsidRDefault="005C0377" w:rsidP="005C0377">
      <w:pPr>
        <w:spacing w:after="0" w:line="240" w:lineRule="auto"/>
        <w:rPr>
          <w:rFonts w:ascii="Times New Roman" w:hAnsi="Times New Roman" w:cs="Times New Roman"/>
          <w:b/>
          <w:bCs/>
          <w:sz w:val="24"/>
          <w:szCs w:val="24"/>
        </w:rPr>
      </w:pPr>
      <w:proofErr w:type="gramStart"/>
      <w:r w:rsidRPr="001B350F">
        <w:rPr>
          <w:rFonts w:ascii="Times New Roman" w:hAnsi="Times New Roman" w:cs="Times New Roman"/>
          <w:b/>
          <w:bCs/>
          <w:sz w:val="24"/>
          <w:szCs w:val="24"/>
        </w:rPr>
        <w:t>IT  CE</w:t>
      </w:r>
      <w:proofErr w:type="gramEnd"/>
      <w:r w:rsidRPr="001B350F">
        <w:rPr>
          <w:rFonts w:ascii="Times New Roman" w:hAnsi="Times New Roman" w:cs="Times New Roman"/>
          <w:b/>
          <w:bCs/>
          <w:sz w:val="24"/>
          <w:szCs w:val="24"/>
        </w:rPr>
        <w:t xml:space="preserve">  HOPE</w:t>
      </w:r>
    </w:p>
    <w:p w:rsidR="003F061C" w:rsidRDefault="003F061C" w:rsidP="003F061C">
      <w:pPr>
        <w:rPr>
          <w:rFonts w:ascii="Times New Roman" w:hAnsi="Times New Roman"/>
          <w:sz w:val="24"/>
          <w:szCs w:val="24"/>
        </w:rPr>
      </w:pPr>
    </w:p>
    <w:p w:rsidR="005C0377" w:rsidRDefault="005C0377" w:rsidP="003F061C">
      <w:pPr>
        <w:rPr>
          <w:rFonts w:ascii="Times New Roman" w:hAnsi="Times New Roman"/>
          <w:sz w:val="24"/>
          <w:szCs w:val="24"/>
        </w:rPr>
      </w:pPr>
    </w:p>
    <w:p w:rsidR="005C0377" w:rsidRDefault="005C0377" w:rsidP="003F061C">
      <w:pPr>
        <w:rPr>
          <w:rFonts w:ascii="Times New Roman" w:hAnsi="Times New Roman"/>
          <w:sz w:val="24"/>
          <w:szCs w:val="24"/>
        </w:rPr>
      </w:pPr>
    </w:p>
    <w:p w:rsidR="005C0377" w:rsidRPr="001B350F" w:rsidRDefault="005C0377" w:rsidP="005C0377">
      <w:pPr>
        <w:spacing w:after="0" w:line="240" w:lineRule="auto"/>
        <w:jc w:val="center"/>
        <w:rPr>
          <w:rFonts w:ascii="Times New Roman" w:hAnsi="Times New Roman" w:cs="Times New Roman"/>
          <w:b/>
          <w:bCs/>
          <w:sz w:val="24"/>
          <w:szCs w:val="24"/>
        </w:rPr>
      </w:pPr>
      <w:r w:rsidRPr="001B350F">
        <w:rPr>
          <w:rFonts w:ascii="Times New Roman" w:hAnsi="Times New Roman" w:cs="Times New Roman"/>
          <w:b/>
          <w:bCs/>
          <w:sz w:val="24"/>
          <w:szCs w:val="24"/>
        </w:rPr>
        <w:t>Sources of Parental Stress</w:t>
      </w:r>
    </w:p>
    <w:p w:rsidR="005C0377" w:rsidRPr="001B350F" w:rsidRDefault="005C0377" w:rsidP="005C0377">
      <w:pPr>
        <w:spacing w:after="0" w:line="240" w:lineRule="auto"/>
        <w:rPr>
          <w:rFonts w:ascii="Times New Roman" w:hAnsi="Times New Roman" w:cs="Times New Roman"/>
          <w:b/>
          <w:bCs/>
          <w:sz w:val="24"/>
          <w:szCs w:val="24"/>
        </w:rPr>
      </w:pPr>
    </w:p>
    <w:p w:rsidR="005C0377" w:rsidRPr="001B350F" w:rsidRDefault="005C0377" w:rsidP="005C0377">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II</w:t>
      </w:r>
      <w:r w:rsidRPr="001B350F">
        <w:rPr>
          <w:rFonts w:ascii="Times New Roman" w:hAnsi="Times New Roman" w:cs="Times New Roman"/>
          <w:b/>
          <w:bCs/>
          <w:sz w:val="24"/>
          <w:szCs w:val="24"/>
        </w:rPr>
        <w:tab/>
        <w:t>CE</w:t>
      </w:r>
      <w:r w:rsidRPr="001B350F">
        <w:rPr>
          <w:rFonts w:ascii="Times New Roman" w:hAnsi="Times New Roman" w:cs="Times New Roman"/>
          <w:b/>
          <w:bCs/>
          <w:sz w:val="24"/>
          <w:szCs w:val="24"/>
        </w:rPr>
        <w:tab/>
        <w:t>HOPE</w:t>
      </w:r>
    </w:p>
    <w:p w:rsidR="005C0377" w:rsidRPr="001B350F" w:rsidRDefault="005C0377" w:rsidP="005C0377">
      <w:pPr>
        <w:spacing w:after="0" w:line="240" w:lineRule="auto"/>
        <w:rPr>
          <w:rFonts w:ascii="Times New Roman" w:hAnsi="Times New Roman" w:cs="Times New Roman"/>
          <w:b/>
          <w:bCs/>
          <w:sz w:val="24"/>
          <w:szCs w:val="24"/>
        </w:rPr>
      </w:pPr>
    </w:p>
    <w:p w:rsidR="005C0377" w:rsidRPr="001B350F" w:rsidRDefault="005C0377" w:rsidP="005C0377">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 xml:space="preserve">I - - </w:t>
      </w:r>
      <w:r w:rsidRPr="001B350F">
        <w:rPr>
          <w:rFonts w:ascii="Times New Roman" w:hAnsi="Times New Roman" w:cs="Times New Roman"/>
          <w:b/>
          <w:bCs/>
          <w:sz w:val="24"/>
          <w:szCs w:val="24"/>
          <w:u w:val="single"/>
        </w:rPr>
        <w:t>I</w:t>
      </w:r>
      <w:r w:rsidRPr="001B350F">
        <w:rPr>
          <w:rFonts w:ascii="Times New Roman" w:hAnsi="Times New Roman" w:cs="Times New Roman"/>
          <w:b/>
          <w:bCs/>
          <w:sz w:val="24"/>
          <w:szCs w:val="24"/>
        </w:rPr>
        <w:t>nterruption of behavior and plans</w:t>
      </w:r>
    </w:p>
    <w:p w:rsidR="005C0377" w:rsidRPr="001B350F" w:rsidRDefault="005C0377" w:rsidP="005C0377">
      <w:pPr>
        <w:spacing w:after="0" w:line="240" w:lineRule="auto"/>
        <w:rPr>
          <w:rFonts w:ascii="Times New Roman" w:hAnsi="Times New Roman" w:cs="Times New Roman"/>
          <w:b/>
          <w:bCs/>
          <w:sz w:val="24"/>
          <w:szCs w:val="24"/>
        </w:rPr>
      </w:pPr>
    </w:p>
    <w:p w:rsidR="005C0377" w:rsidRPr="001B350F" w:rsidRDefault="005C0377" w:rsidP="005C0377">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 xml:space="preserve">I - - </w:t>
      </w:r>
      <w:r w:rsidRPr="001B350F">
        <w:rPr>
          <w:rFonts w:ascii="Times New Roman" w:hAnsi="Times New Roman" w:cs="Times New Roman"/>
          <w:b/>
          <w:bCs/>
          <w:sz w:val="24"/>
          <w:szCs w:val="24"/>
          <w:u w:val="single"/>
        </w:rPr>
        <w:t>I</w:t>
      </w:r>
      <w:r w:rsidRPr="001B350F">
        <w:rPr>
          <w:rFonts w:ascii="Times New Roman" w:hAnsi="Times New Roman" w:cs="Times New Roman"/>
          <w:b/>
          <w:bCs/>
          <w:sz w:val="24"/>
          <w:szCs w:val="24"/>
        </w:rPr>
        <w:t>mplications for the future</w:t>
      </w:r>
    </w:p>
    <w:p w:rsidR="005C0377" w:rsidRPr="001B350F" w:rsidRDefault="005C0377" w:rsidP="005C0377">
      <w:pPr>
        <w:spacing w:after="0" w:line="240" w:lineRule="auto"/>
        <w:rPr>
          <w:rFonts w:ascii="Times New Roman" w:hAnsi="Times New Roman" w:cs="Times New Roman"/>
          <w:b/>
          <w:bCs/>
          <w:sz w:val="24"/>
          <w:szCs w:val="24"/>
        </w:rPr>
      </w:pPr>
    </w:p>
    <w:p w:rsidR="005C0377" w:rsidRPr="001B350F" w:rsidRDefault="005C0377" w:rsidP="005C0377">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 xml:space="preserve">C - - </w:t>
      </w:r>
      <w:r w:rsidRPr="001B350F">
        <w:rPr>
          <w:rFonts w:ascii="Times New Roman" w:hAnsi="Times New Roman" w:cs="Times New Roman"/>
          <w:b/>
          <w:bCs/>
          <w:sz w:val="24"/>
          <w:szCs w:val="24"/>
          <w:u w:val="single"/>
        </w:rPr>
        <w:t>C</w:t>
      </w:r>
      <w:r w:rsidRPr="001B350F">
        <w:rPr>
          <w:rFonts w:ascii="Times New Roman" w:hAnsi="Times New Roman" w:cs="Times New Roman"/>
          <w:b/>
          <w:bCs/>
          <w:sz w:val="24"/>
          <w:szCs w:val="24"/>
        </w:rPr>
        <w:t>oncerns about safety</w:t>
      </w:r>
    </w:p>
    <w:p w:rsidR="005C0377" w:rsidRPr="001B350F" w:rsidRDefault="005C0377" w:rsidP="005C0377">
      <w:pPr>
        <w:spacing w:after="0" w:line="240" w:lineRule="auto"/>
        <w:rPr>
          <w:rFonts w:ascii="Times New Roman" w:hAnsi="Times New Roman" w:cs="Times New Roman"/>
          <w:b/>
          <w:bCs/>
          <w:sz w:val="24"/>
          <w:szCs w:val="24"/>
        </w:rPr>
      </w:pPr>
    </w:p>
    <w:p w:rsidR="005C0377" w:rsidRPr="001B350F" w:rsidRDefault="005C0377" w:rsidP="005C0377">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 xml:space="preserve">E - - </w:t>
      </w:r>
      <w:r w:rsidRPr="001B350F">
        <w:rPr>
          <w:rFonts w:ascii="Times New Roman" w:hAnsi="Times New Roman" w:cs="Times New Roman"/>
          <w:b/>
          <w:bCs/>
          <w:sz w:val="24"/>
          <w:szCs w:val="24"/>
          <w:u w:val="single"/>
        </w:rPr>
        <w:t>E</w:t>
      </w:r>
      <w:r w:rsidRPr="001B350F">
        <w:rPr>
          <w:rFonts w:ascii="Times New Roman" w:hAnsi="Times New Roman" w:cs="Times New Roman"/>
          <w:b/>
          <w:bCs/>
          <w:sz w:val="24"/>
          <w:szCs w:val="24"/>
        </w:rPr>
        <w:t>xpectations violated</w:t>
      </w:r>
    </w:p>
    <w:p w:rsidR="005C0377" w:rsidRPr="001B350F" w:rsidRDefault="005C0377" w:rsidP="005C0377">
      <w:pPr>
        <w:spacing w:after="0" w:line="240" w:lineRule="auto"/>
        <w:rPr>
          <w:rFonts w:ascii="Times New Roman" w:hAnsi="Times New Roman" w:cs="Times New Roman"/>
          <w:b/>
          <w:bCs/>
          <w:sz w:val="24"/>
          <w:szCs w:val="24"/>
        </w:rPr>
      </w:pPr>
    </w:p>
    <w:p w:rsidR="005C0377" w:rsidRPr="001B350F" w:rsidRDefault="005C0377" w:rsidP="005C0377">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 xml:space="preserve">H - - </w:t>
      </w:r>
      <w:r w:rsidRPr="001B350F">
        <w:rPr>
          <w:rFonts w:ascii="Times New Roman" w:hAnsi="Times New Roman" w:cs="Times New Roman"/>
          <w:b/>
          <w:bCs/>
          <w:sz w:val="24"/>
          <w:szCs w:val="24"/>
          <w:u w:val="single"/>
        </w:rPr>
        <w:t>H</w:t>
      </w:r>
      <w:r w:rsidRPr="001B350F">
        <w:rPr>
          <w:rFonts w:ascii="Times New Roman" w:hAnsi="Times New Roman" w:cs="Times New Roman"/>
          <w:b/>
          <w:bCs/>
          <w:sz w:val="24"/>
          <w:szCs w:val="24"/>
        </w:rPr>
        <w:t>istory repeats itself</w:t>
      </w:r>
    </w:p>
    <w:p w:rsidR="005C0377" w:rsidRPr="001B350F" w:rsidRDefault="005C0377" w:rsidP="005C0377">
      <w:pPr>
        <w:spacing w:after="0" w:line="240" w:lineRule="auto"/>
        <w:rPr>
          <w:rFonts w:ascii="Times New Roman" w:hAnsi="Times New Roman" w:cs="Times New Roman"/>
          <w:b/>
          <w:bCs/>
          <w:sz w:val="24"/>
          <w:szCs w:val="24"/>
        </w:rPr>
      </w:pPr>
    </w:p>
    <w:p w:rsidR="005C0377" w:rsidRPr="001B350F" w:rsidRDefault="005C0377" w:rsidP="005C0377">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 xml:space="preserve">O - - </w:t>
      </w:r>
      <w:r w:rsidRPr="001B350F">
        <w:rPr>
          <w:rFonts w:ascii="Times New Roman" w:hAnsi="Times New Roman" w:cs="Times New Roman"/>
          <w:b/>
          <w:bCs/>
          <w:sz w:val="24"/>
          <w:szCs w:val="24"/>
          <w:u w:val="single"/>
        </w:rPr>
        <w:t>O</w:t>
      </w:r>
      <w:r w:rsidRPr="001B350F">
        <w:rPr>
          <w:rFonts w:ascii="Times New Roman" w:hAnsi="Times New Roman" w:cs="Times New Roman"/>
          <w:b/>
          <w:bCs/>
          <w:sz w:val="24"/>
          <w:szCs w:val="24"/>
        </w:rPr>
        <w:t>verload demands</w:t>
      </w:r>
    </w:p>
    <w:p w:rsidR="005C0377" w:rsidRPr="001B350F" w:rsidRDefault="005C0377" w:rsidP="005C0377">
      <w:pPr>
        <w:spacing w:after="0" w:line="240" w:lineRule="auto"/>
        <w:rPr>
          <w:rFonts w:ascii="Times New Roman" w:hAnsi="Times New Roman" w:cs="Times New Roman"/>
          <w:b/>
          <w:bCs/>
          <w:sz w:val="24"/>
          <w:szCs w:val="24"/>
        </w:rPr>
      </w:pPr>
    </w:p>
    <w:p w:rsidR="005C0377" w:rsidRPr="001B350F" w:rsidRDefault="005C0377" w:rsidP="005C0377">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 xml:space="preserve">P - - </w:t>
      </w:r>
      <w:r w:rsidRPr="001B350F">
        <w:rPr>
          <w:rFonts w:ascii="Times New Roman" w:hAnsi="Times New Roman" w:cs="Times New Roman"/>
          <w:b/>
          <w:bCs/>
          <w:sz w:val="24"/>
          <w:szCs w:val="24"/>
          <w:u w:val="single"/>
        </w:rPr>
        <w:t>P</w:t>
      </w:r>
      <w:r w:rsidRPr="001B350F">
        <w:rPr>
          <w:rFonts w:ascii="Times New Roman" w:hAnsi="Times New Roman" w:cs="Times New Roman"/>
          <w:b/>
          <w:bCs/>
          <w:sz w:val="24"/>
          <w:szCs w:val="24"/>
        </w:rPr>
        <w:t>ersonal peeves/rules</w:t>
      </w:r>
    </w:p>
    <w:p w:rsidR="005C0377" w:rsidRPr="001B350F" w:rsidRDefault="005C0377" w:rsidP="005C0377">
      <w:pPr>
        <w:spacing w:after="0" w:line="240" w:lineRule="auto"/>
        <w:rPr>
          <w:rFonts w:ascii="Times New Roman" w:hAnsi="Times New Roman" w:cs="Times New Roman"/>
          <w:b/>
          <w:bCs/>
          <w:sz w:val="24"/>
          <w:szCs w:val="24"/>
        </w:rPr>
      </w:pPr>
    </w:p>
    <w:p w:rsidR="005C0377" w:rsidRPr="001B350F" w:rsidRDefault="005C0377" w:rsidP="005C0377">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 xml:space="preserve">E - - </w:t>
      </w:r>
      <w:r w:rsidRPr="001B350F">
        <w:rPr>
          <w:rFonts w:ascii="Times New Roman" w:hAnsi="Times New Roman" w:cs="Times New Roman"/>
          <w:b/>
          <w:bCs/>
          <w:sz w:val="24"/>
          <w:szCs w:val="24"/>
          <w:u w:val="single"/>
        </w:rPr>
        <w:t>E</w:t>
      </w:r>
      <w:r w:rsidRPr="001B350F">
        <w:rPr>
          <w:rFonts w:ascii="Times New Roman" w:hAnsi="Times New Roman" w:cs="Times New Roman"/>
          <w:b/>
          <w:bCs/>
          <w:sz w:val="24"/>
          <w:szCs w:val="24"/>
        </w:rPr>
        <w:t>mbarrassment in public</w:t>
      </w:r>
    </w:p>
    <w:p w:rsidR="005C0377" w:rsidRPr="001B350F" w:rsidRDefault="005C0377" w:rsidP="005C0377">
      <w:pPr>
        <w:spacing w:after="0" w:line="240" w:lineRule="auto"/>
        <w:rPr>
          <w:rFonts w:ascii="Times New Roman" w:hAnsi="Times New Roman" w:cs="Times New Roman"/>
          <w:b/>
          <w:bCs/>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r>
        <w:rPr>
          <w:rFonts w:ascii="Times New Roman" w:hAnsi="Times New Roman" w:cs="Times New Roman"/>
          <w:b/>
          <w:bCs/>
          <w:sz w:val="24"/>
          <w:szCs w:val="24"/>
          <w:lang w:eastAsia="en-CA"/>
        </w:rPr>
        <w:lastRenderedPageBreak/>
        <w:t>COUPLE AND FAMILY INTERVENTIONS FOR TRAUMATIC AND VICTIMIZING</w:t>
      </w:r>
    </w:p>
    <w:p w:rsidR="000D347A" w:rsidRDefault="000D347A" w:rsidP="000D347A">
      <w:pPr>
        <w:pStyle w:val="NoSpacing"/>
        <w:jc w:val="center"/>
        <w:rPr>
          <w:rFonts w:ascii="Times New Roman" w:hAnsi="Times New Roman" w:cs="Times New Roman"/>
          <w:b/>
          <w:bCs/>
          <w:sz w:val="24"/>
          <w:szCs w:val="24"/>
          <w:lang w:eastAsia="en-CA"/>
        </w:rPr>
      </w:pPr>
      <w:r>
        <w:rPr>
          <w:rFonts w:ascii="Times New Roman" w:hAnsi="Times New Roman" w:cs="Times New Roman"/>
          <w:b/>
          <w:bCs/>
          <w:sz w:val="24"/>
          <w:szCs w:val="24"/>
          <w:lang w:eastAsia="en-CA"/>
        </w:rPr>
        <w:t>EXPERIENCES</w:t>
      </w: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r>
        <w:rPr>
          <w:rFonts w:ascii="Times New Roman" w:hAnsi="Times New Roman" w:cs="Times New Roman"/>
          <w:b/>
          <w:bCs/>
          <w:sz w:val="24"/>
          <w:szCs w:val="24"/>
          <w:lang w:eastAsia="en-CA"/>
        </w:rPr>
        <w:t>Donald Meichenbaum, Ph.D.</w:t>
      </w: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i/>
          <w:iCs/>
          <w:sz w:val="24"/>
          <w:szCs w:val="24"/>
          <w:lang w:eastAsia="en-CA"/>
        </w:rPr>
      </w:pPr>
      <w:r>
        <w:rPr>
          <w:rFonts w:ascii="Times New Roman" w:hAnsi="Times New Roman" w:cs="Times New Roman"/>
          <w:b/>
          <w:bCs/>
          <w:i/>
          <w:iCs/>
          <w:sz w:val="24"/>
          <w:szCs w:val="24"/>
          <w:lang w:eastAsia="en-CA"/>
        </w:rPr>
        <w:t>www.melissainstitute.org</w:t>
      </w:r>
    </w:p>
    <w:p w:rsidR="000D347A" w:rsidRDefault="000D347A" w:rsidP="000D347A">
      <w:pPr>
        <w:pStyle w:val="NoSpacing"/>
        <w:jc w:val="center"/>
        <w:rPr>
          <w:rFonts w:ascii="Times New Roman" w:hAnsi="Times New Roman" w:cs="Times New Roman"/>
          <w:b/>
          <w:bCs/>
          <w:i/>
          <w:iCs/>
          <w:sz w:val="24"/>
          <w:szCs w:val="24"/>
          <w:lang w:eastAsia="en-CA"/>
        </w:rPr>
      </w:pPr>
    </w:p>
    <w:p w:rsidR="000D347A" w:rsidRDefault="000D347A" w:rsidP="000D347A">
      <w:pPr>
        <w:pStyle w:val="NoSpacing"/>
        <w:jc w:val="center"/>
        <w:rPr>
          <w:rFonts w:ascii="Times New Roman" w:hAnsi="Times New Roman" w:cs="Times New Roman"/>
          <w:b/>
          <w:bCs/>
          <w:i/>
          <w:iCs/>
          <w:sz w:val="24"/>
          <w:szCs w:val="24"/>
          <w:lang w:eastAsia="en-CA"/>
        </w:rPr>
      </w:pPr>
      <w:r>
        <w:rPr>
          <w:rFonts w:ascii="Times New Roman" w:hAnsi="Times New Roman" w:cs="Times New Roman"/>
          <w:b/>
          <w:bCs/>
          <w:i/>
          <w:iCs/>
          <w:sz w:val="24"/>
          <w:szCs w:val="24"/>
          <w:lang w:eastAsia="en-CA"/>
        </w:rPr>
        <w:t>www.roadmaptoresilience.wordpress.com</w:t>
      </w:r>
    </w:p>
    <w:p w:rsidR="000D347A" w:rsidRDefault="000D347A" w:rsidP="000D347A">
      <w:pPr>
        <w:shd w:val="clear" w:color="auto" w:fill="FFFFFF"/>
        <w:spacing w:after="0" w:line="240" w:lineRule="auto"/>
        <w:rPr>
          <w:rFonts w:ascii="Arial" w:eastAsia="Times New Roman" w:hAnsi="Arial" w:cs="Arial"/>
          <w:color w:val="000000"/>
          <w:sz w:val="20"/>
          <w:szCs w:val="20"/>
          <w:lang w:eastAsia="en-CA"/>
        </w:rPr>
      </w:pPr>
    </w:p>
    <w:p w:rsidR="000D347A" w:rsidRDefault="000D347A" w:rsidP="000D347A">
      <w:pPr>
        <w:shd w:val="clear" w:color="auto" w:fill="FFFFFF"/>
        <w:spacing w:after="0" w:line="240" w:lineRule="auto"/>
        <w:rPr>
          <w:rFonts w:ascii="Arial" w:eastAsia="Times New Roman" w:hAnsi="Arial" w:cs="Arial"/>
          <w:color w:val="000000"/>
          <w:sz w:val="20"/>
          <w:szCs w:val="20"/>
          <w:lang w:eastAsia="en-CA"/>
        </w:rPr>
      </w:pPr>
    </w:p>
    <w:p w:rsidR="000D347A" w:rsidRDefault="000D347A" w:rsidP="000D347A">
      <w:pPr>
        <w:shd w:val="clear" w:color="auto" w:fill="FFFFFF"/>
        <w:spacing w:after="0" w:line="240" w:lineRule="auto"/>
        <w:rPr>
          <w:rFonts w:ascii="Arial" w:eastAsia="Times New Roman" w:hAnsi="Arial" w:cs="Arial"/>
          <w:color w:val="000000"/>
          <w:sz w:val="20"/>
          <w:szCs w:val="20"/>
          <w:lang w:eastAsia="en-CA"/>
        </w:rPr>
      </w:pPr>
    </w:p>
    <w:p w:rsidR="000D347A" w:rsidRDefault="000D347A" w:rsidP="000D347A">
      <w:pPr>
        <w:shd w:val="clear" w:color="auto" w:fill="FFFFFF"/>
        <w:spacing w:after="0" w:line="240" w:lineRule="auto"/>
        <w:rPr>
          <w:rFonts w:ascii="Arial" w:eastAsia="Times New Roman" w:hAnsi="Arial" w:cs="Arial"/>
          <w:color w:val="000000"/>
          <w:sz w:val="20"/>
          <w:szCs w:val="20"/>
          <w:lang w:eastAsia="en-CA"/>
        </w:rPr>
      </w:pPr>
    </w:p>
    <w:p w:rsidR="000D347A" w:rsidRDefault="000D347A" w:rsidP="000D347A">
      <w:pPr>
        <w:shd w:val="clear" w:color="auto" w:fill="FFFFFF"/>
        <w:spacing w:after="0" w:line="240" w:lineRule="auto"/>
        <w:rPr>
          <w:rFonts w:ascii="Arial" w:eastAsia="Times New Roman" w:hAnsi="Arial" w:cs="Arial"/>
          <w:color w:val="000000"/>
          <w:sz w:val="20"/>
          <w:szCs w:val="20"/>
          <w:lang w:eastAsia="en-CA"/>
        </w:rPr>
      </w:pPr>
    </w:p>
    <w:p w:rsidR="000D347A" w:rsidRDefault="000D347A" w:rsidP="000D347A">
      <w:pPr>
        <w:shd w:val="clear" w:color="auto" w:fill="FFFFFF"/>
        <w:spacing w:after="0" w:line="240" w:lineRule="auto"/>
        <w:rPr>
          <w:rFonts w:ascii="Arial" w:eastAsia="Times New Roman" w:hAnsi="Arial" w:cs="Arial"/>
          <w:color w:val="000000"/>
          <w:sz w:val="20"/>
          <w:szCs w:val="20"/>
          <w:lang w:eastAsia="en-CA"/>
        </w:rPr>
      </w:pPr>
    </w:p>
    <w:p w:rsidR="000D347A" w:rsidRDefault="000D347A" w:rsidP="000D347A">
      <w:pPr>
        <w:shd w:val="clear" w:color="auto" w:fill="FFFFFF"/>
        <w:spacing w:after="0" w:line="240" w:lineRule="auto"/>
        <w:rPr>
          <w:rFonts w:ascii="Arial" w:eastAsia="Times New Roman" w:hAnsi="Arial" w:cs="Arial"/>
          <w:color w:val="000000"/>
          <w:sz w:val="20"/>
          <w:szCs w:val="20"/>
          <w:lang w:eastAsia="en-CA"/>
        </w:rPr>
      </w:pPr>
    </w:p>
    <w:p w:rsidR="000D347A" w:rsidRDefault="000D347A" w:rsidP="000D347A">
      <w:pPr>
        <w:shd w:val="clear" w:color="auto" w:fill="FFFFFF"/>
        <w:spacing w:after="0" w:line="240" w:lineRule="auto"/>
        <w:rPr>
          <w:rFonts w:ascii="Arial" w:eastAsia="Times New Roman" w:hAnsi="Arial" w:cs="Arial"/>
          <w:color w:val="000000"/>
          <w:sz w:val="20"/>
          <w:szCs w:val="20"/>
          <w:lang w:eastAsia="en-CA"/>
        </w:rPr>
      </w:pPr>
    </w:p>
    <w:p w:rsidR="000D347A" w:rsidRDefault="000D347A" w:rsidP="000D347A">
      <w:pPr>
        <w:shd w:val="clear" w:color="auto" w:fill="FFFFFF"/>
        <w:spacing w:after="0" w:line="240" w:lineRule="auto"/>
        <w:rPr>
          <w:rFonts w:ascii="Arial" w:eastAsia="Times New Roman" w:hAnsi="Arial" w:cs="Arial"/>
          <w:color w:val="000000"/>
          <w:sz w:val="20"/>
          <w:szCs w:val="20"/>
          <w:lang w:eastAsia="en-CA"/>
        </w:rPr>
      </w:pPr>
    </w:p>
    <w:p w:rsidR="000D347A" w:rsidRDefault="000D347A" w:rsidP="000D347A">
      <w:pPr>
        <w:shd w:val="clear" w:color="auto" w:fill="FFFFFF"/>
        <w:spacing w:after="0" w:line="240" w:lineRule="auto"/>
        <w:rPr>
          <w:rFonts w:ascii="Arial" w:eastAsia="Times New Roman" w:hAnsi="Arial" w:cs="Arial"/>
          <w:color w:val="000000"/>
          <w:sz w:val="20"/>
          <w:szCs w:val="20"/>
          <w:lang w:eastAsia="en-CA"/>
        </w:rPr>
      </w:pPr>
    </w:p>
    <w:p w:rsidR="000D347A" w:rsidRDefault="000D347A" w:rsidP="000D347A">
      <w:pPr>
        <w:shd w:val="clear" w:color="auto" w:fill="FFFFFF"/>
        <w:spacing w:after="0" w:line="240" w:lineRule="auto"/>
        <w:rPr>
          <w:rFonts w:ascii="Arial" w:eastAsia="Times New Roman" w:hAnsi="Arial" w:cs="Arial"/>
          <w:color w:val="000000"/>
          <w:sz w:val="20"/>
          <w:szCs w:val="20"/>
          <w:lang w:eastAsia="en-CA"/>
        </w:rPr>
      </w:pPr>
    </w:p>
    <w:p w:rsidR="000D347A" w:rsidRDefault="000D347A" w:rsidP="000D347A">
      <w:pPr>
        <w:shd w:val="clear" w:color="auto" w:fill="FFFFFF"/>
        <w:spacing w:after="0" w:line="240" w:lineRule="auto"/>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dhmeich@aol.com</w:t>
      </w: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r>
        <w:rPr>
          <w:rFonts w:ascii="Times New Roman" w:hAnsi="Times New Roman" w:cs="Times New Roman"/>
          <w:b/>
          <w:bCs/>
          <w:sz w:val="24"/>
          <w:szCs w:val="24"/>
          <w:lang w:eastAsia="en-CA"/>
        </w:rPr>
        <w:lastRenderedPageBreak/>
        <w:t>TABLE OF CONTENTS PAGE</w:t>
      </w: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r>
        <w:rPr>
          <w:rFonts w:ascii="Times New Roman" w:hAnsi="Times New Roman" w:cs="Times New Roman"/>
          <w:b/>
          <w:bCs/>
          <w:sz w:val="24"/>
          <w:szCs w:val="24"/>
          <w:lang w:eastAsia="en-CA"/>
        </w:rPr>
        <w:t>            Challenges</w:t>
      </w: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r>
        <w:rPr>
          <w:rFonts w:ascii="Times New Roman" w:hAnsi="Times New Roman" w:cs="Times New Roman"/>
          <w:b/>
          <w:bCs/>
          <w:sz w:val="24"/>
          <w:szCs w:val="24"/>
          <w:lang w:eastAsia="en-CA"/>
        </w:rPr>
        <w:t>            Interventions May Take Various Forms</w:t>
      </w: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r>
        <w:rPr>
          <w:rFonts w:ascii="Times New Roman" w:hAnsi="Times New Roman" w:cs="Times New Roman"/>
          <w:b/>
          <w:bCs/>
          <w:sz w:val="24"/>
          <w:szCs w:val="24"/>
          <w:lang w:eastAsia="en-CA"/>
        </w:rPr>
        <w:t xml:space="preserve">            </w:t>
      </w:r>
      <w:proofErr w:type="gramStart"/>
      <w:r>
        <w:rPr>
          <w:rFonts w:ascii="Times New Roman" w:hAnsi="Times New Roman" w:cs="Times New Roman"/>
          <w:b/>
          <w:bCs/>
          <w:sz w:val="24"/>
          <w:szCs w:val="24"/>
          <w:lang w:eastAsia="en-CA"/>
        </w:rPr>
        <w:t>Culturally-sensitive</w:t>
      </w:r>
      <w:proofErr w:type="gramEnd"/>
      <w:r>
        <w:rPr>
          <w:rFonts w:ascii="Times New Roman" w:hAnsi="Times New Roman" w:cs="Times New Roman"/>
          <w:b/>
          <w:bCs/>
          <w:sz w:val="24"/>
          <w:szCs w:val="24"/>
          <w:lang w:eastAsia="en-CA"/>
        </w:rPr>
        <w:t> Family Interventions  </w:t>
      </w: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r>
        <w:rPr>
          <w:rFonts w:ascii="Times New Roman" w:hAnsi="Times New Roman" w:cs="Times New Roman"/>
          <w:b/>
          <w:bCs/>
          <w:sz w:val="24"/>
          <w:szCs w:val="24"/>
          <w:lang w:eastAsia="en-CA"/>
        </w:rPr>
        <w:t>            The Role of a Case Conceptualization Model</w:t>
      </w: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r>
        <w:rPr>
          <w:rFonts w:ascii="Times New Roman" w:hAnsi="Times New Roman" w:cs="Times New Roman"/>
          <w:b/>
          <w:bCs/>
          <w:sz w:val="24"/>
          <w:szCs w:val="24"/>
          <w:lang w:eastAsia="en-CA"/>
        </w:rPr>
        <w:t xml:space="preserve">             The Role of the Therapeutic Alliance </w:t>
      </w:r>
      <w:proofErr w:type="gramStart"/>
      <w:r>
        <w:rPr>
          <w:rFonts w:ascii="Times New Roman" w:hAnsi="Times New Roman" w:cs="Times New Roman"/>
          <w:b/>
          <w:bCs/>
          <w:sz w:val="24"/>
          <w:szCs w:val="24"/>
          <w:lang w:eastAsia="en-CA"/>
        </w:rPr>
        <w:t>In</w:t>
      </w:r>
      <w:proofErr w:type="gramEnd"/>
      <w:r>
        <w:rPr>
          <w:rFonts w:ascii="Times New Roman" w:hAnsi="Times New Roman" w:cs="Times New Roman"/>
          <w:b/>
          <w:bCs/>
          <w:sz w:val="24"/>
          <w:szCs w:val="24"/>
          <w:lang w:eastAsia="en-CA"/>
        </w:rPr>
        <w:t xml:space="preserve"> Couple and Family Therapy</w:t>
      </w: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r>
        <w:rPr>
          <w:rFonts w:ascii="Times New Roman" w:hAnsi="Times New Roman" w:cs="Times New Roman"/>
          <w:b/>
          <w:bCs/>
          <w:sz w:val="24"/>
          <w:szCs w:val="24"/>
          <w:lang w:eastAsia="en-CA"/>
        </w:rPr>
        <w:t>             Core Tasks of Psychotherapy with Couples and Families</w:t>
      </w: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r>
        <w:rPr>
          <w:rFonts w:ascii="Times New Roman" w:hAnsi="Times New Roman" w:cs="Times New Roman"/>
          <w:b/>
          <w:bCs/>
          <w:sz w:val="24"/>
          <w:szCs w:val="24"/>
          <w:lang w:eastAsia="en-CA"/>
        </w:rPr>
        <w:t>              Cognitive -behavioral Conjoint Therapy (CBCT)</w:t>
      </w: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r>
        <w:rPr>
          <w:rFonts w:ascii="Times New Roman" w:hAnsi="Times New Roman" w:cs="Times New Roman"/>
          <w:b/>
          <w:bCs/>
          <w:sz w:val="24"/>
          <w:szCs w:val="24"/>
          <w:lang w:eastAsia="en-CA"/>
        </w:rPr>
        <w:t>              TO DO Tasks for Attendees</w:t>
      </w: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r>
        <w:rPr>
          <w:rFonts w:ascii="Times New Roman" w:hAnsi="Times New Roman" w:cs="Times New Roman"/>
          <w:b/>
          <w:bCs/>
          <w:sz w:val="24"/>
          <w:szCs w:val="24"/>
          <w:lang w:eastAsia="en-CA"/>
        </w:rPr>
        <w:t>               References</w:t>
      </w: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lang w:eastAsia="en-CA"/>
        </w:rPr>
      </w:pPr>
    </w:p>
    <w:p w:rsidR="000D347A" w:rsidRDefault="000D347A" w:rsidP="000D347A">
      <w:pPr>
        <w:pStyle w:val="NoSpacing"/>
        <w:rPr>
          <w:rFonts w:ascii="Times New Roman" w:hAnsi="Times New Roman" w:cs="Times New Roman"/>
          <w:b/>
          <w:bCs/>
          <w:sz w:val="24"/>
          <w:szCs w:val="24"/>
        </w:rPr>
      </w:pPr>
    </w:p>
    <w:p w:rsidR="000D347A" w:rsidRDefault="000D347A" w:rsidP="000D347A">
      <w:pPr>
        <w:shd w:val="clear" w:color="auto" w:fill="FFFFFF"/>
        <w:spacing w:after="0" w:line="240" w:lineRule="auto"/>
        <w:jc w:val="cente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CHALLENGES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1. Trauma is an extremely common occurrence with some 70% of the population who will experience such events at some point in their lives.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2. Trauma can impact couples and families in multiple ways: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350D92">
      <w:pPr>
        <w:pStyle w:val="ListParagraph"/>
        <w:numPr>
          <w:ilvl w:val="0"/>
          <w:numId w:val="26"/>
        </w:num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Impact ALL members of the family at the SAME TIME (e.g., natural disasters, violence,</w:t>
      </w:r>
    </w:p>
    <w:p w:rsidR="000D347A" w:rsidRDefault="000D347A" w:rsidP="000D347A">
      <w:pPr>
        <w:pStyle w:val="ListParagraph"/>
        <w:shd w:val="clear" w:color="auto" w:fill="FFFFFF"/>
        <w:spacing w:after="0" w:line="240" w:lineRule="auto"/>
        <w:ind w:left="66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and various losses);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350D92">
      <w:pPr>
        <w:pStyle w:val="ListParagraph"/>
        <w:numPr>
          <w:ilvl w:val="0"/>
          <w:numId w:val="26"/>
        </w:num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Impact INDIVIDUAL couple or family members, having occurred in the distant or recent</w:t>
      </w:r>
    </w:p>
    <w:p w:rsidR="000D347A" w:rsidRDefault="000D347A" w:rsidP="000D347A">
      <w:pPr>
        <w:pStyle w:val="ListParagraph"/>
        <w:shd w:val="clear" w:color="auto" w:fill="FFFFFF"/>
        <w:spacing w:after="0" w:line="240" w:lineRule="auto"/>
        <w:ind w:left="66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past (e.g., history of some form of victimization, exposure to cumulative Adverse    Childhood Experiences, family violence or addiction, inter-generational transmission), or the experience of ONGOING CURRENT exposure to community violence, racial discrimination, family member in combat).</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3. Interventions designed for specific targeted clinical groups such as co-occurring PTSD and </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Substance abuse disorders, Bipolar patients, family violence, chronic medical illnesses).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4. There is need to assess for " safety issues " and for the impact of " Burden of Care”, especially</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in female partner in couple' members).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5. Use caution about when to intervene. For example, early intervention may undermine the natural healing processes and the impact of community social supports and other coping resources like the role of religion and spirituality. </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w:t>
      </w: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jc w:val="center"/>
        <w:rPr>
          <w:rFonts w:ascii="Times New Roman" w:hAnsi="Times New Roman" w:cs="Times New Roman"/>
          <w:b/>
          <w:bCs/>
          <w:sz w:val="24"/>
          <w:szCs w:val="24"/>
          <w:lang w:eastAsia="en-CA"/>
        </w:rPr>
      </w:pPr>
      <w:r>
        <w:rPr>
          <w:rFonts w:ascii="Times New Roman" w:hAnsi="Times New Roman" w:cs="Times New Roman"/>
          <w:b/>
          <w:bCs/>
          <w:sz w:val="24"/>
          <w:szCs w:val="24"/>
          <w:lang w:eastAsia="en-CA"/>
        </w:rPr>
        <w:t>INTERVENTIONS MAY TAKE VARIOUS FORMS</w:t>
      </w:r>
    </w:p>
    <w:p w:rsidR="000D347A" w:rsidRDefault="000D347A" w:rsidP="000D347A">
      <w:pPr>
        <w:pStyle w:val="NoSpacing"/>
        <w:jc w:val="center"/>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1. Education and family-facilitated supportive engagement procedures (Sherman, 2006)</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2. Focus on specific clinical populations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a. PTSD-- Boss,2001/ Cathrall,2004/ Figley,1989/ Johnson,2002, 2012</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b. Substance Abuse (See CRAFT- Community and Family Training to persuade substance</w:t>
      </w:r>
    </w:p>
    <w:p w:rsidR="000D347A" w:rsidRDefault="000D347A" w:rsidP="000D347A">
      <w:pPr>
        <w:pStyle w:val="NoSpacing"/>
        <w:ind w:firstLine="720"/>
        <w:rPr>
          <w:rFonts w:ascii="Times New Roman" w:hAnsi="Times New Roman" w:cs="Times New Roman"/>
          <w:sz w:val="24"/>
          <w:szCs w:val="24"/>
          <w:lang w:eastAsia="en-CA"/>
        </w:rPr>
      </w:pPr>
      <w:r>
        <w:rPr>
          <w:rFonts w:ascii="Times New Roman" w:hAnsi="Times New Roman" w:cs="Times New Roman"/>
          <w:sz w:val="24"/>
          <w:szCs w:val="24"/>
          <w:lang w:eastAsia="en-CA"/>
        </w:rPr>
        <w:t xml:space="preserve"> abusers to enter treatment) </w:t>
      </w:r>
      <w:proofErr w:type="spellStart"/>
      <w:r>
        <w:rPr>
          <w:rFonts w:ascii="Times New Roman" w:hAnsi="Times New Roman" w:cs="Times New Roman"/>
          <w:sz w:val="24"/>
          <w:szCs w:val="24"/>
          <w:lang w:eastAsia="en-CA"/>
        </w:rPr>
        <w:t>McCrady</w:t>
      </w:r>
      <w:proofErr w:type="spellEnd"/>
      <w:r>
        <w:rPr>
          <w:rFonts w:ascii="Times New Roman" w:hAnsi="Times New Roman" w:cs="Times New Roman"/>
          <w:sz w:val="24"/>
          <w:szCs w:val="24"/>
          <w:lang w:eastAsia="en-CA"/>
        </w:rPr>
        <w:t xml:space="preserve"> &amp; Epstein,2008.2009/Miller et al.  2019/</w:t>
      </w:r>
      <w:proofErr w:type="spellStart"/>
      <w:proofErr w:type="gramStart"/>
      <w:r>
        <w:rPr>
          <w:rFonts w:ascii="Times New Roman" w:hAnsi="Times New Roman" w:cs="Times New Roman"/>
          <w:sz w:val="24"/>
          <w:szCs w:val="24"/>
          <w:lang w:eastAsia="en-CA"/>
        </w:rPr>
        <w:t>O;Farrell</w:t>
      </w:r>
      <w:proofErr w:type="spellEnd"/>
      <w:proofErr w:type="gramEnd"/>
    </w:p>
    <w:p w:rsidR="000D347A" w:rsidRDefault="000D347A" w:rsidP="000D347A">
      <w:pPr>
        <w:pStyle w:val="NoSpacing"/>
        <w:ind w:firstLine="720"/>
        <w:rPr>
          <w:rFonts w:ascii="Times New Roman" w:hAnsi="Times New Roman" w:cs="Times New Roman"/>
          <w:sz w:val="24"/>
          <w:szCs w:val="24"/>
          <w:lang w:eastAsia="en-CA"/>
        </w:rPr>
      </w:pPr>
      <w:r>
        <w:rPr>
          <w:rFonts w:ascii="Times New Roman" w:hAnsi="Times New Roman" w:cs="Times New Roman"/>
          <w:sz w:val="24"/>
          <w:szCs w:val="24"/>
          <w:lang w:eastAsia="en-CA"/>
        </w:rPr>
        <w:t xml:space="preserve"> &amp; </w:t>
      </w:r>
      <w:proofErr w:type="spellStart"/>
      <w:r>
        <w:rPr>
          <w:rFonts w:ascii="Times New Roman" w:hAnsi="Times New Roman" w:cs="Times New Roman"/>
          <w:sz w:val="24"/>
          <w:szCs w:val="24"/>
          <w:lang w:eastAsia="en-CA"/>
        </w:rPr>
        <w:t>Fals</w:t>
      </w:r>
      <w:proofErr w:type="spellEnd"/>
      <w:r>
        <w:rPr>
          <w:rFonts w:ascii="Times New Roman" w:hAnsi="Times New Roman" w:cs="Times New Roman"/>
          <w:sz w:val="24"/>
          <w:szCs w:val="24"/>
          <w:lang w:eastAsia="en-CA"/>
        </w:rPr>
        <w:t>-Stewart, 2006</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         c.  Specific psychiatric populations such as Bipolar patients, schizophrenics -- </w:t>
      </w:r>
      <w:proofErr w:type="spellStart"/>
      <w:r>
        <w:rPr>
          <w:rFonts w:ascii="Times New Roman" w:hAnsi="Times New Roman" w:cs="Times New Roman"/>
          <w:sz w:val="24"/>
          <w:szCs w:val="24"/>
          <w:lang w:eastAsia="en-CA"/>
        </w:rPr>
        <w:t>Baucom</w:t>
      </w:r>
      <w:proofErr w:type="spellEnd"/>
      <w:r>
        <w:rPr>
          <w:rFonts w:ascii="Times New Roman" w:hAnsi="Times New Roman" w:cs="Times New Roman"/>
          <w:sz w:val="24"/>
          <w:szCs w:val="24"/>
          <w:lang w:eastAsia="en-CA"/>
        </w:rPr>
        <w:t xml:space="preserve"> et </w:t>
      </w:r>
    </w:p>
    <w:p w:rsidR="000D347A" w:rsidRDefault="000D347A" w:rsidP="000D347A">
      <w:pPr>
        <w:pStyle w:val="NoSpacing"/>
        <w:ind w:firstLine="720"/>
        <w:rPr>
          <w:rFonts w:ascii="Times New Roman" w:hAnsi="Times New Roman" w:cs="Times New Roman"/>
          <w:sz w:val="24"/>
          <w:szCs w:val="24"/>
          <w:lang w:eastAsia="en-CA"/>
        </w:rPr>
      </w:pPr>
      <w:r>
        <w:rPr>
          <w:rFonts w:ascii="Times New Roman" w:hAnsi="Times New Roman" w:cs="Times New Roman"/>
          <w:sz w:val="24"/>
          <w:szCs w:val="24"/>
          <w:lang w:eastAsia="en-CA"/>
        </w:rPr>
        <w:t xml:space="preserve">al. 2014/ </w:t>
      </w:r>
      <w:proofErr w:type="spellStart"/>
      <w:r>
        <w:rPr>
          <w:rFonts w:ascii="Times New Roman" w:hAnsi="Times New Roman" w:cs="Times New Roman"/>
          <w:sz w:val="24"/>
          <w:szCs w:val="24"/>
          <w:lang w:eastAsia="en-CA"/>
        </w:rPr>
        <w:t>Milkowitz</w:t>
      </w:r>
      <w:proofErr w:type="spellEnd"/>
      <w:r>
        <w:rPr>
          <w:rFonts w:ascii="Times New Roman" w:hAnsi="Times New Roman" w:cs="Times New Roman"/>
          <w:sz w:val="24"/>
          <w:szCs w:val="24"/>
          <w:lang w:eastAsia="en-CA"/>
        </w:rPr>
        <w:t xml:space="preserve"> &amp; Glynn, 1999/</w:t>
      </w:r>
      <w:proofErr w:type="spellStart"/>
      <w:r>
        <w:rPr>
          <w:rFonts w:ascii="Times New Roman" w:hAnsi="Times New Roman" w:cs="Times New Roman"/>
          <w:sz w:val="24"/>
          <w:szCs w:val="24"/>
          <w:lang w:eastAsia="en-CA"/>
        </w:rPr>
        <w:t>Mueser</w:t>
      </w:r>
      <w:proofErr w:type="spellEnd"/>
      <w:r>
        <w:rPr>
          <w:rFonts w:ascii="Times New Roman" w:hAnsi="Times New Roman" w:cs="Times New Roman"/>
          <w:sz w:val="24"/>
          <w:szCs w:val="24"/>
          <w:lang w:eastAsia="en-CA"/>
        </w:rPr>
        <w:t>, 1999</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3 Work with adolescents and their family members---Liddell, 2013/ Sexton &amp; Alexander, 2003</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4. Family intervention after natural disasters -- Figley &amp; McCubbin, 1983/Walsh, 2003,2006</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5. Diverse Models of Couple and Family Therapies  </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        a. Behavioral Marital Therapy -- </w:t>
      </w:r>
      <w:proofErr w:type="spellStart"/>
      <w:r>
        <w:rPr>
          <w:rFonts w:ascii="Times New Roman" w:hAnsi="Times New Roman" w:cs="Times New Roman"/>
          <w:sz w:val="24"/>
          <w:szCs w:val="24"/>
          <w:lang w:eastAsia="en-CA"/>
        </w:rPr>
        <w:t>Holtzworth</w:t>
      </w:r>
      <w:proofErr w:type="spellEnd"/>
      <w:r>
        <w:rPr>
          <w:rFonts w:ascii="Times New Roman" w:hAnsi="Times New Roman" w:cs="Times New Roman"/>
          <w:sz w:val="24"/>
          <w:szCs w:val="24"/>
          <w:lang w:eastAsia="en-CA"/>
        </w:rPr>
        <w:t>-Munroe &amp; Jacobson,1991</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b.  Cognitive-behavioral Conjoint Therapy (CBCT) SEE BELOW Finkel et al., 2013/</w:t>
      </w:r>
    </w:p>
    <w:p w:rsidR="000D347A" w:rsidRDefault="000D347A" w:rsidP="000D347A">
      <w:pPr>
        <w:pStyle w:val="NoSpacing"/>
        <w:ind w:firstLine="720"/>
        <w:rPr>
          <w:rFonts w:ascii="Times New Roman" w:hAnsi="Times New Roman" w:cs="Times New Roman"/>
          <w:sz w:val="24"/>
          <w:szCs w:val="24"/>
          <w:lang w:eastAsia="en-CA"/>
        </w:rPr>
      </w:pPr>
      <w:r>
        <w:rPr>
          <w:rFonts w:ascii="Times New Roman" w:hAnsi="Times New Roman" w:cs="Times New Roman"/>
          <w:sz w:val="24"/>
          <w:szCs w:val="24"/>
          <w:lang w:eastAsia="en-CA"/>
        </w:rPr>
        <w:t xml:space="preserve"> Monson &amp; Friedman, 2012/ Monson et al., 2017/Wagner et al 2019 </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c. Emotion focused therapy -- Johnson ,2012</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d. McMaster Model--Epstein et al., 2003/ Ryan et al., 2005      </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e.  Ways to enhance RESILIENCE in Couples and Families-- Berg,1997 /Mackey, 2003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McHenry &amp; Price,2005/Meichenbaum, 2012 / Nichols &amp; Schwartz, 2005/</w:t>
      </w:r>
    </w:p>
    <w:p w:rsidR="000D347A" w:rsidRDefault="000D347A" w:rsidP="000D347A">
      <w:pPr>
        <w:pStyle w:val="NoSpacing"/>
        <w:ind w:firstLine="720"/>
        <w:rPr>
          <w:rFonts w:ascii="Times New Roman" w:hAnsi="Times New Roman" w:cs="Times New Roman"/>
          <w:sz w:val="24"/>
          <w:szCs w:val="24"/>
          <w:lang w:eastAsia="en-CA"/>
        </w:rPr>
      </w:pPr>
      <w:r>
        <w:rPr>
          <w:rFonts w:ascii="Times New Roman" w:hAnsi="Times New Roman" w:cs="Times New Roman"/>
          <w:sz w:val="24"/>
          <w:szCs w:val="24"/>
          <w:lang w:eastAsia="en-CA"/>
        </w:rPr>
        <w:t xml:space="preserve">  Walsh, 2003, 2006</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r>
        <w:rPr>
          <w:rFonts w:ascii="Times New Roman" w:hAnsi="Times New Roman" w:cs="Times New Roman"/>
          <w:b/>
          <w:bCs/>
          <w:sz w:val="24"/>
          <w:szCs w:val="24"/>
          <w:lang w:eastAsia="en-CA"/>
        </w:rPr>
        <w:t>FORGING RESILIENCE IN COUPLES AND FAMILIES IN THE WAKE OF TRAGEDY --COMMUNITY-BASED INTERVENTIONS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 Multi-systemic interventions use a variety of shared empowering </w:t>
      </w:r>
      <w:proofErr w:type="gramStart"/>
      <w:r>
        <w:rPr>
          <w:rFonts w:ascii="Times New Roman" w:hAnsi="Times New Roman" w:cs="Times New Roman"/>
          <w:sz w:val="24"/>
          <w:szCs w:val="24"/>
          <w:lang w:eastAsia="en-CA"/>
        </w:rPr>
        <w:t>collective  "</w:t>
      </w:r>
      <w:proofErr w:type="gramEnd"/>
      <w:r>
        <w:rPr>
          <w:rFonts w:ascii="Times New Roman" w:hAnsi="Times New Roman" w:cs="Times New Roman"/>
          <w:sz w:val="24"/>
          <w:szCs w:val="24"/>
          <w:lang w:eastAsia="en-CA"/>
        </w:rPr>
        <w:t>story-telling”  procedures including community-based  family group and spiritually -oriented meetings; establishing compassion centers; candle light vigils, anniversary remembrance ceremonies,  life -affirming activities like constructing "future trees ", outreach places for worship, journal writing activities.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lastRenderedPageBreak/>
        <w:t>As Walsh observes--- traumatic events can shatter an individual's, couples' and family’s assumptive world of invulnerability, security, predictability, sense of trust, hopes and dreams. Recovery is a gradual process over time, even though some traumatic losses are never fully resolved, Nevertheless, multi-systemic recovery efforts can help expand the vision of what is possible through shared efforts Some communities , like some individuals , are more resilient than others, but resilience in all can be nurtured.</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Consider that </w:t>
      </w:r>
      <w:proofErr w:type="gramStart"/>
      <w:r>
        <w:rPr>
          <w:rFonts w:ascii="Times New Roman" w:hAnsi="Times New Roman" w:cs="Times New Roman"/>
          <w:sz w:val="24"/>
          <w:szCs w:val="24"/>
          <w:lang w:eastAsia="en-CA"/>
        </w:rPr>
        <w:t>all of</w:t>
      </w:r>
      <w:proofErr w:type="gramEnd"/>
      <w:r>
        <w:rPr>
          <w:rFonts w:ascii="Times New Roman" w:hAnsi="Times New Roman" w:cs="Times New Roman"/>
          <w:sz w:val="24"/>
          <w:szCs w:val="24"/>
          <w:lang w:eastAsia="en-CA"/>
        </w:rPr>
        <w:t xml:space="preserve"> these interventions are designed to change the nature of the "stories" that they tell each other, and what they tell themselves. and develop the accompanying coping skills.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color w:val="1D2228"/>
          <w:sz w:val="24"/>
          <w:szCs w:val="24"/>
          <w:lang w:eastAsia="en-CA"/>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jc w:val="center"/>
        <w:rPr>
          <w:rFonts w:ascii="Times New Roman" w:hAnsi="Times New Roman" w:cs="Times New Roman"/>
          <w:b/>
          <w:bCs/>
          <w:sz w:val="24"/>
          <w:szCs w:val="24"/>
          <w:lang w:eastAsia="en-CA"/>
        </w:rPr>
      </w:pPr>
      <w:proofErr w:type="gramStart"/>
      <w:r>
        <w:rPr>
          <w:rFonts w:ascii="Times New Roman" w:hAnsi="Times New Roman" w:cs="Times New Roman"/>
          <w:b/>
          <w:bCs/>
          <w:sz w:val="24"/>
          <w:szCs w:val="24"/>
          <w:lang w:eastAsia="en-CA"/>
        </w:rPr>
        <w:t>CULTURALLY-SENSITIVE</w:t>
      </w:r>
      <w:proofErr w:type="gramEnd"/>
      <w:r>
        <w:rPr>
          <w:rFonts w:ascii="Times New Roman" w:hAnsi="Times New Roman" w:cs="Times New Roman"/>
          <w:b/>
          <w:bCs/>
          <w:sz w:val="24"/>
          <w:szCs w:val="24"/>
          <w:lang w:eastAsia="en-CA"/>
        </w:rPr>
        <w:t xml:space="preserve"> FAMILY-BASED INTERVENTIONS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Black Families                              Boyd-Franklin, 2004</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  Latino Families                            </w:t>
      </w:r>
      <w:proofErr w:type="spellStart"/>
      <w:r>
        <w:rPr>
          <w:rFonts w:ascii="Times New Roman" w:hAnsi="Times New Roman" w:cs="Times New Roman"/>
          <w:sz w:val="24"/>
          <w:szCs w:val="24"/>
          <w:lang w:eastAsia="en-CA"/>
        </w:rPr>
        <w:t>Falico</w:t>
      </w:r>
      <w:proofErr w:type="spellEnd"/>
      <w:r>
        <w:rPr>
          <w:rFonts w:ascii="Times New Roman" w:hAnsi="Times New Roman" w:cs="Times New Roman"/>
          <w:sz w:val="24"/>
          <w:szCs w:val="24"/>
          <w:lang w:eastAsia="en-CA"/>
        </w:rPr>
        <w:t>, 1998</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Native American Families             McCubbin et al. 1998</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Multi-cultural Families                   McGoldrick, 1998</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Poor Families                               Minuchin et al., 1998</w:t>
      </w: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rPr>
      </w:pPr>
    </w:p>
    <w:p w:rsidR="000D347A" w:rsidRDefault="000D347A" w:rsidP="000D347A">
      <w:pPr>
        <w:shd w:val="clear" w:color="auto" w:fill="FFFFFF"/>
        <w:spacing w:after="0" w:line="240" w:lineRule="auto"/>
        <w:jc w:val="cente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THE ROLE OF THE THERAPEUTIC ALLIANCE IN COUPLE AND FAMILY THERAPY</w:t>
      </w:r>
    </w:p>
    <w:p w:rsidR="000D347A" w:rsidRDefault="000D347A" w:rsidP="000D347A">
      <w:pPr>
        <w:shd w:val="clear" w:color="auto" w:fill="FFFFFF"/>
        <w:spacing w:after="0" w:line="240" w:lineRule="auto"/>
        <w:jc w:val="center"/>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WHO is conducting the treatment is more important than the WHAT that is included in the treatment </w:t>
      </w:r>
      <w:proofErr w:type="gramStart"/>
      <w:r>
        <w:rPr>
          <w:rFonts w:ascii="Times New Roman" w:eastAsia="Times New Roman" w:hAnsi="Times New Roman" w:cs="Times New Roman"/>
          <w:color w:val="000000"/>
          <w:sz w:val="24"/>
          <w:szCs w:val="24"/>
          <w:lang w:eastAsia="en-CA"/>
        </w:rPr>
        <w:t>approach.</w:t>
      </w:r>
      <w:proofErr w:type="gramEnd"/>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See Friedlander et al. (2018). Meta-analysis studies of alliance-outcome relation in couple and family therapy. Psychotherapy, 55, 356 -371</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See   Norcross J. &amp; Lambert, M. (2018) Psychotherapy relationships that work. Psychotherapy, 55, Entire Issue.</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1. The psychotherapy relationship makes substantial and consistent contributions to outcome independent of the type of treatment.</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2.  The person of the psychotherapist is inextricably intertwined with the outcome of psychotherapy, more so when the clients are severely disturbed at the outset of treatment.</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3.  Cohesion in couple, family and group therapy, the degree of therapist empathy, collaboration,</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lastRenderedPageBreak/>
        <w:t>treatment goal consensus, positive regard and affirmation, collecting and delivering client </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feedback have each been found to cultivate a therapeutic alliance across all modes of psychotherapy and across all age groups.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4. The use of formal feedback on a session-by-session basis helps therapists to effectively treat clients who are at risk for deterioration. There is a need to adapt and personalize therapy.</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5. </w:t>
      </w:r>
      <w:proofErr w:type="spellStart"/>
      <w:r>
        <w:rPr>
          <w:rFonts w:ascii="Times New Roman" w:eastAsia="Times New Roman" w:hAnsi="Times New Roman" w:cs="Times New Roman"/>
          <w:color w:val="000000"/>
          <w:sz w:val="24"/>
          <w:szCs w:val="24"/>
          <w:lang w:eastAsia="en-CA"/>
        </w:rPr>
        <w:t>Bordin</w:t>
      </w:r>
      <w:proofErr w:type="spellEnd"/>
      <w:r>
        <w:rPr>
          <w:rFonts w:ascii="Times New Roman" w:eastAsia="Times New Roman" w:hAnsi="Times New Roman" w:cs="Times New Roman"/>
          <w:color w:val="000000"/>
          <w:sz w:val="24"/>
          <w:szCs w:val="24"/>
          <w:lang w:eastAsia="en-CA"/>
        </w:rPr>
        <w:t xml:space="preserve"> (1979) highlighted that the therapeutic alliance consists of:</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a)  the agreement of the treatment goals between clients and the therapist;</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b)  the agreement on the means (tasks) by which to achieve such </w:t>
      </w:r>
      <w:proofErr w:type="gramStart"/>
      <w:r>
        <w:rPr>
          <w:rFonts w:ascii="Times New Roman" w:eastAsia="Times New Roman" w:hAnsi="Times New Roman" w:cs="Times New Roman"/>
          <w:color w:val="000000"/>
          <w:sz w:val="24"/>
          <w:szCs w:val="24"/>
          <w:lang w:eastAsia="en-CA"/>
        </w:rPr>
        <w:t>goals  (</w:t>
      </w:r>
      <w:proofErr w:type="gramEnd"/>
      <w:r>
        <w:rPr>
          <w:rFonts w:ascii="Times New Roman" w:eastAsia="Times New Roman" w:hAnsi="Times New Roman" w:cs="Times New Roman"/>
          <w:color w:val="000000"/>
          <w:sz w:val="24"/>
          <w:szCs w:val="24"/>
          <w:lang w:eastAsia="en-CA"/>
        </w:rPr>
        <w:t>“ pathways</w:t>
      </w:r>
    </w:p>
    <w:p w:rsidR="000D347A" w:rsidRDefault="000D347A" w:rsidP="000D347A">
      <w:pPr>
        <w:shd w:val="clear" w:color="auto" w:fill="FFFFFF"/>
        <w:spacing w:after="0"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thinking</w:t>
      </w:r>
      <w:proofErr w:type="gramStart"/>
      <w:r>
        <w:rPr>
          <w:rFonts w:ascii="Times New Roman" w:eastAsia="Times New Roman" w:hAnsi="Times New Roman" w:cs="Times New Roman"/>
          <w:color w:val="000000"/>
          <w:sz w:val="24"/>
          <w:szCs w:val="24"/>
          <w:lang w:eastAsia="en-CA"/>
        </w:rPr>
        <w:t>" )</w:t>
      </w:r>
      <w:proofErr w:type="gramEnd"/>
      <w:r>
        <w:rPr>
          <w:rFonts w:ascii="Times New Roman" w:eastAsia="Times New Roman" w:hAnsi="Times New Roman" w:cs="Times New Roman"/>
          <w:color w:val="000000"/>
          <w:sz w:val="24"/>
          <w:szCs w:val="24"/>
          <w:lang w:eastAsia="en-CA"/>
        </w:rPr>
        <w:t xml:space="preserve"> ;</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c)  the positive emotional bond between the clients and the therapist.</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6.    Illustrative items of evidence of therapeutic alliance of mutual collaboration and partnership:</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"My therapists and I respect each other."</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"I feel I am working together with my therapist in a joint effort."</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"Did you feel that you were working together with your therapist; that the two of you were</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joined in struggle to over come your problems?" </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7.  There is a need for therapists to develop and closely monitor their alliance with each partner or family member throughout the course of treatment. See Friedlander et al. for a discussion of the various Alliance measures that can be obtained on a session-by-session </w:t>
      </w:r>
      <w:proofErr w:type="gramStart"/>
      <w:r>
        <w:rPr>
          <w:rFonts w:ascii="Times New Roman" w:eastAsia="Times New Roman" w:hAnsi="Times New Roman" w:cs="Times New Roman"/>
          <w:color w:val="000000"/>
          <w:sz w:val="24"/>
          <w:szCs w:val="24"/>
          <w:lang w:eastAsia="en-CA"/>
        </w:rPr>
        <w:t>basis .</w:t>
      </w:r>
      <w:proofErr w:type="gramEnd"/>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8.  Even mandated clients can form strong working therapeutic alliances in treatment. </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9.  Be sure to pull in quiet or reluctant family members.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10. The therapist needs to be sensitive to within-couple and within-family alliances.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11.  Assess for safety issues, especially when there is evidence of split alliances with the therapist.</w:t>
      </w:r>
    </w:p>
    <w:p w:rsidR="000D347A" w:rsidRDefault="000D347A" w:rsidP="000D347A">
      <w:pPr>
        <w:rPr>
          <w:rFonts w:ascii="Times New Roman" w:hAnsi="Times New Roman" w:cs="Times New Roman"/>
          <w:sz w:val="24"/>
          <w:szCs w:val="24"/>
        </w:rPr>
      </w:pPr>
    </w:p>
    <w:p w:rsidR="000D347A" w:rsidRDefault="000D347A" w:rsidP="000D347A">
      <w:pPr>
        <w:rPr>
          <w:rFonts w:ascii="Times New Roman" w:hAnsi="Times New Roman" w:cs="Times New Roman"/>
          <w:sz w:val="24"/>
          <w:szCs w:val="24"/>
        </w:rPr>
      </w:pPr>
    </w:p>
    <w:p w:rsidR="000D347A" w:rsidRDefault="000D347A" w:rsidP="000D347A">
      <w:pPr>
        <w:rPr>
          <w:rFonts w:ascii="Times New Roman" w:hAnsi="Times New Roman" w:cs="Times New Roman"/>
          <w:sz w:val="24"/>
          <w:szCs w:val="24"/>
        </w:rPr>
      </w:pPr>
    </w:p>
    <w:p w:rsidR="000D347A" w:rsidRDefault="000D347A" w:rsidP="000D347A">
      <w:pPr>
        <w:rPr>
          <w:rFonts w:ascii="Times New Roman" w:hAnsi="Times New Roman" w:cs="Times New Roman"/>
          <w:sz w:val="24"/>
          <w:szCs w:val="24"/>
        </w:rPr>
      </w:pPr>
    </w:p>
    <w:p w:rsidR="000D347A" w:rsidRDefault="000D347A" w:rsidP="000D347A">
      <w:pPr>
        <w:rPr>
          <w:rFonts w:ascii="Times New Roman" w:hAnsi="Times New Roman" w:cs="Times New Roman"/>
          <w:sz w:val="24"/>
          <w:szCs w:val="24"/>
        </w:rPr>
      </w:pPr>
    </w:p>
    <w:p w:rsidR="000D347A" w:rsidRDefault="000D347A" w:rsidP="000D347A">
      <w:pPr>
        <w:rPr>
          <w:rFonts w:ascii="Times New Roman" w:hAnsi="Times New Roman" w:cs="Times New Roman"/>
          <w:sz w:val="24"/>
          <w:szCs w:val="24"/>
        </w:rPr>
      </w:pPr>
    </w:p>
    <w:p w:rsidR="000D347A" w:rsidRDefault="000D347A" w:rsidP="000D347A">
      <w:pPr>
        <w:rPr>
          <w:rFonts w:ascii="Times New Roman" w:hAnsi="Times New Roman" w:cs="Times New Roman"/>
          <w:sz w:val="24"/>
          <w:szCs w:val="24"/>
        </w:rPr>
      </w:pPr>
    </w:p>
    <w:p w:rsidR="000D347A" w:rsidRDefault="000D347A" w:rsidP="000D347A">
      <w:pPr>
        <w:rPr>
          <w:rFonts w:ascii="Times New Roman" w:hAnsi="Times New Roman" w:cs="Times New Roman"/>
          <w:sz w:val="24"/>
          <w:szCs w:val="24"/>
        </w:rPr>
      </w:pPr>
    </w:p>
    <w:p w:rsidR="000D347A" w:rsidRDefault="000D347A" w:rsidP="000D347A">
      <w:pPr>
        <w:keepNext/>
        <w:spacing w:after="0" w:line="240" w:lineRule="auto"/>
        <w:jc w:val="center"/>
        <w:outlineLvl w:val="2"/>
        <w:rPr>
          <w:rFonts w:ascii="Times New Roman" w:eastAsia="Times New Roman" w:hAnsi="Times New Roman" w:cs="Calibri"/>
          <w:b/>
          <w:bCs/>
          <w:sz w:val="28"/>
          <w:szCs w:val="24"/>
          <w:lang w:val="en-US" w:eastAsia="ar-SA"/>
        </w:rPr>
      </w:pPr>
      <w:r>
        <w:rPr>
          <w:rFonts w:ascii="Times New Roman" w:eastAsia="Times New Roman" w:hAnsi="Times New Roman" w:cs="Calibri"/>
          <w:b/>
          <w:bCs/>
          <w:sz w:val="28"/>
          <w:szCs w:val="24"/>
          <w:lang w:val="en-US" w:eastAsia="ar-SA"/>
        </w:rPr>
        <w:t>GENERIC CASE CONCEPTUALIZATION MODEL</w:t>
      </w:r>
    </w:p>
    <w:p w:rsidR="000D347A" w:rsidRDefault="000D347A" w:rsidP="000D347A">
      <w:pPr>
        <w:widowControl w:val="0"/>
        <w:suppressAutoHyphens/>
        <w:spacing w:after="0" w:line="240" w:lineRule="auto"/>
        <w:rPr>
          <w:rFonts w:ascii="Times New Roman" w:eastAsia="Lucida Sans Unicode" w:hAnsi="Times New Roman" w:cs="Calibri"/>
          <w:sz w:val="20"/>
          <w:szCs w:val="24"/>
          <w:lang w:eastAsia="ar-SA"/>
        </w:rPr>
      </w:pPr>
      <w:r>
        <w:rPr>
          <w:noProof/>
        </w:rPr>
        <mc:AlternateContent>
          <mc:Choice Requires="wps">
            <w:drawing>
              <wp:anchor distT="0" distB="0" distL="114935" distR="114935" simplePos="0" relativeHeight="251659264" behindDoc="0" locked="0" layoutInCell="1" allowOverlap="1">
                <wp:simplePos x="0" y="0"/>
                <wp:positionH relativeFrom="column">
                  <wp:posOffset>1774825</wp:posOffset>
                </wp:positionH>
                <wp:positionV relativeFrom="paragraph">
                  <wp:posOffset>238125</wp:posOffset>
                </wp:positionV>
                <wp:extent cx="1907540" cy="746760"/>
                <wp:effectExtent l="0" t="0" r="16510"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7540" cy="746760"/>
                        </a:xfrm>
                        <a:prstGeom prst="rect">
                          <a:avLst/>
                        </a:prstGeom>
                        <a:solidFill>
                          <a:srgbClr val="FFFFFF"/>
                        </a:solidFill>
                        <a:ln w="12700">
                          <a:solidFill>
                            <a:srgbClr val="000000"/>
                          </a:solidFill>
                          <a:miter lim="800000"/>
                          <a:headEnd/>
                          <a:tailEnd/>
                        </a:ln>
                      </wps:spPr>
                      <wps:txbx>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1A.  Background</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        Information </w:t>
                            </w:r>
                          </w:p>
                          <w:p w:rsidR="00DC0525" w:rsidRDefault="00DC0525" w:rsidP="000D347A">
                            <w:pPr>
                              <w:pStyle w:val="NoSpacing"/>
                              <w:rPr>
                                <w:rFonts w:ascii="Times New Roman" w:hAnsi="Times New Roman"/>
                                <w:b/>
                                <w:sz w:val="24"/>
                                <w:szCs w:val="24"/>
                              </w:rPr>
                            </w:pPr>
                            <w:r>
                              <w:rPr>
                                <w:rFonts w:ascii="Times New Roman" w:hAnsi="Times New Roman"/>
                                <w:b/>
                                <w:sz w:val="24"/>
                                <w:szCs w:val="24"/>
                              </w:rPr>
                              <w:t>1B.  Reasons for Referral</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39.75pt;margin-top:18.75pt;width:150.2pt;height:58.8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" strokeweight="1pt">
                <v:textbox inset="8.2pt,4.6pt,8.2pt,4.6pt">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1A.  Background</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        Information </w:t>
                      </w:r>
                    </w:p>
                    <w:p w:rsidR="00DC0525" w:rsidRDefault="00DC0525" w:rsidP="000D347A">
                      <w:pPr>
                        <w:pStyle w:val="NoSpacing"/>
                        <w:rPr>
                          <w:rFonts w:ascii="Times New Roman" w:hAnsi="Times New Roman"/>
                          <w:b/>
                          <w:sz w:val="24"/>
                          <w:szCs w:val="24"/>
                        </w:rPr>
                      </w:pPr>
                      <w:r>
                        <w:rPr>
                          <w:rFonts w:ascii="Times New Roman" w:hAnsi="Times New Roman"/>
                          <w:b/>
                          <w:sz w:val="24"/>
                          <w:szCs w:val="24"/>
                        </w:rPr>
                        <w:t>1B.  Reasons for Referral</w:t>
                      </w:r>
                    </w:p>
                  </w:txbxContent>
                </v:textbox>
              </v:shape>
            </w:pict>
          </mc:Fallback>
        </mc:AlternateContent>
      </w:r>
      <w:r>
        <w:rPr>
          <w:noProof/>
        </w:rPr>
        <mc:AlternateContent>
          <mc:Choice Requires="wps">
            <w:drawing>
              <wp:anchor distT="0" distB="0" distL="114935" distR="114935" simplePos="0" relativeHeight="251660288" behindDoc="0" locked="0" layoutInCell="1" allowOverlap="1">
                <wp:simplePos x="0" y="0"/>
                <wp:positionH relativeFrom="column">
                  <wp:posOffset>612775</wp:posOffset>
                </wp:positionH>
                <wp:positionV relativeFrom="paragraph">
                  <wp:posOffset>7158990</wp:posOffset>
                </wp:positionV>
                <wp:extent cx="1612265" cy="1040765"/>
                <wp:effectExtent l="0" t="0" r="2603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040765"/>
                        </a:xfrm>
                        <a:prstGeom prst="rect">
                          <a:avLst/>
                        </a:prstGeom>
                        <a:solidFill>
                          <a:srgbClr val="FFFFFF"/>
                        </a:solidFill>
                        <a:ln w="12700">
                          <a:solidFill>
                            <a:srgbClr val="000000"/>
                          </a:solidFill>
                          <a:miter lim="800000"/>
                          <a:headEnd/>
                          <a:tailEnd/>
                        </a:ln>
                      </wps:spPr>
                      <wps:txbx>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6.  Strengths</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6A.  Individual </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6B.  Social </w:t>
                            </w:r>
                          </w:p>
                          <w:p w:rsidR="00DC0525" w:rsidRDefault="00DC0525" w:rsidP="000D347A">
                            <w:pPr>
                              <w:pStyle w:val="NoSpacing"/>
                              <w:rPr>
                                <w:rFonts w:ascii="Times New Roman" w:hAnsi="Times New Roman"/>
                                <w:b/>
                                <w:sz w:val="24"/>
                                <w:szCs w:val="24"/>
                              </w:rPr>
                            </w:pPr>
                            <w:r>
                              <w:rPr>
                                <w:rFonts w:ascii="Times New Roman" w:hAnsi="Times New Roman"/>
                                <w:b/>
                                <w:sz w:val="24"/>
                                <w:szCs w:val="24"/>
                              </w:rPr>
                              <w:t>6C.  Systemic</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8.25pt;margin-top:563.7pt;width:126.95pt;height:81.9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" strokeweight="1pt">
                <v:textbox inset="8.2pt,4.6pt,8.2pt,4.6pt">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6.  Strengths</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6A.  Individual </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6B.  Social </w:t>
                      </w:r>
                    </w:p>
                    <w:p w:rsidR="00DC0525" w:rsidRDefault="00DC0525" w:rsidP="000D347A">
                      <w:pPr>
                        <w:pStyle w:val="NoSpacing"/>
                        <w:rPr>
                          <w:rFonts w:ascii="Times New Roman" w:hAnsi="Times New Roman"/>
                          <w:b/>
                          <w:sz w:val="24"/>
                          <w:szCs w:val="24"/>
                        </w:rPr>
                      </w:pPr>
                      <w:r>
                        <w:rPr>
                          <w:rFonts w:ascii="Times New Roman" w:hAnsi="Times New Roman"/>
                          <w:b/>
                          <w:sz w:val="24"/>
                          <w:szCs w:val="24"/>
                        </w:rPr>
                        <w:t>6C.  Systemic</w:t>
                      </w:r>
                    </w:p>
                  </w:txbxContent>
                </v:textbox>
              </v:shape>
            </w:pict>
          </mc:Fallback>
        </mc:AlternateContent>
      </w:r>
      <w:r>
        <w:rPr>
          <w:noProof/>
        </w:rPr>
        <mc:AlternateContent>
          <mc:Choice Requires="wps">
            <w:drawing>
              <wp:anchor distT="0" distB="0" distL="114935" distR="114935" simplePos="0" relativeHeight="251661312" behindDoc="0" locked="0" layoutInCell="1" allowOverlap="1">
                <wp:simplePos x="0" y="0"/>
                <wp:positionH relativeFrom="column">
                  <wp:posOffset>250825</wp:posOffset>
                </wp:positionH>
                <wp:positionV relativeFrom="paragraph">
                  <wp:posOffset>5265420</wp:posOffset>
                </wp:positionV>
                <wp:extent cx="1612265" cy="812165"/>
                <wp:effectExtent l="0" t="0" r="26035" b="260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812165"/>
                        </a:xfrm>
                        <a:prstGeom prst="rect">
                          <a:avLst/>
                        </a:prstGeom>
                        <a:solidFill>
                          <a:srgbClr val="FFFFFF"/>
                        </a:solidFill>
                        <a:ln w="12700">
                          <a:solidFill>
                            <a:srgbClr val="000000"/>
                          </a:solidFill>
                          <a:miter lim="800000"/>
                          <a:headEnd/>
                          <a:tailEnd/>
                        </a:ln>
                      </wps:spPr>
                      <wps:txbx>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7.  Summary of Risk and Protective Factors</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9.75pt;margin-top:414.6pt;width:126.95pt;height:63.9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" strokeweight="1pt">
                <v:textbox inset="8.2pt,4.6pt,8.2pt,4.6pt">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7.  Summary of Risk and Protective Factors</w:t>
                      </w:r>
                    </w:p>
                  </w:txbxContent>
                </v:textbox>
              </v:shape>
            </w:pict>
          </mc:Fallback>
        </mc:AlternateContent>
      </w:r>
      <w:r>
        <w:rPr>
          <w:noProof/>
        </w:rPr>
        <mc:AlternateContent>
          <mc:Choice Requires="wps">
            <w:drawing>
              <wp:anchor distT="0" distB="0" distL="114935" distR="114935" simplePos="0" relativeHeight="251662336" behindDoc="0" locked="0" layoutInCell="1" allowOverlap="1">
                <wp:simplePos x="0" y="0"/>
                <wp:positionH relativeFrom="column">
                  <wp:posOffset>107950</wp:posOffset>
                </wp:positionH>
                <wp:positionV relativeFrom="paragraph">
                  <wp:posOffset>3350260</wp:posOffset>
                </wp:positionV>
                <wp:extent cx="1612265" cy="1040765"/>
                <wp:effectExtent l="0" t="0" r="26035" b="260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040765"/>
                        </a:xfrm>
                        <a:prstGeom prst="rect">
                          <a:avLst/>
                        </a:prstGeom>
                        <a:solidFill>
                          <a:srgbClr val="FFFFFF"/>
                        </a:solidFill>
                        <a:ln w="12700">
                          <a:solidFill>
                            <a:srgbClr val="000000"/>
                          </a:solidFill>
                          <a:miter lim="800000"/>
                          <a:headEnd/>
                          <a:tailEnd/>
                        </a:ln>
                      </wps:spPr>
                      <wps:txbx>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8.  Outcomes (GAS)</w:t>
                            </w:r>
                          </w:p>
                          <w:p w:rsidR="00DC0525" w:rsidRDefault="00DC0525" w:rsidP="000D347A">
                            <w:pPr>
                              <w:pStyle w:val="NoSpacing"/>
                              <w:rPr>
                                <w:rFonts w:ascii="Times New Roman" w:hAnsi="Times New Roman"/>
                                <w:b/>
                                <w:sz w:val="24"/>
                                <w:szCs w:val="24"/>
                              </w:rPr>
                            </w:pPr>
                            <w:r>
                              <w:rPr>
                                <w:rFonts w:ascii="Times New Roman" w:hAnsi="Times New Roman"/>
                                <w:b/>
                                <w:sz w:val="24"/>
                                <w:szCs w:val="24"/>
                              </w:rPr>
                              <w:t>8A.  Short-term</w:t>
                            </w:r>
                          </w:p>
                          <w:p w:rsidR="00DC0525" w:rsidRDefault="00DC0525" w:rsidP="000D347A">
                            <w:pPr>
                              <w:pStyle w:val="NoSpacing"/>
                              <w:rPr>
                                <w:rFonts w:ascii="Times New Roman" w:hAnsi="Times New Roman"/>
                                <w:b/>
                                <w:sz w:val="24"/>
                                <w:szCs w:val="24"/>
                              </w:rPr>
                            </w:pPr>
                            <w:r>
                              <w:rPr>
                                <w:rFonts w:ascii="Times New Roman" w:hAnsi="Times New Roman"/>
                                <w:b/>
                                <w:sz w:val="24"/>
                                <w:szCs w:val="24"/>
                              </w:rPr>
                              <w:t>8B.  Intermediate</w:t>
                            </w:r>
                          </w:p>
                          <w:p w:rsidR="00DC0525" w:rsidRDefault="00DC0525" w:rsidP="000D347A">
                            <w:pPr>
                              <w:pStyle w:val="NoSpacing"/>
                              <w:rPr>
                                <w:rFonts w:ascii="Times New Roman" w:hAnsi="Times New Roman"/>
                                <w:b/>
                                <w:sz w:val="24"/>
                                <w:szCs w:val="24"/>
                              </w:rPr>
                            </w:pPr>
                            <w:r>
                              <w:rPr>
                                <w:rFonts w:ascii="Times New Roman" w:hAnsi="Times New Roman"/>
                                <w:b/>
                                <w:sz w:val="24"/>
                                <w:szCs w:val="24"/>
                              </w:rPr>
                              <w:t>8C.  Long term</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8.5pt;margin-top:263.8pt;width:126.95pt;height:81.9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" strokeweight="1pt">
                <v:textbox inset="8.2pt,4.6pt,8.2pt,4.6pt">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8.  Outcomes (GAS)</w:t>
                      </w:r>
                    </w:p>
                    <w:p w:rsidR="00DC0525" w:rsidRDefault="00DC0525" w:rsidP="000D347A">
                      <w:pPr>
                        <w:pStyle w:val="NoSpacing"/>
                        <w:rPr>
                          <w:rFonts w:ascii="Times New Roman" w:hAnsi="Times New Roman"/>
                          <w:b/>
                          <w:sz w:val="24"/>
                          <w:szCs w:val="24"/>
                        </w:rPr>
                      </w:pPr>
                      <w:r>
                        <w:rPr>
                          <w:rFonts w:ascii="Times New Roman" w:hAnsi="Times New Roman"/>
                          <w:b/>
                          <w:sz w:val="24"/>
                          <w:szCs w:val="24"/>
                        </w:rPr>
                        <w:t>8A.  Short-term</w:t>
                      </w:r>
                    </w:p>
                    <w:p w:rsidR="00DC0525" w:rsidRDefault="00DC0525" w:rsidP="000D347A">
                      <w:pPr>
                        <w:pStyle w:val="NoSpacing"/>
                        <w:rPr>
                          <w:rFonts w:ascii="Times New Roman" w:hAnsi="Times New Roman"/>
                          <w:b/>
                          <w:sz w:val="24"/>
                          <w:szCs w:val="24"/>
                        </w:rPr>
                      </w:pPr>
                      <w:r>
                        <w:rPr>
                          <w:rFonts w:ascii="Times New Roman" w:hAnsi="Times New Roman"/>
                          <w:b/>
                          <w:sz w:val="24"/>
                          <w:szCs w:val="24"/>
                        </w:rPr>
                        <w:t>8B.  Intermediate</w:t>
                      </w:r>
                    </w:p>
                    <w:p w:rsidR="00DC0525" w:rsidRDefault="00DC0525" w:rsidP="000D347A">
                      <w:pPr>
                        <w:pStyle w:val="NoSpacing"/>
                        <w:rPr>
                          <w:rFonts w:ascii="Times New Roman" w:hAnsi="Times New Roman"/>
                          <w:b/>
                          <w:sz w:val="24"/>
                          <w:szCs w:val="24"/>
                        </w:rPr>
                      </w:pPr>
                      <w:r>
                        <w:rPr>
                          <w:rFonts w:ascii="Times New Roman" w:hAnsi="Times New Roman"/>
                          <w:b/>
                          <w:sz w:val="24"/>
                          <w:szCs w:val="24"/>
                        </w:rPr>
                        <w:t>8C.  Long term</w:t>
                      </w:r>
                    </w:p>
                  </w:txbxContent>
                </v:textbox>
              </v:shape>
            </w:pict>
          </mc:Fallback>
        </mc:AlternateContent>
      </w:r>
      <w:r>
        <w:rPr>
          <w:noProof/>
        </w:rPr>
        <mc:AlternateContent>
          <mc:Choice Requires="wps">
            <w:drawing>
              <wp:anchor distT="0" distB="0" distL="114935" distR="114935" simplePos="0" relativeHeight="251663360" behindDoc="0" locked="0" layoutInCell="1" allowOverlap="1">
                <wp:simplePos x="0" y="0"/>
                <wp:positionH relativeFrom="column">
                  <wp:posOffset>4003675</wp:posOffset>
                </wp:positionH>
                <wp:positionV relativeFrom="paragraph">
                  <wp:posOffset>3350260</wp:posOffset>
                </wp:positionV>
                <wp:extent cx="2107565" cy="1040765"/>
                <wp:effectExtent l="0" t="0" r="26035" b="260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1040765"/>
                        </a:xfrm>
                        <a:prstGeom prst="rect">
                          <a:avLst/>
                        </a:prstGeom>
                        <a:solidFill>
                          <a:srgbClr val="FFFFFF"/>
                        </a:solidFill>
                        <a:ln w="12700">
                          <a:solidFill>
                            <a:srgbClr val="000000"/>
                          </a:solidFill>
                          <a:miter lim="800000"/>
                          <a:headEnd/>
                          <a:tailEnd/>
                        </a:ln>
                      </wps:spPr>
                      <wps:txbx>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3.    Comorbidity</w:t>
                            </w:r>
                          </w:p>
                          <w:p w:rsidR="00DC0525" w:rsidRDefault="00DC0525" w:rsidP="000D347A">
                            <w:pPr>
                              <w:pStyle w:val="NoSpacing"/>
                              <w:rPr>
                                <w:rFonts w:ascii="Times New Roman" w:hAnsi="Times New Roman"/>
                                <w:b/>
                                <w:sz w:val="24"/>
                                <w:szCs w:val="24"/>
                              </w:rPr>
                            </w:pPr>
                            <w:r>
                              <w:rPr>
                                <w:rFonts w:ascii="Times New Roman" w:hAnsi="Times New Roman"/>
                                <w:b/>
                                <w:sz w:val="24"/>
                                <w:szCs w:val="24"/>
                              </w:rPr>
                              <w:t>3A. Axis I</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3B.  Axis II </w:t>
                            </w:r>
                          </w:p>
                          <w:p w:rsidR="00DC0525" w:rsidRDefault="00DC0525" w:rsidP="000D347A">
                            <w:pPr>
                              <w:pStyle w:val="NoSpacing"/>
                              <w:rPr>
                                <w:rFonts w:ascii="Times New Roman" w:hAnsi="Times New Roman"/>
                                <w:b/>
                                <w:sz w:val="24"/>
                                <w:szCs w:val="24"/>
                              </w:rPr>
                            </w:pPr>
                            <w:r>
                              <w:rPr>
                                <w:rFonts w:ascii="Times New Roman" w:hAnsi="Times New Roman"/>
                                <w:b/>
                                <w:sz w:val="24"/>
                                <w:szCs w:val="24"/>
                              </w:rPr>
                              <w:t>3C.  Axis III</w:t>
                            </w:r>
                          </w:p>
                          <w:p w:rsidR="00DC0525" w:rsidRDefault="00DC0525" w:rsidP="000D347A">
                            <w:pPr>
                              <w:pStyle w:val="NoSpacing"/>
                              <w:rPr>
                                <w:rFonts w:ascii="Times New Roman" w:hAnsi="Times New Roman"/>
                                <w:b/>
                                <w:sz w:val="24"/>
                                <w:szCs w:val="24"/>
                              </w:rPr>
                            </w:pPr>
                            <w:r>
                              <w:rPr>
                                <w:rFonts w:ascii="Times New Roman" w:hAnsi="Times New Roman"/>
                                <w:b/>
                                <w:sz w:val="24"/>
                                <w:szCs w:val="24"/>
                              </w:rPr>
                              <w:t>3D.  Impact</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315.25pt;margin-top:263.8pt;width:165.95pt;height:81.9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" strokeweight="1pt">
                <v:textbox inset="8.2pt,4.6pt,8.2pt,4.6pt">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3.    Comorbidity</w:t>
                      </w:r>
                    </w:p>
                    <w:p w:rsidR="00DC0525" w:rsidRDefault="00DC0525" w:rsidP="000D347A">
                      <w:pPr>
                        <w:pStyle w:val="NoSpacing"/>
                        <w:rPr>
                          <w:rFonts w:ascii="Times New Roman" w:hAnsi="Times New Roman"/>
                          <w:b/>
                          <w:sz w:val="24"/>
                          <w:szCs w:val="24"/>
                        </w:rPr>
                      </w:pPr>
                      <w:r>
                        <w:rPr>
                          <w:rFonts w:ascii="Times New Roman" w:hAnsi="Times New Roman"/>
                          <w:b/>
                          <w:sz w:val="24"/>
                          <w:szCs w:val="24"/>
                        </w:rPr>
                        <w:t>3A. Axis I</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3B.  Axis II </w:t>
                      </w:r>
                    </w:p>
                    <w:p w:rsidR="00DC0525" w:rsidRDefault="00DC0525" w:rsidP="000D347A">
                      <w:pPr>
                        <w:pStyle w:val="NoSpacing"/>
                        <w:rPr>
                          <w:rFonts w:ascii="Times New Roman" w:hAnsi="Times New Roman"/>
                          <w:b/>
                          <w:sz w:val="24"/>
                          <w:szCs w:val="24"/>
                        </w:rPr>
                      </w:pPr>
                      <w:r>
                        <w:rPr>
                          <w:rFonts w:ascii="Times New Roman" w:hAnsi="Times New Roman"/>
                          <w:b/>
                          <w:sz w:val="24"/>
                          <w:szCs w:val="24"/>
                        </w:rPr>
                        <w:t>3C.  Axis III</w:t>
                      </w:r>
                    </w:p>
                    <w:p w:rsidR="00DC0525" w:rsidRDefault="00DC0525" w:rsidP="000D347A">
                      <w:pPr>
                        <w:pStyle w:val="NoSpacing"/>
                        <w:rPr>
                          <w:rFonts w:ascii="Times New Roman" w:hAnsi="Times New Roman"/>
                          <w:b/>
                          <w:sz w:val="24"/>
                          <w:szCs w:val="24"/>
                        </w:rPr>
                      </w:pPr>
                      <w:r>
                        <w:rPr>
                          <w:rFonts w:ascii="Times New Roman" w:hAnsi="Times New Roman"/>
                          <w:b/>
                          <w:sz w:val="24"/>
                          <w:szCs w:val="24"/>
                        </w:rPr>
                        <w:t>3D.  Impact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800100</wp:posOffset>
                </wp:positionH>
                <wp:positionV relativeFrom="paragraph">
                  <wp:posOffset>2619375</wp:posOffset>
                </wp:positionV>
                <wp:extent cx="0" cy="457200"/>
                <wp:effectExtent l="76200" t="38100" r="571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FFF55B" id="Straight Connector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06.25pt" to="63pt,2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" strokeweight=".26mm">
                <v:stroke endarrow="block" joinstyle="miter"/>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1304925</wp:posOffset>
                </wp:positionH>
                <wp:positionV relativeFrom="paragraph">
                  <wp:posOffset>6565900</wp:posOffset>
                </wp:positionV>
                <wp:extent cx="333375" cy="260985"/>
                <wp:effectExtent l="38100" t="38100" r="28575" b="247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3375" cy="260985"/>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91D9AE" id="Straight Connector 5"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517pt" to="129pt,5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" strokeweight=".26mm">
                <v:stroke endarrow="block" joinstyle="miter"/>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5076825</wp:posOffset>
                </wp:positionH>
                <wp:positionV relativeFrom="paragraph">
                  <wp:posOffset>2767965</wp:posOffset>
                </wp:positionV>
                <wp:extent cx="0" cy="22860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0B0DD6"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5pt,217.95pt" to="399.75pt,2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" strokeweight=".26mm">
                <v:stroke endarrow="block" joinstyle="miter"/>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5076825</wp:posOffset>
                </wp:positionH>
                <wp:positionV relativeFrom="paragraph">
                  <wp:posOffset>4629150</wp:posOffset>
                </wp:positionV>
                <wp:extent cx="0" cy="228600"/>
                <wp:effectExtent l="76200" t="0" r="57150" b="571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E6EB5E"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5pt,364.5pt" to="399.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" strokeweight=".26mm">
                <v:stroke endarrow="block" joinstyle="miter"/>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4991100</wp:posOffset>
                </wp:positionH>
                <wp:positionV relativeFrom="paragraph">
                  <wp:posOffset>6598285</wp:posOffset>
                </wp:positionV>
                <wp:extent cx="228600" cy="228600"/>
                <wp:effectExtent l="38100" t="0" r="19050" b="571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C63A6B" id="Straight Connector 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519.55pt" to="411pt,5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" strokeweight=".26mm">
                <v:stroke endarrow="block" joinstyle="miter"/>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2914650</wp:posOffset>
                </wp:positionH>
                <wp:positionV relativeFrom="paragraph">
                  <wp:posOffset>8065135</wp:posOffset>
                </wp:positionV>
                <wp:extent cx="685800" cy="0"/>
                <wp:effectExtent l="38100" t="76200" r="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67BFEC" id="Straight Connector 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635.05pt" to="283.5pt,6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" strokeweight=".26mm">
                <v:stroke endarrow="block" joinstyle="miter"/>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885825</wp:posOffset>
                </wp:positionH>
                <wp:positionV relativeFrom="paragraph">
                  <wp:posOffset>4705350</wp:posOffset>
                </wp:positionV>
                <wp:extent cx="0" cy="228600"/>
                <wp:effectExtent l="76200" t="38100" r="571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E26E7E" id="Straight Connector 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370.5pt" to="69.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" strokeweight=".26mm">
                <v:stroke endarrow="block" joinstyle="miter"/>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4010025</wp:posOffset>
                </wp:positionH>
                <wp:positionV relativeFrom="paragraph">
                  <wp:posOffset>771525</wp:posOffset>
                </wp:positionV>
                <wp:extent cx="485775" cy="412750"/>
                <wp:effectExtent l="0" t="0" r="66675" b="635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41275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B260F5" id="Straight Connector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75pt,60.75pt" to="354pt,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" strokeweight=".26mm">
                <v:stroke endarrow="block" joinstyle="miter"/>
              </v:line>
            </w:pict>
          </mc:Fallback>
        </mc:AlternateContent>
      </w:r>
      <w:r>
        <w:rPr>
          <w:noProof/>
        </w:rPr>
        <mc:AlternateContent>
          <mc:Choice Requires="wps">
            <w:drawing>
              <wp:anchor distT="0" distB="0" distL="114935" distR="114935" simplePos="0" relativeHeight="251672576" behindDoc="0" locked="0" layoutInCell="1" allowOverlap="1">
                <wp:simplePos x="0" y="0"/>
                <wp:positionH relativeFrom="column">
                  <wp:posOffset>31750</wp:posOffset>
                </wp:positionH>
                <wp:positionV relativeFrom="paragraph">
                  <wp:posOffset>1358265</wp:posOffset>
                </wp:positionV>
                <wp:extent cx="1612265" cy="1040765"/>
                <wp:effectExtent l="0" t="0" r="26035" b="260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040765"/>
                        </a:xfrm>
                        <a:prstGeom prst="rect">
                          <a:avLst/>
                        </a:prstGeom>
                        <a:solidFill>
                          <a:srgbClr val="FFFFFF"/>
                        </a:solidFill>
                        <a:ln w="12700">
                          <a:solidFill>
                            <a:srgbClr val="000000"/>
                          </a:solidFill>
                          <a:miter lim="800000"/>
                          <a:headEnd/>
                          <a:tailEnd/>
                        </a:ln>
                      </wps:spPr>
                      <wps:txbx>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9.  Barriers</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9A.  Individual </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9B.  Social </w:t>
                            </w:r>
                          </w:p>
                          <w:p w:rsidR="00DC0525" w:rsidRDefault="00DC0525" w:rsidP="000D347A">
                            <w:pPr>
                              <w:ind w:left="540" w:hanging="540"/>
                              <w:rPr>
                                <w:b/>
                              </w:rPr>
                            </w:pPr>
                            <w:r>
                              <w:rPr>
                                <w:b/>
                              </w:rPr>
                              <w:t>9C.  Systemic</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2.5pt;margin-top:106.95pt;width:126.95pt;height:81.95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" strokeweight="1pt">
                <v:textbox inset="8.2pt,4.6pt,8.2pt,4.6pt">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9.  Barriers</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9A.  Individual </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9B.  Social </w:t>
                      </w:r>
                    </w:p>
                    <w:p w:rsidR="00DC0525" w:rsidRDefault="00DC0525" w:rsidP="000D347A">
                      <w:pPr>
                        <w:ind w:left="540" w:hanging="540"/>
                        <w:rPr>
                          <w:b/>
                        </w:rPr>
                      </w:pPr>
                      <w:r>
                        <w:rPr>
                          <w:b/>
                        </w:rPr>
                        <w:t>9C.  Systemic</w:t>
                      </w:r>
                    </w:p>
                  </w:txbxContent>
                </v:textbox>
              </v:shape>
            </w:pict>
          </mc:Fallback>
        </mc:AlternateContent>
      </w:r>
      <w:r>
        <w:rPr>
          <w:noProof/>
        </w:rPr>
        <mc:AlternateContent>
          <mc:Choice Requires="wps">
            <w:drawing>
              <wp:anchor distT="0" distB="0" distL="114935" distR="114935" simplePos="0" relativeHeight="251673600" behindDoc="0" locked="0" layoutInCell="1" allowOverlap="1">
                <wp:simplePos x="0" y="0"/>
                <wp:positionH relativeFrom="column">
                  <wp:posOffset>4222750</wp:posOffset>
                </wp:positionH>
                <wp:positionV relativeFrom="paragraph">
                  <wp:posOffset>5114925</wp:posOffset>
                </wp:positionV>
                <wp:extent cx="1964690" cy="1235075"/>
                <wp:effectExtent l="0" t="0" r="16510" b="222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1235075"/>
                        </a:xfrm>
                        <a:prstGeom prst="rect">
                          <a:avLst/>
                        </a:prstGeom>
                        <a:solidFill>
                          <a:srgbClr val="FFFFFF"/>
                        </a:solidFill>
                        <a:ln w="12700">
                          <a:solidFill>
                            <a:srgbClr val="000000"/>
                          </a:solidFill>
                          <a:miter lim="800000"/>
                          <a:headEnd/>
                          <a:tailEnd/>
                        </a:ln>
                      </wps:spPr>
                      <wps:txbx>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4.  Stressors</w:t>
                            </w:r>
                            <w:r>
                              <w:rPr>
                                <w:rFonts w:ascii="Times New Roman" w:hAnsi="Times New Roman"/>
                                <w:b/>
                                <w:sz w:val="24"/>
                                <w:szCs w:val="24"/>
                              </w:rPr>
                              <w:br/>
                              <w:t>(Present / Past)</w:t>
                            </w:r>
                          </w:p>
                          <w:p w:rsidR="00DC0525" w:rsidRDefault="00DC0525" w:rsidP="000D347A">
                            <w:pPr>
                              <w:pStyle w:val="NoSpacing"/>
                              <w:rPr>
                                <w:rFonts w:ascii="Times New Roman" w:hAnsi="Times New Roman"/>
                                <w:b/>
                                <w:sz w:val="24"/>
                                <w:szCs w:val="24"/>
                              </w:rPr>
                            </w:pPr>
                            <w:r>
                              <w:rPr>
                                <w:rFonts w:ascii="Times New Roman" w:hAnsi="Times New Roman"/>
                                <w:b/>
                                <w:sz w:val="24"/>
                                <w:szCs w:val="24"/>
                              </w:rPr>
                              <w:t>4A.  Current</w:t>
                            </w:r>
                          </w:p>
                          <w:p w:rsidR="00DC0525" w:rsidRDefault="00DC0525" w:rsidP="000D347A">
                            <w:pPr>
                              <w:pStyle w:val="NoSpacing"/>
                              <w:rPr>
                                <w:rFonts w:ascii="Times New Roman" w:hAnsi="Times New Roman"/>
                                <w:b/>
                                <w:sz w:val="24"/>
                                <w:szCs w:val="24"/>
                              </w:rPr>
                            </w:pPr>
                            <w:r>
                              <w:rPr>
                                <w:rFonts w:ascii="Times New Roman" w:hAnsi="Times New Roman"/>
                                <w:b/>
                                <w:sz w:val="24"/>
                                <w:szCs w:val="24"/>
                              </w:rPr>
                              <w:t>4B.  Ecological</w:t>
                            </w:r>
                          </w:p>
                          <w:p w:rsidR="00DC0525" w:rsidRDefault="00DC0525" w:rsidP="000D347A">
                            <w:pPr>
                              <w:pStyle w:val="NoSpacing"/>
                              <w:rPr>
                                <w:rFonts w:ascii="Times New Roman" w:hAnsi="Times New Roman"/>
                                <w:b/>
                                <w:sz w:val="24"/>
                                <w:szCs w:val="24"/>
                              </w:rPr>
                            </w:pPr>
                            <w:r>
                              <w:rPr>
                                <w:rFonts w:ascii="Times New Roman" w:hAnsi="Times New Roman"/>
                                <w:b/>
                                <w:sz w:val="24"/>
                                <w:szCs w:val="24"/>
                              </w:rPr>
                              <w:t>4C.  Developmental</w:t>
                            </w:r>
                          </w:p>
                          <w:p w:rsidR="00DC0525" w:rsidRDefault="00DC0525" w:rsidP="000D347A">
                            <w:pPr>
                              <w:pStyle w:val="NoSpacing"/>
                              <w:rPr>
                                <w:rFonts w:ascii="Times New Roman" w:hAnsi="Times New Roman"/>
                                <w:b/>
                                <w:sz w:val="24"/>
                                <w:szCs w:val="24"/>
                              </w:rPr>
                            </w:pPr>
                            <w:r>
                              <w:rPr>
                                <w:rFonts w:ascii="Times New Roman" w:hAnsi="Times New Roman"/>
                                <w:b/>
                                <w:sz w:val="24"/>
                                <w:szCs w:val="24"/>
                              </w:rPr>
                              <w:t>4D.  Familial</w:t>
                            </w:r>
                          </w:p>
                          <w:p w:rsidR="00DC0525" w:rsidRDefault="00DC0525" w:rsidP="000D347A"/>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332.5pt;margin-top:402.75pt;width:154.7pt;height:97.25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" strokeweight="1pt">
                <v:textbox inset="8.2pt,4.6pt,8.2pt,4.6pt">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4.  Stressors</w:t>
                      </w:r>
                      <w:r>
                        <w:rPr>
                          <w:rFonts w:ascii="Times New Roman" w:hAnsi="Times New Roman"/>
                          <w:b/>
                          <w:sz w:val="24"/>
                          <w:szCs w:val="24"/>
                        </w:rPr>
                        <w:br/>
                        <w:t>(Present / Past)</w:t>
                      </w:r>
                    </w:p>
                    <w:p w:rsidR="00DC0525" w:rsidRDefault="00DC0525" w:rsidP="000D347A">
                      <w:pPr>
                        <w:pStyle w:val="NoSpacing"/>
                        <w:rPr>
                          <w:rFonts w:ascii="Times New Roman" w:hAnsi="Times New Roman"/>
                          <w:b/>
                          <w:sz w:val="24"/>
                          <w:szCs w:val="24"/>
                        </w:rPr>
                      </w:pPr>
                      <w:r>
                        <w:rPr>
                          <w:rFonts w:ascii="Times New Roman" w:hAnsi="Times New Roman"/>
                          <w:b/>
                          <w:sz w:val="24"/>
                          <w:szCs w:val="24"/>
                        </w:rPr>
                        <w:t>4A.  Current</w:t>
                      </w:r>
                    </w:p>
                    <w:p w:rsidR="00DC0525" w:rsidRDefault="00DC0525" w:rsidP="000D347A">
                      <w:pPr>
                        <w:pStyle w:val="NoSpacing"/>
                        <w:rPr>
                          <w:rFonts w:ascii="Times New Roman" w:hAnsi="Times New Roman"/>
                          <w:b/>
                          <w:sz w:val="24"/>
                          <w:szCs w:val="24"/>
                        </w:rPr>
                      </w:pPr>
                      <w:r>
                        <w:rPr>
                          <w:rFonts w:ascii="Times New Roman" w:hAnsi="Times New Roman"/>
                          <w:b/>
                          <w:sz w:val="24"/>
                          <w:szCs w:val="24"/>
                        </w:rPr>
                        <w:t>4B.  Ecological</w:t>
                      </w:r>
                    </w:p>
                    <w:p w:rsidR="00DC0525" w:rsidRDefault="00DC0525" w:rsidP="000D347A">
                      <w:pPr>
                        <w:pStyle w:val="NoSpacing"/>
                        <w:rPr>
                          <w:rFonts w:ascii="Times New Roman" w:hAnsi="Times New Roman"/>
                          <w:b/>
                          <w:sz w:val="24"/>
                          <w:szCs w:val="24"/>
                        </w:rPr>
                      </w:pPr>
                      <w:r>
                        <w:rPr>
                          <w:rFonts w:ascii="Times New Roman" w:hAnsi="Times New Roman"/>
                          <w:b/>
                          <w:sz w:val="24"/>
                          <w:szCs w:val="24"/>
                        </w:rPr>
                        <w:t>4C.  Developmental</w:t>
                      </w:r>
                    </w:p>
                    <w:p w:rsidR="00DC0525" w:rsidRDefault="00DC0525" w:rsidP="000D347A">
                      <w:pPr>
                        <w:pStyle w:val="NoSpacing"/>
                        <w:rPr>
                          <w:rFonts w:ascii="Times New Roman" w:hAnsi="Times New Roman"/>
                          <w:b/>
                          <w:sz w:val="24"/>
                          <w:szCs w:val="24"/>
                        </w:rPr>
                      </w:pPr>
                      <w:r>
                        <w:rPr>
                          <w:rFonts w:ascii="Times New Roman" w:hAnsi="Times New Roman"/>
                          <w:b/>
                          <w:sz w:val="24"/>
                          <w:szCs w:val="24"/>
                        </w:rPr>
                        <w:t>4D.  Familial</w:t>
                      </w:r>
                    </w:p>
                    <w:p w:rsidR="00DC0525" w:rsidRDefault="00DC0525" w:rsidP="000D347A"/>
                  </w:txbxContent>
                </v:textbox>
              </v:shape>
            </w:pict>
          </mc:Fallback>
        </mc:AlternateContent>
      </w:r>
      <w:r>
        <w:rPr>
          <w:noProof/>
        </w:rPr>
        <mc:AlternateContent>
          <mc:Choice Requires="wps">
            <w:drawing>
              <wp:anchor distT="0" distB="0" distL="114935" distR="114935" simplePos="0" relativeHeight="251674624" behindDoc="0" locked="0" layoutInCell="1" allowOverlap="1">
                <wp:simplePos x="0" y="0"/>
                <wp:positionH relativeFrom="column">
                  <wp:posOffset>4270375</wp:posOffset>
                </wp:positionH>
                <wp:positionV relativeFrom="paragraph">
                  <wp:posOffset>7037705</wp:posOffset>
                </wp:positionV>
                <wp:extent cx="1840865" cy="1155065"/>
                <wp:effectExtent l="0" t="0" r="26035"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155065"/>
                        </a:xfrm>
                        <a:prstGeom prst="rect">
                          <a:avLst/>
                        </a:prstGeom>
                        <a:solidFill>
                          <a:srgbClr val="FFFFFF"/>
                        </a:solidFill>
                        <a:ln w="12700">
                          <a:solidFill>
                            <a:srgbClr val="000000"/>
                          </a:solidFill>
                          <a:miter lim="800000"/>
                          <a:headEnd/>
                          <a:tailEnd/>
                        </a:ln>
                      </wps:spPr>
                      <wps:txbx>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5.  Treatments Received</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     (Current / Past)</w:t>
                            </w:r>
                          </w:p>
                          <w:p w:rsidR="00DC0525" w:rsidRDefault="00DC0525" w:rsidP="000D347A">
                            <w:pPr>
                              <w:pStyle w:val="NoSpacing"/>
                              <w:rPr>
                                <w:rFonts w:ascii="Times New Roman" w:hAnsi="Times New Roman"/>
                                <w:b/>
                                <w:sz w:val="24"/>
                                <w:szCs w:val="24"/>
                              </w:rPr>
                            </w:pPr>
                            <w:r>
                              <w:rPr>
                                <w:rFonts w:ascii="Times New Roman" w:hAnsi="Times New Roman"/>
                                <w:b/>
                                <w:sz w:val="24"/>
                                <w:szCs w:val="24"/>
                              </w:rPr>
                              <w:t>5A.  Efficacy</w:t>
                            </w:r>
                          </w:p>
                          <w:p w:rsidR="00DC0525" w:rsidRDefault="00DC0525" w:rsidP="000D347A">
                            <w:pPr>
                              <w:pStyle w:val="NoSpacing"/>
                              <w:rPr>
                                <w:rFonts w:ascii="Times New Roman" w:hAnsi="Times New Roman"/>
                                <w:b/>
                                <w:sz w:val="24"/>
                                <w:szCs w:val="24"/>
                              </w:rPr>
                            </w:pPr>
                            <w:r>
                              <w:rPr>
                                <w:rFonts w:ascii="Times New Roman" w:hAnsi="Times New Roman"/>
                                <w:b/>
                                <w:sz w:val="24"/>
                                <w:szCs w:val="24"/>
                              </w:rPr>
                              <w:t>5B.  Adherence</w:t>
                            </w:r>
                          </w:p>
                          <w:p w:rsidR="00DC0525" w:rsidRDefault="00DC0525" w:rsidP="000D347A">
                            <w:pPr>
                              <w:pStyle w:val="NoSpacing"/>
                              <w:rPr>
                                <w:rFonts w:ascii="Times New Roman" w:hAnsi="Times New Roman"/>
                                <w:b/>
                                <w:sz w:val="24"/>
                                <w:szCs w:val="24"/>
                              </w:rPr>
                            </w:pPr>
                            <w:r>
                              <w:rPr>
                                <w:rFonts w:ascii="Times New Roman" w:hAnsi="Times New Roman"/>
                                <w:b/>
                                <w:sz w:val="24"/>
                                <w:szCs w:val="24"/>
                              </w:rPr>
                              <w:t>5C.  Satisfaction</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336.25pt;margin-top:554.15pt;width:144.95pt;height:90.95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" strokeweight="1pt">
                <v:textbox inset="8.2pt,4.6pt,8.2pt,4.6pt">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5.  Treatments Received</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     (Current / Past)</w:t>
                      </w:r>
                    </w:p>
                    <w:p w:rsidR="00DC0525" w:rsidRDefault="00DC0525" w:rsidP="000D347A">
                      <w:pPr>
                        <w:pStyle w:val="NoSpacing"/>
                        <w:rPr>
                          <w:rFonts w:ascii="Times New Roman" w:hAnsi="Times New Roman"/>
                          <w:b/>
                          <w:sz w:val="24"/>
                          <w:szCs w:val="24"/>
                        </w:rPr>
                      </w:pPr>
                      <w:r>
                        <w:rPr>
                          <w:rFonts w:ascii="Times New Roman" w:hAnsi="Times New Roman"/>
                          <w:b/>
                          <w:sz w:val="24"/>
                          <w:szCs w:val="24"/>
                        </w:rPr>
                        <w:t>5A.  Efficacy</w:t>
                      </w:r>
                    </w:p>
                    <w:p w:rsidR="00DC0525" w:rsidRDefault="00DC0525" w:rsidP="000D347A">
                      <w:pPr>
                        <w:pStyle w:val="NoSpacing"/>
                        <w:rPr>
                          <w:rFonts w:ascii="Times New Roman" w:hAnsi="Times New Roman"/>
                          <w:b/>
                          <w:sz w:val="24"/>
                          <w:szCs w:val="24"/>
                        </w:rPr>
                      </w:pPr>
                      <w:r>
                        <w:rPr>
                          <w:rFonts w:ascii="Times New Roman" w:hAnsi="Times New Roman"/>
                          <w:b/>
                          <w:sz w:val="24"/>
                          <w:szCs w:val="24"/>
                        </w:rPr>
                        <w:t>5B.  Adherence</w:t>
                      </w:r>
                    </w:p>
                    <w:p w:rsidR="00DC0525" w:rsidRDefault="00DC0525" w:rsidP="000D347A">
                      <w:pPr>
                        <w:pStyle w:val="NoSpacing"/>
                        <w:rPr>
                          <w:rFonts w:ascii="Times New Roman" w:hAnsi="Times New Roman"/>
                          <w:b/>
                          <w:sz w:val="24"/>
                          <w:szCs w:val="24"/>
                        </w:rPr>
                      </w:pPr>
                      <w:r>
                        <w:rPr>
                          <w:rFonts w:ascii="Times New Roman" w:hAnsi="Times New Roman"/>
                          <w:b/>
                          <w:sz w:val="24"/>
                          <w:szCs w:val="24"/>
                        </w:rPr>
                        <w:t>5C.  Satisfaction</w:t>
                      </w:r>
                    </w:p>
                  </w:txbxContent>
                </v:textbox>
              </v:shape>
            </w:pict>
          </mc:Fallback>
        </mc:AlternateContent>
      </w:r>
      <w:r>
        <w:rPr>
          <w:noProof/>
        </w:rPr>
        <mc:AlternateContent>
          <mc:Choice Requires="wps">
            <w:drawing>
              <wp:anchor distT="0" distB="0" distL="114935" distR="114935" simplePos="0" relativeHeight="251675648" behindDoc="0" locked="0" layoutInCell="1" allowOverlap="1">
                <wp:simplePos x="0" y="0"/>
                <wp:positionH relativeFrom="column">
                  <wp:posOffset>3641725</wp:posOffset>
                </wp:positionH>
                <wp:positionV relativeFrom="paragraph">
                  <wp:posOffset>1358265</wp:posOffset>
                </wp:positionV>
                <wp:extent cx="2469515" cy="1074420"/>
                <wp:effectExtent l="0" t="0" r="26035"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1074420"/>
                        </a:xfrm>
                        <a:prstGeom prst="rect">
                          <a:avLst/>
                        </a:prstGeom>
                        <a:solidFill>
                          <a:srgbClr val="FFFFFF"/>
                        </a:solidFill>
                        <a:ln w="12700">
                          <a:solidFill>
                            <a:srgbClr val="000000"/>
                          </a:solidFill>
                          <a:miter lim="800000"/>
                          <a:headEnd/>
                          <a:tailEnd/>
                        </a:ln>
                      </wps:spPr>
                      <wps:txbx>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2A.  Presenting Problems</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       (Symptomatic functioning)</w:t>
                            </w:r>
                          </w:p>
                          <w:p w:rsidR="00DC0525" w:rsidRDefault="00DC0525" w:rsidP="000D347A">
                            <w:pPr>
                              <w:pStyle w:val="NoSpacing"/>
                              <w:rPr>
                                <w:rFonts w:ascii="Times New Roman" w:hAnsi="Times New Roman"/>
                                <w:b/>
                                <w:sz w:val="24"/>
                                <w:szCs w:val="24"/>
                              </w:rPr>
                            </w:pPr>
                            <w:r>
                              <w:rPr>
                                <w:rFonts w:ascii="Times New Roman" w:hAnsi="Times New Roman"/>
                                <w:b/>
                                <w:sz w:val="24"/>
                                <w:szCs w:val="24"/>
                              </w:rPr>
                              <w:t>2B.   Level of Functioning</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         (Interpersonal problems,</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         Social role performance)</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286.75pt;margin-top:106.95pt;width:194.45pt;height:84.6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" strokeweight="1pt">
                <v:textbox inset="8.2pt,4.6pt,8.2pt,4.6pt">
                  <w:txbxContent>
                    <w:p w:rsidR="00DC0525" w:rsidRDefault="00DC0525" w:rsidP="000D347A">
                      <w:pPr>
                        <w:pStyle w:val="NoSpacing"/>
                        <w:rPr>
                          <w:rFonts w:ascii="Times New Roman" w:hAnsi="Times New Roman"/>
                          <w:b/>
                          <w:sz w:val="24"/>
                          <w:szCs w:val="24"/>
                        </w:rPr>
                      </w:pPr>
                      <w:r>
                        <w:rPr>
                          <w:rFonts w:ascii="Times New Roman" w:hAnsi="Times New Roman"/>
                          <w:b/>
                          <w:sz w:val="24"/>
                          <w:szCs w:val="24"/>
                        </w:rPr>
                        <w:t>2A.  Presenting Problems</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       (Symptomatic functioning)</w:t>
                      </w:r>
                    </w:p>
                    <w:p w:rsidR="00DC0525" w:rsidRDefault="00DC0525" w:rsidP="000D347A">
                      <w:pPr>
                        <w:pStyle w:val="NoSpacing"/>
                        <w:rPr>
                          <w:rFonts w:ascii="Times New Roman" w:hAnsi="Times New Roman"/>
                          <w:b/>
                          <w:sz w:val="24"/>
                          <w:szCs w:val="24"/>
                        </w:rPr>
                      </w:pPr>
                      <w:r>
                        <w:rPr>
                          <w:rFonts w:ascii="Times New Roman" w:hAnsi="Times New Roman"/>
                          <w:b/>
                          <w:sz w:val="24"/>
                          <w:szCs w:val="24"/>
                        </w:rPr>
                        <w:t>2B.   Level of Functioning</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         (Interpersonal problems,</w:t>
                      </w:r>
                    </w:p>
                    <w:p w:rsidR="00DC0525" w:rsidRDefault="00DC0525" w:rsidP="000D347A">
                      <w:pPr>
                        <w:pStyle w:val="NoSpacing"/>
                        <w:rPr>
                          <w:rFonts w:ascii="Times New Roman" w:hAnsi="Times New Roman"/>
                          <w:b/>
                          <w:sz w:val="24"/>
                          <w:szCs w:val="24"/>
                        </w:rPr>
                      </w:pPr>
                      <w:r>
                        <w:rPr>
                          <w:rFonts w:ascii="Times New Roman" w:hAnsi="Times New Roman"/>
                          <w:b/>
                          <w:sz w:val="24"/>
                          <w:szCs w:val="24"/>
                        </w:rPr>
                        <w:t xml:space="preserve">         Social role performance)</w:t>
                      </w:r>
                    </w:p>
                  </w:txbxContent>
                </v:textbox>
              </v:shape>
            </w:pict>
          </mc:Fallback>
        </mc:AlternateContent>
      </w: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spacing w:after="0" w:line="240" w:lineRule="auto"/>
        <w:rPr>
          <w:rFonts w:ascii="Times New Roman" w:eastAsia="Times New Roman" w:hAnsi="Times New Roman" w:cs="Calibri"/>
          <w:sz w:val="24"/>
          <w:szCs w:val="24"/>
          <w:lang w:eastAsia="ar-SA"/>
        </w:rPr>
      </w:pPr>
    </w:p>
    <w:p w:rsidR="000D347A" w:rsidRDefault="000D347A" w:rsidP="000D347A">
      <w:pPr>
        <w:spacing w:after="0" w:line="240" w:lineRule="auto"/>
        <w:rPr>
          <w:rFonts w:ascii="Times New Roman" w:eastAsia="Times New Roman" w:hAnsi="Times New Roman" w:cs="Calibri"/>
          <w:sz w:val="24"/>
          <w:szCs w:val="24"/>
          <w:lang w:val="en-US"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sz w:val="24"/>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b/>
          <w:sz w:val="28"/>
          <w:szCs w:val="24"/>
          <w:lang w:eastAsia="ar-SA"/>
        </w:rPr>
      </w:pPr>
    </w:p>
    <w:p w:rsidR="000D347A" w:rsidRDefault="000D347A" w:rsidP="000D347A">
      <w:pPr>
        <w:widowControl w:val="0"/>
        <w:suppressAutoHyphens/>
        <w:spacing w:after="0" w:line="240" w:lineRule="auto"/>
        <w:rPr>
          <w:rFonts w:ascii="Times New Roman" w:eastAsia="Lucida Sans Unicode" w:hAnsi="Times New Roman" w:cs="Calibri"/>
          <w:b/>
          <w:sz w:val="28"/>
          <w:szCs w:val="24"/>
          <w:lang w:eastAsia="ar-SA"/>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4"/>
          <w:szCs w:val="24"/>
          <w:lang w:val="en-US"/>
        </w:rPr>
      </w:pP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0"/>
          <w:szCs w:val="20"/>
        </w:rPr>
      </w:pPr>
      <w:r>
        <w:rPr>
          <w:rFonts w:ascii="Times New Roman" w:eastAsia="Lucida Sans Unicode" w:hAnsi="Times New Roman" w:cs="Tahoma"/>
          <w:b/>
          <w:bCs/>
          <w:color w:val="000000"/>
          <w:sz w:val="20"/>
          <w:szCs w:val="20"/>
        </w:rPr>
        <w:t>FEEDBACK SHEET ON CASE CONCEPTUALIZATION</w:t>
      </w:r>
    </w:p>
    <w:p w:rsidR="000D347A" w:rsidRDefault="000D347A" w:rsidP="000D347A">
      <w:pPr>
        <w:widowControl w:val="0"/>
        <w:tabs>
          <w:tab w:val="left" w:pos="2520"/>
        </w:tabs>
        <w:suppressAutoHyphens/>
        <w:autoSpaceDE w:val="0"/>
        <w:spacing w:after="0" w:line="240" w:lineRule="auto"/>
        <w:jc w:val="center"/>
        <w:rPr>
          <w:rFonts w:ascii="Times New Roman" w:eastAsia="Lucida Sans Unicode" w:hAnsi="Times New Roman" w:cs="Tahoma"/>
          <w:b/>
          <w:bCs/>
          <w:color w:val="000000"/>
          <w:sz w:val="20"/>
          <w:szCs w:val="20"/>
        </w:rPr>
      </w:pP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24"/>
          <w:szCs w:val="24"/>
          <w:u w:val="single"/>
          <w:lang w:val="en-US"/>
        </w:rPr>
      </w:pPr>
      <w:r>
        <w:rPr>
          <w:rFonts w:ascii="Times New Roman" w:eastAsia="Lucida Sans Unicode" w:hAnsi="Times New Roman" w:cs="Tahoma"/>
          <w:color w:val="000000"/>
          <w:sz w:val="24"/>
          <w:szCs w:val="24"/>
        </w:rPr>
        <w:t xml:space="preserve">Let me see </w:t>
      </w:r>
      <w:r>
        <w:rPr>
          <w:rFonts w:ascii="Times New Roman" w:eastAsia="Lucida Sans Unicode" w:hAnsi="Times New Roman" w:cs="Tahoma"/>
          <w:b/>
          <w:bCs/>
          <w:color w:val="000000"/>
          <w:sz w:val="24"/>
          <w:szCs w:val="24"/>
          <w:u w:val="single"/>
        </w:rPr>
        <w:t>if I understand:</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BOXES 1&amp; 2: REFERRAL SOURCES AND</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BOX 7: SUMMARY OF RISK AND</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PRESENTING PROBLEMS                                                         PROTECTIVE FACTORS</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20"/>
          <w:szCs w:val="20"/>
        </w:rPr>
      </w:pP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“What brings you here...? (distress, symptoms,</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w:t>
      </w:r>
      <w:r>
        <w:rPr>
          <w:rFonts w:ascii="Times New Roman" w:eastAsia="Lucida Sans Unicode" w:hAnsi="Times New Roman" w:cs="Tahoma"/>
          <w:b/>
          <w:bCs/>
          <w:color w:val="000000"/>
          <w:sz w:val="18"/>
          <w:szCs w:val="18"/>
          <w:lang w:val="en-US"/>
        </w:rPr>
        <w:t xml:space="preserve">            </w:t>
      </w:r>
      <w:proofErr w:type="gramStart"/>
      <w:r>
        <w:rPr>
          <w:rFonts w:ascii="Times New Roman" w:eastAsia="Lucida Sans Unicode" w:hAnsi="Times New Roman" w:cs="Tahoma"/>
          <w:b/>
          <w:bCs/>
          <w:color w:val="000000"/>
          <w:sz w:val="18"/>
          <w:szCs w:val="18"/>
          <w:lang w:val="en-US"/>
        </w:rPr>
        <w:t xml:space="preserve">   </w:t>
      </w:r>
      <w:r>
        <w:rPr>
          <w:rFonts w:ascii="Times New Roman" w:eastAsia="Lucida Sans Unicode" w:hAnsi="Times New Roman" w:cs="Tahoma"/>
          <w:b/>
          <w:bCs/>
          <w:color w:val="000000"/>
          <w:sz w:val="18"/>
          <w:szCs w:val="18"/>
        </w:rPr>
        <w:t>“</w:t>
      </w:r>
      <w:proofErr w:type="gramEnd"/>
      <w:r>
        <w:rPr>
          <w:rFonts w:ascii="Times New Roman" w:eastAsia="Lucida Sans Unicode" w:hAnsi="Times New Roman" w:cs="Tahoma"/>
          <w:b/>
          <w:bCs/>
          <w:color w:val="000000"/>
          <w:sz w:val="18"/>
          <w:szCs w:val="18"/>
        </w:rPr>
        <w:t>Have I captured what you were saying?”</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present and in the past)</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w:t>
      </w:r>
      <w:proofErr w:type="gramStart"/>
      <w:r>
        <w:rPr>
          <w:rFonts w:ascii="Times New Roman" w:eastAsia="Lucida Sans Unicode" w:hAnsi="Times New Roman" w:cs="Tahoma"/>
          <w:b/>
          <w:bCs/>
          <w:color w:val="000000"/>
          <w:sz w:val="18"/>
          <w:szCs w:val="18"/>
        </w:rPr>
        <w:t xml:space="preserve">   (</w:t>
      </w:r>
      <w:proofErr w:type="gramEnd"/>
      <w:r>
        <w:rPr>
          <w:rFonts w:ascii="Times New Roman" w:eastAsia="Lucida Sans Unicode" w:hAnsi="Times New Roman" w:cs="Tahoma"/>
          <w:b/>
          <w:bCs/>
          <w:color w:val="000000"/>
          <w:sz w:val="18"/>
          <w:szCs w:val="18"/>
        </w:rPr>
        <w:t>Summarize risk and protective factors)</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u w:val="single"/>
        </w:rPr>
      </w:pPr>
      <w:r>
        <w:rPr>
          <w:rFonts w:ascii="Times New Roman" w:eastAsia="Lucida Sans Unicode" w:hAnsi="Times New Roman" w:cs="Tahoma"/>
          <w:b/>
          <w:bCs/>
          <w:color w:val="000000"/>
          <w:sz w:val="18"/>
          <w:szCs w:val="18"/>
        </w:rPr>
        <w:t>“And is it particularly bad when...” “But it tends</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w:t>
      </w:r>
      <w:proofErr w:type="gramStart"/>
      <w:r>
        <w:rPr>
          <w:rFonts w:ascii="Times New Roman" w:eastAsia="Lucida Sans Unicode" w:hAnsi="Times New Roman" w:cs="Tahoma"/>
          <w:b/>
          <w:bCs/>
          <w:color w:val="000000"/>
          <w:sz w:val="18"/>
          <w:szCs w:val="18"/>
        </w:rPr>
        <w:t xml:space="preserve">   “</w:t>
      </w:r>
      <w:proofErr w:type="gramEnd"/>
      <w:r>
        <w:rPr>
          <w:rFonts w:ascii="Times New Roman" w:eastAsia="Lucida Sans Unicode" w:hAnsi="Times New Roman" w:cs="Tahoma"/>
          <w:b/>
          <w:bCs/>
          <w:color w:val="000000"/>
          <w:sz w:val="18"/>
          <w:szCs w:val="18"/>
        </w:rPr>
        <w:t xml:space="preserve">Of these different areas, where do you think </w:t>
      </w:r>
      <w:r>
        <w:rPr>
          <w:rFonts w:ascii="Times New Roman" w:eastAsia="Lucida Sans Unicode" w:hAnsi="Times New Roman" w:cs="Tahoma"/>
          <w:b/>
          <w:bCs/>
          <w:color w:val="000000"/>
          <w:sz w:val="18"/>
          <w:szCs w:val="18"/>
          <w:u w:val="single"/>
        </w:rPr>
        <w:t>we</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to improve when you...”</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should begin?” (Collaborate and negotiate with</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“And how is it affecting you (in terms of</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the patient a treatment plan. Do </w:t>
      </w:r>
      <w:r>
        <w:rPr>
          <w:rFonts w:ascii="Times New Roman" w:eastAsia="Lucida Sans Unicode" w:hAnsi="Times New Roman" w:cs="Tahoma"/>
          <w:b/>
          <w:bCs/>
          <w:color w:val="000000"/>
          <w:sz w:val="18"/>
          <w:szCs w:val="18"/>
          <w:u w:val="single"/>
        </w:rPr>
        <w:t>not</w:t>
      </w:r>
      <w:r>
        <w:rPr>
          <w:rFonts w:ascii="Times New Roman" w:eastAsia="Lucida Sans Unicode" w:hAnsi="Times New Roman" w:cs="Tahoma"/>
          <w:b/>
          <w:bCs/>
          <w:color w:val="000000"/>
          <w:sz w:val="18"/>
          <w:szCs w:val="18"/>
        </w:rPr>
        <w:t xml:space="preserve"> become a</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relationship, work, </w:t>
      </w:r>
      <w:proofErr w:type="spellStart"/>
      <w:r>
        <w:rPr>
          <w:rFonts w:ascii="Times New Roman" w:eastAsia="Lucida Sans Unicode" w:hAnsi="Times New Roman" w:cs="Tahoma"/>
          <w:b/>
          <w:bCs/>
          <w:color w:val="000000"/>
          <w:sz w:val="18"/>
          <w:szCs w:val="18"/>
        </w:rPr>
        <w:t>etc</w:t>
      </w:r>
      <w:proofErr w:type="spellEnd"/>
      <w:r>
        <w:rPr>
          <w:rFonts w:ascii="Times New Roman" w:eastAsia="Lucida Sans Unicode" w:hAnsi="Times New Roman" w:cs="Tahoma"/>
          <w:b/>
          <w:bCs/>
          <w:color w:val="000000"/>
          <w:sz w:val="18"/>
          <w:szCs w:val="18"/>
        </w:rPr>
        <w:t>)”</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w:t>
      </w:r>
      <w:proofErr w:type="gramStart"/>
      <w:r>
        <w:rPr>
          <w:rFonts w:ascii="Times New Roman" w:eastAsia="Lucida Sans Unicode" w:hAnsi="Times New Roman" w:cs="Tahoma"/>
          <w:b/>
          <w:bCs/>
          <w:color w:val="000000"/>
          <w:sz w:val="18"/>
          <w:szCs w:val="18"/>
        </w:rPr>
        <w:t xml:space="preserve">   “</w:t>
      </w:r>
      <w:proofErr w:type="gramEnd"/>
      <w:r>
        <w:rPr>
          <w:rFonts w:ascii="Times New Roman" w:eastAsia="Lucida Sans Unicode" w:hAnsi="Times New Roman" w:cs="Tahoma"/>
          <w:b/>
          <w:bCs/>
          <w:color w:val="000000"/>
          <w:sz w:val="18"/>
          <w:szCs w:val="18"/>
        </w:rPr>
        <w:t>surrogate frontal lobe” for the patient)</w:t>
      </w:r>
      <w:r>
        <w:rPr>
          <w:rFonts w:ascii="Times New Roman" w:eastAsia="Lucida Sans Unicode" w:hAnsi="Times New Roman" w:cs="Tahoma"/>
          <w:b/>
          <w:bCs/>
          <w:color w:val="000000"/>
          <w:sz w:val="18"/>
          <w:szCs w:val="18"/>
        </w:rPr>
        <w:tab/>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20"/>
          <w:szCs w:val="20"/>
        </w:rPr>
      </w:pP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BOX 3: COMORBIDITY</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BOX 8: OUTCOMES (GOAL ATTAINMENT</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SCALING PROCEDURES)</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w:t>
      </w:r>
      <w:r>
        <w:rPr>
          <w:rFonts w:ascii="Times New Roman" w:eastAsia="Lucida Sans Unicode" w:hAnsi="Times New Roman" w:cs="Tahoma"/>
          <w:b/>
          <w:bCs/>
          <w:color w:val="000000"/>
          <w:sz w:val="18"/>
          <w:szCs w:val="18"/>
          <w:u w:val="single"/>
        </w:rPr>
        <w:t>In</w:t>
      </w:r>
      <w:r>
        <w:rPr>
          <w:rFonts w:ascii="Times New Roman" w:eastAsia="Lucida Sans Unicode" w:hAnsi="Times New Roman" w:cs="Tahoma"/>
          <w:b/>
          <w:bCs/>
          <w:color w:val="000000"/>
          <w:sz w:val="18"/>
          <w:szCs w:val="18"/>
        </w:rPr>
        <w:t xml:space="preserve"> </w:t>
      </w:r>
      <w:r>
        <w:rPr>
          <w:rFonts w:ascii="Times New Roman" w:eastAsia="Lucida Sans Unicode" w:hAnsi="Times New Roman" w:cs="Tahoma"/>
          <w:b/>
          <w:bCs/>
          <w:color w:val="000000"/>
          <w:sz w:val="18"/>
          <w:szCs w:val="18"/>
          <w:u w:val="single"/>
        </w:rPr>
        <w:t>addition</w:t>
      </w:r>
      <w:r>
        <w:rPr>
          <w:rFonts w:ascii="Times New Roman" w:eastAsia="Lucida Sans Unicode" w:hAnsi="Times New Roman" w:cs="Tahoma"/>
          <w:b/>
          <w:bCs/>
          <w:color w:val="000000"/>
          <w:sz w:val="18"/>
          <w:szCs w:val="18"/>
        </w:rPr>
        <w:t>, you are also experiencing (struggling</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w:t>
      </w:r>
      <w:proofErr w:type="gramStart"/>
      <w:r>
        <w:rPr>
          <w:rFonts w:ascii="Times New Roman" w:eastAsia="Lucida Sans Unicode" w:hAnsi="Times New Roman" w:cs="Tahoma"/>
          <w:b/>
          <w:bCs/>
          <w:color w:val="000000"/>
          <w:sz w:val="18"/>
          <w:szCs w:val="18"/>
        </w:rPr>
        <w:t>with)...</w:t>
      </w:r>
      <w:proofErr w:type="gramEnd"/>
      <w:r>
        <w:rPr>
          <w:rFonts w:ascii="Times New Roman" w:eastAsia="Lucida Sans Unicode" w:hAnsi="Times New Roman" w:cs="Tahoma"/>
          <w:b/>
          <w:bCs/>
          <w:color w:val="000000"/>
          <w:sz w:val="18"/>
          <w:szCs w:val="18"/>
        </w:rPr>
        <w:t>”</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“Let's consider what are your expectations about the </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“And the impact of this in terms of your day-to-day</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treatment. As a result of our working together,</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experience is...”</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what would you like to see change (in the </w:t>
      </w:r>
      <w:proofErr w:type="gramStart"/>
      <w:r>
        <w:rPr>
          <w:rFonts w:ascii="Times New Roman" w:eastAsia="Lucida Sans Unicode" w:hAnsi="Times New Roman" w:cs="Tahoma"/>
          <w:b/>
          <w:bCs/>
          <w:color w:val="000000"/>
          <w:sz w:val="18"/>
          <w:szCs w:val="18"/>
        </w:rPr>
        <w:t>short-</w:t>
      </w:r>
      <w:proofErr w:type="gramEnd"/>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term)?</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BOX 4: STRESSORS</w:t>
      </w: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18"/>
          <w:szCs w:val="18"/>
        </w:rPr>
        <w:t>“How are things now in your life? How would you</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like them to be? How can </w:t>
      </w:r>
      <w:r>
        <w:rPr>
          <w:rFonts w:ascii="Times New Roman" w:eastAsia="Lucida Sans Unicode" w:hAnsi="Times New Roman" w:cs="Tahoma"/>
          <w:b/>
          <w:bCs/>
          <w:color w:val="000000"/>
          <w:sz w:val="18"/>
          <w:szCs w:val="18"/>
          <w:u w:val="single"/>
        </w:rPr>
        <w:t>we</w:t>
      </w:r>
      <w:r>
        <w:rPr>
          <w:rFonts w:ascii="Times New Roman" w:eastAsia="Lucida Sans Unicode" w:hAnsi="Times New Roman" w:cs="Tahoma"/>
          <w:b/>
          <w:bCs/>
          <w:color w:val="000000"/>
          <w:sz w:val="18"/>
          <w:szCs w:val="18"/>
        </w:rPr>
        <w:t xml:space="preserve"> work together </w:t>
      </w:r>
      <w:proofErr w:type="gramStart"/>
      <w:r>
        <w:rPr>
          <w:rFonts w:ascii="Times New Roman" w:eastAsia="Lucida Sans Unicode" w:hAnsi="Times New Roman" w:cs="Tahoma"/>
          <w:b/>
          <w:bCs/>
          <w:color w:val="000000"/>
          <w:sz w:val="18"/>
          <w:szCs w:val="18"/>
        </w:rPr>
        <w:t>to</w:t>
      </w:r>
      <w:proofErr w:type="gramEnd"/>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“Some of the factors (stresses) that you are currently</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help you achieve these short-term, intermediate</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experiencing that seem to </w:t>
      </w:r>
      <w:r>
        <w:rPr>
          <w:rFonts w:ascii="Times New Roman" w:eastAsia="Lucida Sans Unicode" w:hAnsi="Times New Roman" w:cs="Tahoma"/>
          <w:b/>
          <w:bCs/>
          <w:color w:val="000000"/>
          <w:sz w:val="18"/>
          <w:szCs w:val="18"/>
          <w:u w:val="single"/>
        </w:rPr>
        <w:t>maintain</w:t>
      </w:r>
      <w:r>
        <w:rPr>
          <w:rFonts w:ascii="Times New Roman" w:eastAsia="Lucida Sans Unicode" w:hAnsi="Times New Roman" w:cs="Tahoma"/>
          <w:b/>
          <w:bCs/>
          <w:color w:val="000000"/>
          <w:sz w:val="18"/>
          <w:szCs w:val="18"/>
        </w:rPr>
        <w:t xml:space="preserve"> your problems</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and long-term goals?”</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are...or that seem to </w:t>
      </w:r>
      <w:r>
        <w:rPr>
          <w:rFonts w:ascii="Times New Roman" w:eastAsia="Lucida Sans Unicode" w:hAnsi="Times New Roman" w:cs="Tahoma"/>
          <w:b/>
          <w:bCs/>
          <w:color w:val="000000"/>
          <w:sz w:val="18"/>
          <w:szCs w:val="18"/>
          <w:u w:val="single"/>
        </w:rPr>
        <w:t>exacerbate</w:t>
      </w:r>
      <w:r>
        <w:rPr>
          <w:rFonts w:ascii="Times New Roman" w:eastAsia="Lucida Sans Unicode" w:hAnsi="Times New Roman" w:cs="Tahoma"/>
          <w:b/>
          <w:bCs/>
          <w:color w:val="000000"/>
          <w:sz w:val="18"/>
          <w:szCs w:val="18"/>
        </w:rPr>
        <w:t xml:space="preserve"> (make worse)</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“What has worked for you in the past?”</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are... (</w:t>
      </w:r>
      <w:r>
        <w:rPr>
          <w:rFonts w:ascii="Times New Roman" w:eastAsia="Lucida Sans Unicode" w:hAnsi="Times New Roman" w:cs="Tahoma"/>
          <w:b/>
          <w:bCs/>
          <w:color w:val="000000"/>
          <w:sz w:val="18"/>
          <w:szCs w:val="18"/>
          <w:u w:val="single"/>
        </w:rPr>
        <w:t>Current/ecological stressors</w:t>
      </w:r>
      <w:r>
        <w:rPr>
          <w:rFonts w:ascii="Times New Roman" w:eastAsia="Lucida Sans Unicode" w:hAnsi="Times New Roman" w:cs="Tahoma"/>
          <w:b/>
          <w:bCs/>
          <w:color w:val="000000"/>
          <w:sz w:val="18"/>
          <w:szCs w:val="18"/>
        </w:rPr>
        <w:t>)</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“How can our current efforts be informed by your</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“And it's not only now, but this has been going on for</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past experience?”</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some time, as evident by...” (</w:t>
      </w:r>
      <w:r>
        <w:rPr>
          <w:rFonts w:ascii="Times New Roman" w:eastAsia="Lucida Sans Unicode" w:hAnsi="Times New Roman" w:cs="Tahoma"/>
          <w:b/>
          <w:bCs/>
          <w:color w:val="000000"/>
          <w:sz w:val="18"/>
          <w:szCs w:val="18"/>
          <w:u w:val="single"/>
        </w:rPr>
        <w:t>Developmental</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“Moreover, if you achieve </w:t>
      </w:r>
      <w:r>
        <w:rPr>
          <w:rFonts w:ascii="Times New Roman" w:eastAsia="Lucida Sans Unicode" w:hAnsi="Times New Roman" w:cs="Tahoma"/>
          <w:b/>
          <w:bCs/>
          <w:color w:val="000000"/>
          <w:sz w:val="18"/>
          <w:szCs w:val="18"/>
          <w:u w:val="single"/>
        </w:rPr>
        <w:t>your</w:t>
      </w:r>
      <w:r>
        <w:rPr>
          <w:rFonts w:ascii="Times New Roman" w:eastAsia="Lucida Sans Unicode" w:hAnsi="Times New Roman" w:cs="Tahoma"/>
          <w:b/>
          <w:bCs/>
          <w:color w:val="000000"/>
          <w:sz w:val="18"/>
          <w:szCs w:val="18"/>
        </w:rPr>
        <w:t xml:space="preserve"> goals, what would</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w:t>
      </w:r>
      <w:r>
        <w:rPr>
          <w:rFonts w:ascii="Times New Roman" w:eastAsia="Lucida Sans Unicode" w:hAnsi="Times New Roman" w:cs="Tahoma"/>
          <w:b/>
          <w:bCs/>
          <w:color w:val="000000"/>
          <w:sz w:val="18"/>
          <w:szCs w:val="18"/>
          <w:u w:val="single"/>
        </w:rPr>
        <w:t>stressors</w:t>
      </w:r>
      <w:r>
        <w:rPr>
          <w:rFonts w:ascii="Times New Roman" w:eastAsia="Lucida Sans Unicode" w:hAnsi="Times New Roman" w:cs="Tahoma"/>
          <w:b/>
          <w:bCs/>
          <w:color w:val="000000"/>
          <w:sz w:val="18"/>
          <w:szCs w:val="18"/>
        </w:rPr>
        <w:t>)</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you see changed?”</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“And it's not only something you have experienced,</w:t>
      </w:r>
      <w:proofErr w:type="gramStart"/>
      <w:r>
        <w:rPr>
          <w:rFonts w:ascii="Times New Roman" w:eastAsia="Lucida Sans Unicode" w:hAnsi="Times New Roman" w:cs="Tahoma"/>
          <w:b/>
          <w:bCs/>
          <w:color w:val="000000"/>
          <w:sz w:val="18"/>
          <w:szCs w:val="18"/>
        </w:rPr>
        <w:tab/>
        <w:t xml:space="preserve">  </w:t>
      </w:r>
      <w:r>
        <w:rPr>
          <w:rFonts w:ascii="Times New Roman" w:eastAsia="Lucida Sans Unicode" w:hAnsi="Times New Roman" w:cs="Tahoma"/>
          <w:b/>
          <w:bCs/>
          <w:color w:val="000000"/>
          <w:sz w:val="18"/>
          <w:szCs w:val="18"/>
        </w:rPr>
        <w:tab/>
      </w:r>
      <w:proofErr w:type="gramEnd"/>
      <w:r>
        <w:rPr>
          <w:rFonts w:ascii="Times New Roman" w:eastAsia="Lucida Sans Unicode" w:hAnsi="Times New Roman" w:cs="Tahoma"/>
          <w:b/>
          <w:bCs/>
          <w:color w:val="000000"/>
          <w:sz w:val="18"/>
          <w:szCs w:val="18"/>
        </w:rPr>
        <w:t>“Who else would notice these changes?”</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but your family members have also been</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20"/>
          <w:szCs w:val="20"/>
        </w:rPr>
        <w:t xml:space="preserve">      </w:t>
      </w:r>
      <w:r>
        <w:rPr>
          <w:rFonts w:ascii="Times New Roman" w:eastAsia="Lucida Sans Unicode" w:hAnsi="Times New Roman" w:cs="Tahoma"/>
          <w:b/>
          <w:bCs/>
          <w:color w:val="000000"/>
          <w:sz w:val="18"/>
          <w:szCs w:val="18"/>
        </w:rPr>
        <w:t xml:space="preserve">experiencing (struggling </w:t>
      </w:r>
      <w:proofErr w:type="gramStart"/>
      <w:r>
        <w:rPr>
          <w:rFonts w:ascii="Times New Roman" w:eastAsia="Lucida Sans Unicode" w:hAnsi="Times New Roman" w:cs="Tahoma"/>
          <w:b/>
          <w:bCs/>
          <w:color w:val="000000"/>
          <w:sz w:val="18"/>
          <w:szCs w:val="18"/>
        </w:rPr>
        <w:t>with)...</w:t>
      </w:r>
      <w:proofErr w:type="gramEnd"/>
      <w:r>
        <w:rPr>
          <w:rFonts w:ascii="Times New Roman" w:eastAsia="Lucida Sans Unicode" w:hAnsi="Times New Roman" w:cs="Tahoma"/>
          <w:b/>
          <w:bCs/>
          <w:color w:val="000000"/>
          <w:sz w:val="18"/>
          <w:szCs w:val="18"/>
        </w:rPr>
        <w:t>” “And the</w:t>
      </w: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20"/>
          <w:szCs w:val="20"/>
          <w:lang w:val="en-US"/>
        </w:rPr>
        <w:t xml:space="preserve">              </w:t>
      </w:r>
      <w:r>
        <w:rPr>
          <w:rFonts w:ascii="Times New Roman" w:eastAsia="Lucida Sans Unicode" w:hAnsi="Times New Roman" w:cs="Tahoma"/>
          <w:b/>
          <w:bCs/>
          <w:color w:val="000000"/>
          <w:sz w:val="18"/>
          <w:szCs w:val="18"/>
        </w:rPr>
        <w:t>BOX 9: POSSIBLE BARRIERS</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u w:val="single"/>
        </w:rPr>
      </w:pPr>
      <w:r>
        <w:rPr>
          <w:rFonts w:ascii="Times New Roman" w:eastAsia="Lucida Sans Unicode" w:hAnsi="Times New Roman" w:cs="Tahoma"/>
          <w:b/>
          <w:bCs/>
          <w:color w:val="000000"/>
          <w:sz w:val="20"/>
          <w:szCs w:val="20"/>
        </w:rPr>
        <w:t xml:space="preserve">      </w:t>
      </w:r>
      <w:r>
        <w:rPr>
          <w:rFonts w:ascii="Times New Roman" w:eastAsia="Lucida Sans Unicode" w:hAnsi="Times New Roman" w:cs="Tahoma"/>
          <w:b/>
          <w:bCs/>
          <w:color w:val="000000"/>
          <w:sz w:val="18"/>
          <w:szCs w:val="18"/>
        </w:rPr>
        <w:t>impact on you has been...” (</w:t>
      </w:r>
      <w:r>
        <w:rPr>
          <w:rFonts w:ascii="Times New Roman" w:eastAsia="Lucida Sans Unicode" w:hAnsi="Times New Roman" w:cs="Tahoma"/>
          <w:b/>
          <w:bCs/>
          <w:color w:val="000000"/>
          <w:sz w:val="18"/>
          <w:szCs w:val="18"/>
          <w:u w:val="single"/>
        </w:rPr>
        <w:t>Familial stressors</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w:t>
      </w:r>
      <w:r>
        <w:rPr>
          <w:rFonts w:ascii="Times New Roman" w:eastAsia="Lucida Sans Unicode" w:hAnsi="Times New Roman" w:cs="Tahoma"/>
          <w:b/>
          <w:bCs/>
          <w:color w:val="000000"/>
          <w:sz w:val="18"/>
          <w:szCs w:val="18"/>
          <w:u w:val="single"/>
        </w:rPr>
        <w:t>and familial psychopathology</w:t>
      </w:r>
      <w:r>
        <w:rPr>
          <w:rFonts w:ascii="Times New Roman" w:eastAsia="Lucida Sans Unicode" w:hAnsi="Times New Roman" w:cs="Tahoma"/>
          <w:b/>
          <w:bCs/>
          <w:color w:val="000000"/>
          <w:sz w:val="18"/>
          <w:szCs w:val="18"/>
        </w:rPr>
        <w:t>)</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“Let me raise one last question, if I may. Can you</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u w:val="single"/>
        </w:rPr>
      </w:pP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envision, can you foresee, anything that </w:t>
      </w:r>
      <w:r>
        <w:rPr>
          <w:rFonts w:ascii="Times New Roman" w:eastAsia="Lucida Sans Unicode" w:hAnsi="Times New Roman" w:cs="Tahoma"/>
          <w:b/>
          <w:bCs/>
          <w:color w:val="000000"/>
          <w:sz w:val="18"/>
          <w:szCs w:val="18"/>
          <w:u w:val="single"/>
        </w:rPr>
        <w:t>might</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20"/>
          <w:szCs w:val="20"/>
        </w:rPr>
      </w:pPr>
      <w:r>
        <w:rPr>
          <w:rFonts w:ascii="Times New Roman" w:eastAsia="Lucida Sans Unicode" w:hAnsi="Times New Roman" w:cs="Tahoma"/>
          <w:b/>
          <w:bCs/>
          <w:color w:val="000000"/>
          <w:sz w:val="18"/>
          <w:szCs w:val="18"/>
        </w:rPr>
        <w:t>BOX 5: TREATMENT RECEIVED</w:t>
      </w: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20"/>
          <w:szCs w:val="20"/>
        </w:rPr>
        <w:tab/>
        <w:t xml:space="preserve">                   </w:t>
      </w:r>
      <w:r>
        <w:rPr>
          <w:rFonts w:ascii="Times New Roman" w:eastAsia="Lucida Sans Unicode" w:hAnsi="Times New Roman" w:cs="Tahoma"/>
          <w:b/>
          <w:bCs/>
          <w:color w:val="000000"/>
          <w:sz w:val="20"/>
          <w:szCs w:val="20"/>
          <w:u w:val="single"/>
        </w:rPr>
        <w:t>get in the way</w:t>
      </w:r>
      <w:r>
        <w:rPr>
          <w:rFonts w:ascii="Times New Roman" w:eastAsia="Lucida Sans Unicode" w:hAnsi="Times New Roman" w:cs="Tahoma"/>
          <w:b/>
          <w:bCs/>
          <w:color w:val="000000"/>
          <w:sz w:val="20"/>
          <w:szCs w:val="20"/>
        </w:rPr>
        <w:t>- any possible obstacles or</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barriers to your achieving your treatment</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“For these problems the treatments that you have</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goals?”</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received were-note type, time, by whom”</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w:t>
      </w:r>
      <w:proofErr w:type="gramStart"/>
      <w:r>
        <w:rPr>
          <w:rFonts w:ascii="Times New Roman" w:eastAsia="Lucida Sans Unicode" w:hAnsi="Times New Roman" w:cs="Tahoma"/>
          <w:b/>
          <w:bCs/>
          <w:color w:val="000000"/>
          <w:sz w:val="18"/>
          <w:szCs w:val="18"/>
        </w:rPr>
        <w:t xml:space="preserve">   (</w:t>
      </w:r>
      <w:proofErr w:type="gramEnd"/>
      <w:r>
        <w:rPr>
          <w:rFonts w:ascii="Times New Roman" w:eastAsia="Lucida Sans Unicode" w:hAnsi="Times New Roman" w:cs="Tahoma"/>
          <w:b/>
          <w:bCs/>
          <w:color w:val="000000"/>
          <w:sz w:val="18"/>
          <w:szCs w:val="18"/>
        </w:rPr>
        <w:t>Consider with the patient possible individual, social</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“And what was </w:t>
      </w:r>
      <w:r>
        <w:rPr>
          <w:rFonts w:ascii="Times New Roman" w:eastAsia="Lucida Sans Unicode" w:hAnsi="Times New Roman" w:cs="Tahoma"/>
          <w:b/>
          <w:bCs/>
          <w:color w:val="000000"/>
          <w:sz w:val="18"/>
          <w:szCs w:val="18"/>
          <w:u w:val="single"/>
        </w:rPr>
        <w:t>most effective</w:t>
      </w:r>
      <w:r>
        <w:rPr>
          <w:rFonts w:ascii="Times New Roman" w:eastAsia="Lucida Sans Unicode" w:hAnsi="Times New Roman" w:cs="Tahoma"/>
          <w:b/>
          <w:bCs/>
          <w:color w:val="000000"/>
          <w:sz w:val="18"/>
          <w:szCs w:val="18"/>
        </w:rPr>
        <w:t xml:space="preserve"> (worked best) was...</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and systemic barriers Do not address the</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as evident by...</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potential barriers until some hope and resources</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“But you had </w:t>
      </w:r>
      <w:r>
        <w:rPr>
          <w:rFonts w:ascii="Times New Roman" w:eastAsia="Lucida Sans Unicode" w:hAnsi="Times New Roman" w:cs="Tahoma"/>
          <w:b/>
          <w:bCs/>
          <w:color w:val="000000"/>
          <w:sz w:val="18"/>
          <w:szCs w:val="18"/>
          <w:u w:val="single"/>
        </w:rPr>
        <w:t>difficulty following</w:t>
      </w:r>
      <w:r>
        <w:rPr>
          <w:rFonts w:ascii="Times New Roman" w:eastAsia="Lucida Sans Unicode" w:hAnsi="Times New Roman" w:cs="Tahoma"/>
          <w:b/>
          <w:bCs/>
          <w:color w:val="000000"/>
          <w:sz w:val="18"/>
          <w:szCs w:val="18"/>
        </w:rPr>
        <w:t xml:space="preserve"> through with the</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have been addressed and documented.)</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treatment as evident by...” (Obtain an</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“Let's consider how we can anticipate, plan for, and</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adherence history)</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address these potential barriers.”</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“And some of the difficulties (barriers) in following</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“Let us review once again...” (Go back over the </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the treatment </w:t>
      </w:r>
      <w:proofErr w:type="gramStart"/>
      <w:r>
        <w:rPr>
          <w:rFonts w:ascii="Times New Roman" w:eastAsia="Lucida Sans Unicode" w:hAnsi="Times New Roman" w:cs="Tahoma"/>
          <w:b/>
          <w:bCs/>
          <w:color w:val="000000"/>
          <w:sz w:val="18"/>
          <w:szCs w:val="18"/>
        </w:rPr>
        <w:t>were</w:t>
      </w:r>
      <w:proofErr w:type="gramEnd"/>
      <w:r>
        <w:rPr>
          <w:rFonts w:ascii="Times New Roman" w:eastAsia="Lucida Sans Unicode" w:hAnsi="Times New Roman" w:cs="Tahoma"/>
          <w:b/>
          <w:bCs/>
          <w:color w:val="000000"/>
          <w:sz w:val="18"/>
          <w:szCs w:val="18"/>
        </w:rPr>
        <w:t>...”</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Case Conceptualization and have the patient put</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“But you were specifically </w:t>
      </w:r>
      <w:r>
        <w:rPr>
          <w:rFonts w:ascii="Times New Roman" w:eastAsia="Lucida Sans Unicode" w:hAnsi="Times New Roman" w:cs="Tahoma"/>
          <w:b/>
          <w:bCs/>
          <w:color w:val="000000"/>
          <w:sz w:val="18"/>
          <w:szCs w:val="18"/>
          <w:u w:val="single"/>
        </w:rPr>
        <w:t xml:space="preserve">satisfied </w:t>
      </w:r>
      <w:r>
        <w:rPr>
          <w:rFonts w:ascii="Times New Roman" w:eastAsia="Lucida Sans Unicode" w:hAnsi="Times New Roman" w:cs="Tahoma"/>
          <w:b/>
          <w:bCs/>
          <w:color w:val="000000"/>
          <w:sz w:val="18"/>
          <w:szCs w:val="18"/>
        </w:rPr>
        <w:t>with...and would</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the treatment plan in his/her own words.</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recommend or consider...”</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Involve significant others in the Case</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Conceptualization Model and treatment</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20"/>
          <w:szCs w:val="20"/>
        </w:rPr>
      </w:pPr>
      <w:r>
        <w:rPr>
          <w:rFonts w:ascii="Times New Roman" w:eastAsia="Lucida Sans Unicode" w:hAnsi="Times New Roman" w:cs="Tahoma"/>
          <w:b/>
          <w:bCs/>
          <w:color w:val="000000"/>
          <w:sz w:val="18"/>
          <w:szCs w:val="18"/>
        </w:rPr>
        <w:t>BOX 6: STRENGTHS</w:t>
      </w: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20"/>
          <w:szCs w:val="20"/>
        </w:rPr>
        <w:tab/>
        <w:t xml:space="preserve">                   plan. Solicit their input and feedback.</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20"/>
          <w:szCs w:val="20"/>
        </w:rPr>
      </w:pP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20"/>
          <w:szCs w:val="20"/>
        </w:rPr>
        <w:tab/>
      </w:r>
      <w:r>
        <w:rPr>
          <w:rFonts w:ascii="Times New Roman" w:eastAsia="Lucida Sans Unicode" w:hAnsi="Times New Roman" w:cs="Tahoma"/>
          <w:b/>
          <w:bCs/>
          <w:color w:val="000000"/>
          <w:sz w:val="20"/>
          <w:szCs w:val="20"/>
        </w:rPr>
        <w:tab/>
        <w:t xml:space="preserve">     Reassess with the patient the treatment plan</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“But </w:t>
      </w:r>
      <w:r>
        <w:rPr>
          <w:rFonts w:ascii="Times New Roman" w:eastAsia="Lucida Sans Unicode" w:hAnsi="Times New Roman" w:cs="Tahoma"/>
          <w:b/>
          <w:bCs/>
          <w:color w:val="000000"/>
          <w:sz w:val="18"/>
          <w:szCs w:val="18"/>
          <w:u w:val="single"/>
        </w:rPr>
        <w:t>in spite of</w:t>
      </w:r>
      <w:r>
        <w:rPr>
          <w:rFonts w:ascii="Times New Roman" w:eastAsia="Lucida Sans Unicode" w:hAnsi="Times New Roman" w:cs="Tahoma"/>
          <w:b/>
          <w:bCs/>
          <w:color w:val="000000"/>
          <w:sz w:val="18"/>
          <w:szCs w:val="18"/>
        </w:rPr>
        <w:t>...you have been able to...”</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throughout treatment.  Keep track of your</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“Some of the strengths (signs of resilience) that you                            treatment interventions using the coded</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have evidenced or that you bring to the present</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activities (2A, 3B, 5B, 4C, 6B, </w:t>
      </w:r>
      <w:proofErr w:type="spellStart"/>
      <w:r>
        <w:rPr>
          <w:rFonts w:ascii="Times New Roman" w:eastAsia="Lucida Sans Unicode" w:hAnsi="Times New Roman" w:cs="Tahoma"/>
          <w:b/>
          <w:bCs/>
          <w:color w:val="000000"/>
          <w:sz w:val="18"/>
          <w:szCs w:val="18"/>
        </w:rPr>
        <w:t>etc</w:t>
      </w:r>
      <w:proofErr w:type="spellEnd"/>
      <w:r>
        <w:rPr>
          <w:rFonts w:ascii="Times New Roman" w:eastAsia="Lucida Sans Unicode" w:hAnsi="Times New Roman" w:cs="Tahoma"/>
          <w:b/>
          <w:bCs/>
          <w:color w:val="000000"/>
          <w:sz w:val="18"/>
          <w:szCs w:val="18"/>
        </w:rPr>
        <w:t>) Maintain</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lastRenderedPageBreak/>
        <w:t xml:space="preserve">     situation </w:t>
      </w:r>
      <w:proofErr w:type="gramStart"/>
      <w:r>
        <w:rPr>
          <w:rFonts w:ascii="Times New Roman" w:eastAsia="Lucida Sans Unicode" w:hAnsi="Times New Roman" w:cs="Tahoma"/>
          <w:b/>
          <w:bCs/>
          <w:color w:val="000000"/>
          <w:sz w:val="18"/>
          <w:szCs w:val="18"/>
        </w:rPr>
        <w:t>are</w:t>
      </w:r>
      <w:proofErr w:type="gramEnd"/>
      <w:r>
        <w:rPr>
          <w:rFonts w:ascii="Times New Roman" w:eastAsia="Lucida Sans Unicode" w:hAnsi="Times New Roman" w:cs="Tahoma"/>
          <w:b/>
          <w:bCs/>
          <w:color w:val="000000"/>
          <w:sz w:val="18"/>
          <w:szCs w:val="18"/>
        </w:rPr>
        <w:t>...”</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progress notes and share these with the patient</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“Moreover, some of the people (resources) you can</w:t>
      </w:r>
      <w:r>
        <w:rPr>
          <w:rFonts w:ascii="Times New Roman" w:eastAsia="Lucida Sans Unicode" w:hAnsi="Times New Roman" w:cs="Tahoma"/>
          <w:b/>
          <w:bCs/>
          <w:color w:val="000000"/>
          <w:sz w:val="18"/>
          <w:szCs w:val="18"/>
        </w:rPr>
        <w:tab/>
      </w:r>
      <w:r>
        <w:rPr>
          <w:rFonts w:ascii="Times New Roman" w:eastAsia="Lucida Sans Unicode" w:hAnsi="Times New Roman" w:cs="Tahoma"/>
          <w:b/>
          <w:bCs/>
          <w:color w:val="000000"/>
          <w:sz w:val="18"/>
          <w:szCs w:val="18"/>
        </w:rPr>
        <w:tab/>
        <w:t xml:space="preserve">     and with other members of the treatment team.</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call upon (access)are...” “And they can be</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helpful by doing...” (</w:t>
      </w:r>
      <w:r>
        <w:rPr>
          <w:rFonts w:ascii="Times New Roman" w:eastAsia="Lucida Sans Unicode" w:hAnsi="Times New Roman" w:cs="Tahoma"/>
          <w:b/>
          <w:bCs/>
          <w:color w:val="000000"/>
          <w:sz w:val="18"/>
          <w:szCs w:val="18"/>
          <w:u w:val="single"/>
        </w:rPr>
        <w:t>Social supports</w:t>
      </w:r>
      <w:r>
        <w:rPr>
          <w:rFonts w:ascii="Times New Roman" w:eastAsia="Lucida Sans Unicode" w:hAnsi="Times New Roman" w:cs="Tahoma"/>
          <w:b/>
          <w:bCs/>
          <w:color w:val="000000"/>
          <w:sz w:val="18"/>
          <w:szCs w:val="18"/>
        </w:rPr>
        <w:t>)</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“And some of the services you can access are...”</w:t>
      </w:r>
    </w:p>
    <w:p w:rsidR="000D347A" w:rsidRDefault="000D347A" w:rsidP="000D347A">
      <w:pPr>
        <w:widowControl w:val="0"/>
        <w:tabs>
          <w:tab w:val="left" w:pos="2520"/>
        </w:tabs>
        <w:suppressAutoHyphens/>
        <w:autoSpaceDE w:val="0"/>
        <w:spacing w:after="0" w:line="240" w:lineRule="auto"/>
        <w:rPr>
          <w:rFonts w:ascii="Times New Roman" w:eastAsia="Lucida Sans Unicode" w:hAnsi="Times New Roman" w:cs="Tahoma"/>
          <w:b/>
          <w:bCs/>
          <w:color w:val="000000"/>
          <w:sz w:val="18"/>
          <w:szCs w:val="18"/>
        </w:rPr>
      </w:pPr>
      <w:r>
        <w:rPr>
          <w:rFonts w:ascii="Times New Roman" w:eastAsia="Lucida Sans Unicode" w:hAnsi="Times New Roman" w:cs="Tahoma"/>
          <w:b/>
          <w:bCs/>
          <w:color w:val="000000"/>
          <w:sz w:val="18"/>
          <w:szCs w:val="18"/>
        </w:rPr>
        <w:t xml:space="preserve">     (</w:t>
      </w:r>
      <w:r>
        <w:rPr>
          <w:rFonts w:ascii="Times New Roman" w:eastAsia="Lucida Sans Unicode" w:hAnsi="Times New Roman" w:cs="Tahoma"/>
          <w:b/>
          <w:bCs/>
          <w:color w:val="000000"/>
          <w:sz w:val="18"/>
          <w:szCs w:val="18"/>
          <w:u w:val="single"/>
        </w:rPr>
        <w:t>Systemic resources</w:t>
      </w:r>
      <w:r>
        <w:rPr>
          <w:rFonts w:ascii="Times New Roman" w:eastAsia="Lucida Sans Unicode" w:hAnsi="Times New Roman" w:cs="Tahoma"/>
          <w:b/>
          <w:bCs/>
          <w:color w:val="000000"/>
          <w:sz w:val="18"/>
          <w:szCs w:val="18"/>
        </w:rPr>
        <w:t>)</w:t>
      </w:r>
    </w:p>
    <w:p w:rsidR="000D347A" w:rsidRDefault="000D347A" w:rsidP="000D347A">
      <w:pPr>
        <w:shd w:val="clear" w:color="auto" w:fill="FFFFFF"/>
        <w:spacing w:after="0" w:line="240" w:lineRule="auto"/>
        <w:jc w:val="center"/>
        <w:rPr>
          <w:rFonts w:ascii="Times New Roman" w:eastAsia="Times New Roman" w:hAnsi="Times New Roman" w:cs="Times New Roman"/>
          <w:b/>
          <w:bCs/>
          <w:color w:val="000000"/>
          <w:sz w:val="24"/>
          <w:szCs w:val="24"/>
          <w:lang w:eastAsia="en-CA"/>
        </w:rPr>
      </w:pPr>
    </w:p>
    <w:p w:rsidR="000D347A" w:rsidRDefault="000D347A" w:rsidP="000D347A">
      <w:pPr>
        <w:shd w:val="clear" w:color="auto" w:fill="FFFFFF"/>
        <w:spacing w:after="0" w:line="240" w:lineRule="auto"/>
        <w:jc w:val="center"/>
        <w:rPr>
          <w:rFonts w:ascii="Times New Roman" w:eastAsia="Times New Roman" w:hAnsi="Times New Roman" w:cs="Times New Roman"/>
          <w:b/>
          <w:bCs/>
          <w:color w:val="000000"/>
          <w:sz w:val="24"/>
          <w:szCs w:val="24"/>
          <w:lang w:eastAsia="en-CA"/>
        </w:rPr>
      </w:pPr>
    </w:p>
    <w:p w:rsidR="000D347A" w:rsidRDefault="000D347A" w:rsidP="000D347A">
      <w:pPr>
        <w:shd w:val="clear" w:color="auto" w:fill="FFFFFF"/>
        <w:spacing w:after="0" w:line="240" w:lineRule="auto"/>
        <w:jc w:val="center"/>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CORE TASKS OF PSYCHOTHERAPY WITH COUPLES AND FAMILIES</w:t>
      </w:r>
    </w:p>
    <w:p w:rsidR="000D347A" w:rsidRDefault="000D347A" w:rsidP="000D347A">
      <w:pPr>
        <w:shd w:val="clear" w:color="auto" w:fill="FFFFFF"/>
        <w:spacing w:after="0" w:line="240" w:lineRule="auto"/>
        <w:rPr>
          <w:rFonts w:ascii="Times New Roman" w:eastAsia="Times New Roman" w:hAnsi="Times New Roman" w:cs="Times New Roman"/>
          <w:b/>
          <w:bCs/>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1. Establish, maintain and monitor the quality of the therapeutic alliance on a session-by-session basis, using Feedback-informed assessment.</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2. Use Motivational Interviewing procedures and the Art of questioning--- "How" and "What" questions that evoke CHANGE TALK. Query about the couples' and families' implicit theories of the causes of the presenting problems and what in their judgment is needed to change?</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3. Couples and families who enter treatment with a shared sense of purpose and common views of the source of their problems have the best treatment outcomes.  Use collaborative </w:t>
      </w:r>
      <w:proofErr w:type="gramStart"/>
      <w:r>
        <w:rPr>
          <w:rFonts w:ascii="Times New Roman" w:eastAsia="Times New Roman" w:hAnsi="Times New Roman" w:cs="Times New Roman"/>
          <w:color w:val="000000"/>
          <w:sz w:val="24"/>
          <w:szCs w:val="24"/>
          <w:lang w:eastAsia="en-CA"/>
        </w:rPr>
        <w:t>goal-setting</w:t>
      </w:r>
      <w:proofErr w:type="gramEnd"/>
      <w:r>
        <w:rPr>
          <w:rFonts w:ascii="Times New Roman" w:eastAsia="Times New Roman" w:hAnsi="Times New Roman" w:cs="Times New Roman"/>
          <w:color w:val="000000"/>
          <w:sz w:val="24"/>
          <w:szCs w:val="24"/>
          <w:lang w:eastAsia="en-CA"/>
        </w:rPr>
        <w:t xml:space="preserve"> to nurture a shared sense of purpose. Develop SMART Goals (Specific, Measurable, Attainable, Relevant, Timely).</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4. The use of a Case Conceptualization Model with feedback can help couples and families develop a shared purpose.  </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5. Use a CLOCK metaphor to help couples and families appreciate the interconnecting interactive patterns of relating to each other and how they inadvertently, unwittingly, and perhaps unknowingly create the very problems that they are complaining about.                  </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12 O'CLOCK       External and internal triggers </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3   O'CLOCK       Primary and secondary feelings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ind w:left="84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6   O'CLOCK       Automatic thoughts, thinking processes and developmental schemas</w:t>
      </w:r>
    </w:p>
    <w:p w:rsidR="000D347A" w:rsidRDefault="000D347A" w:rsidP="000D347A">
      <w:pPr>
        <w:shd w:val="clear" w:color="auto" w:fill="FFFFFF"/>
        <w:spacing w:after="0" w:line="240" w:lineRule="auto"/>
        <w:ind w:left="84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and beliefs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9   O'CLOCK         Behavior and reactions of others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View emotions (3 O'CLOCK) as "commodities" ASK</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w:t>
      </w: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color w:val="000000"/>
          <w:sz w:val="24"/>
          <w:szCs w:val="24"/>
          <w:lang w:eastAsia="en-CA"/>
        </w:rPr>
        <w:t xml:space="preserve">                </w:t>
      </w:r>
      <w:r>
        <w:rPr>
          <w:rFonts w:ascii="Times New Roman" w:eastAsia="Times New Roman" w:hAnsi="Times New Roman" w:cs="Times New Roman"/>
          <w:b/>
          <w:bCs/>
          <w:i/>
          <w:iCs/>
          <w:color w:val="000000"/>
          <w:sz w:val="24"/>
          <w:szCs w:val="24"/>
          <w:lang w:eastAsia="en-CA"/>
        </w:rPr>
        <w:t>"What did you do with all of your feelings?"</w:t>
      </w: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b/>
          <w:bCs/>
          <w:i/>
          <w:iCs/>
          <w:color w:val="000000"/>
          <w:sz w:val="24"/>
          <w:szCs w:val="24"/>
          <w:lang w:eastAsia="en-CA"/>
        </w:rPr>
        <w:t xml:space="preserve">                " If you did that with </w:t>
      </w:r>
      <w:proofErr w:type="gramStart"/>
      <w:r>
        <w:rPr>
          <w:rFonts w:ascii="Times New Roman" w:eastAsia="Times New Roman" w:hAnsi="Times New Roman" w:cs="Times New Roman"/>
          <w:b/>
          <w:bCs/>
          <w:i/>
          <w:iCs/>
          <w:color w:val="000000"/>
          <w:sz w:val="24"/>
          <w:szCs w:val="24"/>
          <w:lang w:eastAsia="en-CA"/>
        </w:rPr>
        <w:t>all of</w:t>
      </w:r>
      <w:proofErr w:type="gramEnd"/>
      <w:r>
        <w:rPr>
          <w:rFonts w:ascii="Times New Roman" w:eastAsia="Times New Roman" w:hAnsi="Times New Roman" w:cs="Times New Roman"/>
          <w:b/>
          <w:bCs/>
          <w:i/>
          <w:iCs/>
          <w:color w:val="000000"/>
          <w:sz w:val="24"/>
          <w:szCs w:val="24"/>
          <w:lang w:eastAsia="en-CA"/>
        </w:rPr>
        <w:t xml:space="preserve"> your feelings, then what is impact, what is the toll, what</w:t>
      </w:r>
    </w:p>
    <w:p w:rsidR="000D347A" w:rsidRDefault="000D347A" w:rsidP="000D347A">
      <w:pPr>
        <w:shd w:val="clear" w:color="auto" w:fill="FFFFFF"/>
        <w:spacing w:after="0" w:line="240" w:lineRule="auto"/>
        <w:ind w:firstLine="720"/>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b/>
          <w:bCs/>
          <w:i/>
          <w:iCs/>
          <w:color w:val="000000"/>
          <w:sz w:val="24"/>
          <w:szCs w:val="24"/>
          <w:lang w:eastAsia="en-CA"/>
        </w:rPr>
        <w:t xml:space="preserve">    is the price that you and others are paying? Is that the way you want things to be? "</w:t>
      </w: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b/>
          <w:bCs/>
          <w:i/>
          <w:iCs/>
          <w:color w:val="000000"/>
          <w:sz w:val="24"/>
          <w:szCs w:val="24"/>
          <w:lang w:eastAsia="en-CA"/>
        </w:rPr>
        <w:t>        </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Help individuals appreciate how they get entrapped in creating a "VICIOUS CYCLE"</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Consider the way Sue Johnson in her Emotional Focusing treatment approach is actually</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lastRenderedPageBreak/>
        <w:t xml:space="preserve">       using the CLOCK metaphor.</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w:t>
      </w:r>
      <w:proofErr w:type="gramStart"/>
      <w:r>
        <w:rPr>
          <w:rFonts w:ascii="Times New Roman" w:eastAsia="Times New Roman" w:hAnsi="Times New Roman" w:cs="Times New Roman"/>
          <w:color w:val="000000"/>
          <w:sz w:val="24"/>
          <w:szCs w:val="24"/>
          <w:lang w:eastAsia="en-CA"/>
        </w:rPr>
        <w:t>THERAPIST  "</w:t>
      </w:r>
      <w:proofErr w:type="gramEnd"/>
      <w:r>
        <w:rPr>
          <w:rFonts w:ascii="Times New Roman" w:eastAsia="Times New Roman" w:hAnsi="Times New Roman" w:cs="Times New Roman"/>
          <w:color w:val="000000"/>
          <w:sz w:val="24"/>
          <w:szCs w:val="24"/>
          <w:lang w:eastAsia="en-CA"/>
        </w:rPr>
        <w:t xml:space="preserve">You hear her say that you are  being too difficult." (12 o'clock). "You felt </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helpless."  (3 o'clock).</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"You try to push it aside." (9 o'clock).  "But your body expresses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hopelessness. (3 o'clock), and you say to yourself that I have blown it and</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lost her (6 o'clock), so you withdraw." (9 o'clock).</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"And then you get angry (3 o'clock) and that is the cycle that has overtaken</w:t>
      </w:r>
    </w:p>
    <w:p w:rsidR="000D347A" w:rsidRDefault="000D347A" w:rsidP="000D347A">
      <w:pPr>
        <w:shd w:val="clear" w:color="auto" w:fill="FFFFFF"/>
        <w:spacing w:after="0" w:line="240" w:lineRule="auto"/>
        <w:ind w:right="-138"/>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the relationship and leaves you alone (3 o'clock). and that brings tears to you.”</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(9 o'clock). "You say to yourself, 'I have blown it. I will never please her, </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never have her love." (6 o'clock) "Is that it?"</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6. Use TIMELINES to help couples and families identify strengths and evidence of resilience that they as a group demonstrated. </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TIMELINE 1 --conduct a life-span enumeration of stressors and all types of </w:t>
      </w:r>
    </w:p>
    <w:p w:rsidR="000D347A" w:rsidRDefault="000D347A" w:rsidP="000D347A">
      <w:pPr>
        <w:shd w:val="clear" w:color="auto" w:fill="FFFFFF"/>
        <w:spacing w:after="0"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interventions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TIMELINE  2 -- enumerate examples of signs of resilience and prior examples of</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                                             how couples and families have handled prior stressors and losses.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color w:val="000000"/>
          <w:sz w:val="24"/>
          <w:szCs w:val="24"/>
          <w:lang w:eastAsia="en-CA"/>
        </w:rPr>
        <w:t xml:space="preserve">              </w:t>
      </w:r>
      <w:r>
        <w:rPr>
          <w:rFonts w:ascii="Times New Roman" w:eastAsia="Times New Roman" w:hAnsi="Times New Roman" w:cs="Times New Roman"/>
          <w:b/>
          <w:bCs/>
          <w:i/>
          <w:iCs/>
          <w:color w:val="000000"/>
          <w:sz w:val="24"/>
          <w:szCs w:val="24"/>
          <w:lang w:eastAsia="en-CA"/>
        </w:rPr>
        <w:t>" Can the both of you take a few moments to share with me what you found attractive</w:t>
      </w:r>
    </w:p>
    <w:p w:rsidR="000D347A" w:rsidRDefault="000D347A" w:rsidP="000D347A">
      <w:pPr>
        <w:shd w:val="clear" w:color="auto" w:fill="FFFFFF"/>
        <w:spacing w:after="0" w:line="240" w:lineRule="auto"/>
        <w:ind w:firstLine="720"/>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b/>
          <w:bCs/>
          <w:i/>
          <w:iCs/>
          <w:color w:val="000000"/>
          <w:sz w:val="24"/>
          <w:szCs w:val="24"/>
          <w:lang w:eastAsia="en-CA"/>
        </w:rPr>
        <w:t xml:space="preserve">  in each other when you first met?"</w:t>
      </w: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b/>
          <w:bCs/>
          <w:i/>
          <w:iCs/>
          <w:color w:val="000000"/>
          <w:sz w:val="24"/>
          <w:szCs w:val="24"/>
          <w:lang w:eastAsia="en-CA"/>
        </w:rPr>
        <w:t>                " What was your courtship like?"</w:t>
      </w: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b/>
          <w:bCs/>
          <w:i/>
          <w:iCs/>
          <w:color w:val="000000"/>
          <w:sz w:val="24"/>
          <w:szCs w:val="24"/>
          <w:lang w:eastAsia="en-CA"/>
        </w:rPr>
        <w:t>               " Are those same features (attributes) still there now? "</w:t>
      </w: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b/>
          <w:bCs/>
          <w:i/>
          <w:iCs/>
          <w:color w:val="000000"/>
          <w:sz w:val="24"/>
          <w:szCs w:val="24"/>
          <w:lang w:eastAsia="en-CA"/>
        </w:rPr>
        <w:t>               " What kind of stressors and losses have you experienced in the past?  How did you</w:t>
      </w: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b/>
          <w:bCs/>
          <w:i/>
          <w:iCs/>
          <w:color w:val="000000"/>
          <w:sz w:val="24"/>
          <w:szCs w:val="24"/>
          <w:lang w:eastAsia="en-CA"/>
        </w:rPr>
        <w:t xml:space="preserve">                  handle them? Is there anything you did back then that you can use now?"</w:t>
      </w: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b/>
          <w:bCs/>
          <w:i/>
          <w:iCs/>
          <w:color w:val="000000"/>
          <w:sz w:val="24"/>
          <w:szCs w:val="24"/>
          <w:lang w:eastAsia="en-CA"/>
        </w:rPr>
        <w:t>              "You both describe yourselves as</w:t>
      </w:r>
      <w:proofErr w:type="gramStart"/>
      <w:r>
        <w:rPr>
          <w:rFonts w:ascii="Times New Roman" w:eastAsia="Times New Roman" w:hAnsi="Times New Roman" w:cs="Times New Roman"/>
          <w:b/>
          <w:bCs/>
          <w:i/>
          <w:iCs/>
          <w:color w:val="000000"/>
          <w:sz w:val="24"/>
          <w:szCs w:val="24"/>
          <w:lang w:eastAsia="en-CA"/>
        </w:rPr>
        <w:t>.....</w:t>
      </w:r>
      <w:proofErr w:type="gramEnd"/>
      <w:r>
        <w:rPr>
          <w:rFonts w:ascii="Times New Roman" w:eastAsia="Times New Roman" w:hAnsi="Times New Roman" w:cs="Times New Roman"/>
          <w:b/>
          <w:bCs/>
          <w:i/>
          <w:iCs/>
          <w:color w:val="000000"/>
          <w:sz w:val="24"/>
          <w:szCs w:val="24"/>
          <w:lang w:eastAsia="en-CA"/>
        </w:rPr>
        <w:t>"</w:t>
      </w: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b/>
          <w:bCs/>
          <w:i/>
          <w:iCs/>
          <w:color w:val="000000"/>
          <w:sz w:val="24"/>
          <w:szCs w:val="24"/>
          <w:lang w:eastAsia="en-CA"/>
        </w:rPr>
        <w:t>              "As children, neither of you seem to have gotten.... ?" </w:t>
      </w: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b/>
          <w:bCs/>
          <w:i/>
          <w:iCs/>
          <w:color w:val="000000"/>
          <w:sz w:val="24"/>
          <w:szCs w:val="24"/>
          <w:lang w:eastAsia="en-CA"/>
        </w:rPr>
        <w:t>              "You all seem to want strategies to problem-solve more successfully with one another,</w:t>
      </w:r>
    </w:p>
    <w:p w:rsidR="000D347A" w:rsidRDefault="000D347A" w:rsidP="000D347A">
      <w:pPr>
        <w:shd w:val="clear" w:color="auto" w:fill="FFFFFF"/>
        <w:spacing w:after="0" w:line="240" w:lineRule="auto"/>
        <w:ind w:firstLine="720"/>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b/>
          <w:bCs/>
          <w:i/>
          <w:iCs/>
          <w:color w:val="000000"/>
          <w:sz w:val="24"/>
          <w:szCs w:val="24"/>
          <w:lang w:eastAsia="en-CA"/>
        </w:rPr>
        <w:t xml:space="preserve">     so that conflict doesn't keep escalating and get out of control? "</w:t>
      </w: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b/>
          <w:bCs/>
          <w:i/>
          <w:iCs/>
          <w:color w:val="000000"/>
          <w:sz w:val="24"/>
          <w:szCs w:val="24"/>
          <w:lang w:eastAsia="en-CA"/>
        </w:rPr>
        <w:t>               "We can work together helping both of you find your way back to the close feelings</w:t>
      </w:r>
    </w:p>
    <w:p w:rsidR="000D347A" w:rsidRDefault="000D347A" w:rsidP="000D347A">
      <w:pPr>
        <w:shd w:val="clear" w:color="auto" w:fill="FFFFFF"/>
        <w:spacing w:after="0" w:line="240" w:lineRule="auto"/>
        <w:ind w:firstLine="720"/>
        <w:rPr>
          <w:rFonts w:ascii="Times New Roman" w:eastAsia="Times New Roman" w:hAnsi="Times New Roman" w:cs="Times New Roman"/>
          <w:b/>
          <w:bCs/>
          <w:i/>
          <w:iCs/>
          <w:color w:val="000000"/>
          <w:sz w:val="24"/>
          <w:szCs w:val="24"/>
          <w:lang w:eastAsia="en-CA"/>
        </w:rPr>
      </w:pPr>
      <w:r>
        <w:rPr>
          <w:rFonts w:ascii="Times New Roman" w:eastAsia="Times New Roman" w:hAnsi="Times New Roman" w:cs="Times New Roman"/>
          <w:b/>
          <w:bCs/>
          <w:i/>
          <w:iCs/>
          <w:color w:val="000000"/>
          <w:sz w:val="24"/>
          <w:szCs w:val="24"/>
          <w:lang w:eastAsia="en-CA"/>
        </w:rPr>
        <w:t xml:space="preserve">    you had for each other at the beginning of your relationship. "</w:t>
      </w:r>
    </w:p>
    <w:p w:rsidR="000D347A" w:rsidRDefault="000D347A" w:rsidP="000D347A">
      <w:pPr>
        <w:shd w:val="clear" w:color="auto" w:fill="FFFFFF"/>
        <w:spacing w:after="0" w:line="240" w:lineRule="auto"/>
        <w:rPr>
          <w:rFonts w:ascii="Times New Roman" w:eastAsia="Times New Roman" w:hAnsi="Times New Roman" w:cs="Times New Roman"/>
          <w:b/>
          <w:bCs/>
          <w:i/>
          <w:iCs/>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Finally, conduct TIMELINE 3 which begins with the PRESENT and considers what are the issues to be addressed in the future.</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7. Teach communication skills and conflict management skills. Check to see if this is a behavior</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lastRenderedPageBreak/>
        <w:t xml:space="preserve"> deficit or a performance deficit. Abilities are in their repertoire, but not using these skills with their partners.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8. Build in Generalization Guidelines and Relapse Prevention skills. Put clients in a Consultative Mode and nurture self- attributional statements (" Taking credit" statements). Arrange for Booster sessions, for example Weekend Retreats.</w:t>
      </w:r>
    </w:p>
    <w:p w:rsidR="000D347A" w:rsidRDefault="000D347A" w:rsidP="000D347A">
      <w:pPr>
        <w:shd w:val="clear" w:color="auto" w:fill="FFFFFF"/>
        <w:spacing w:after="0" w:line="240" w:lineRule="auto"/>
        <w:rPr>
          <w:rFonts w:ascii="Times New Roman" w:eastAsia="Times New Roman" w:hAnsi="Times New Roman" w:cs="Times New Roman"/>
          <w:color w:val="000000"/>
          <w:sz w:val="24"/>
          <w:szCs w:val="24"/>
          <w:lang w:eastAsia="en-CA"/>
        </w:rPr>
      </w:pP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jc w:val="center"/>
        <w:rPr>
          <w:rFonts w:ascii="Times New Roman" w:hAnsi="Times New Roman" w:cs="Times New Roman"/>
          <w:b/>
          <w:bCs/>
          <w:sz w:val="24"/>
          <w:szCs w:val="24"/>
          <w:lang w:eastAsia="en-CA"/>
        </w:rPr>
      </w:pPr>
      <w:r>
        <w:rPr>
          <w:rFonts w:ascii="Times New Roman" w:hAnsi="Times New Roman" w:cs="Times New Roman"/>
          <w:b/>
          <w:bCs/>
          <w:sz w:val="24"/>
          <w:szCs w:val="24"/>
          <w:lang w:eastAsia="en-CA"/>
        </w:rPr>
        <w:t>FORGING RESILIENCE IN THE WAKE OF TRAGEDY</w:t>
      </w:r>
    </w:p>
    <w:p w:rsidR="000D347A" w:rsidRDefault="000D347A" w:rsidP="000D347A">
      <w:pPr>
        <w:pStyle w:val="NoSpacing"/>
        <w:jc w:val="center"/>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proofErr w:type="spellStart"/>
      <w:r>
        <w:rPr>
          <w:rFonts w:ascii="Times New Roman" w:hAnsi="Times New Roman" w:cs="Times New Roman"/>
          <w:sz w:val="24"/>
          <w:szCs w:val="24"/>
          <w:lang w:eastAsia="en-CA"/>
        </w:rPr>
        <w:t>Froma</w:t>
      </w:r>
      <w:proofErr w:type="spellEnd"/>
      <w:r>
        <w:rPr>
          <w:rFonts w:ascii="Times New Roman" w:hAnsi="Times New Roman" w:cs="Times New Roman"/>
          <w:sz w:val="24"/>
          <w:szCs w:val="24"/>
          <w:lang w:eastAsia="en-CA"/>
        </w:rPr>
        <w:t xml:space="preserve"> Walsh (2018) in her book "Strengthening family resilience "has provided several examples of  how  community and family-based  resilient-oriented interventions have been successfully employed in the aftermath of terrorist bombing in Oklahoma City and the New York City 9/11 attack ; in the aftermath of Hurricane Katrina , and in reconciliation activities following civil wars; as well as in personal losses.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      A variety of shared empowering collective story-telling interventions have been implemented including community-based family group meetings, establishing compassion centers, candle light vigils, anniversary remembrance ceremonies, life-affirming activities like </w:t>
      </w:r>
      <w:proofErr w:type="gramStart"/>
      <w:r>
        <w:rPr>
          <w:rFonts w:ascii="Times New Roman" w:hAnsi="Times New Roman" w:cs="Times New Roman"/>
          <w:sz w:val="24"/>
          <w:szCs w:val="24"/>
          <w:lang w:eastAsia="en-CA"/>
        </w:rPr>
        <w:t>constructing  “</w:t>
      </w:r>
      <w:proofErr w:type="gramEnd"/>
      <w:r>
        <w:rPr>
          <w:rFonts w:ascii="Times New Roman" w:hAnsi="Times New Roman" w:cs="Times New Roman"/>
          <w:sz w:val="24"/>
          <w:szCs w:val="24"/>
          <w:lang w:eastAsia="en-CA"/>
        </w:rPr>
        <w:t xml:space="preserve">future trees", outreach places of worship, journal writing activities. The participants are encouraged to record not only the bad, sad and scary events but also the helpful, brave and good things they experienced. What are the lessons they learned that can be made into a " gift </w:t>
      </w:r>
      <w:proofErr w:type="gramStart"/>
      <w:r>
        <w:rPr>
          <w:rFonts w:ascii="Times New Roman" w:hAnsi="Times New Roman" w:cs="Times New Roman"/>
          <w:sz w:val="24"/>
          <w:szCs w:val="24"/>
          <w:lang w:eastAsia="en-CA"/>
        </w:rPr>
        <w:t>"</w:t>
      </w:r>
      <w:proofErr w:type="gramEnd"/>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that can be shared with </w:t>
      </w:r>
      <w:proofErr w:type="gramStart"/>
      <w:r>
        <w:rPr>
          <w:rFonts w:ascii="Times New Roman" w:hAnsi="Times New Roman" w:cs="Times New Roman"/>
          <w:sz w:val="24"/>
          <w:szCs w:val="24"/>
          <w:lang w:eastAsia="en-CA"/>
        </w:rPr>
        <w:t>others?</w:t>
      </w:r>
      <w:proofErr w:type="gramEnd"/>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Her descriptive accounts are bathed with RE -VERBS   indicating the beneficial value of: </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roofErr w:type="spellStart"/>
      <w:r>
        <w:rPr>
          <w:rFonts w:ascii="Times New Roman" w:hAnsi="Times New Roman" w:cs="Times New Roman"/>
          <w:sz w:val="24"/>
          <w:szCs w:val="24"/>
          <w:lang w:eastAsia="en-CA"/>
        </w:rPr>
        <w:t>RE-establishing</w:t>
      </w:r>
      <w:proofErr w:type="spellEnd"/>
      <w:r>
        <w:rPr>
          <w:rFonts w:ascii="Times New Roman" w:hAnsi="Times New Roman" w:cs="Times New Roman"/>
          <w:sz w:val="24"/>
          <w:szCs w:val="24"/>
          <w:lang w:eastAsia="en-CA"/>
        </w:rPr>
        <w:t xml:space="preserve"> routines and rhythms of life</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Re-organizing responsibilities and social roles</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Re-storing order, meaning and purpose</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RE - Connecting and RE-engaging with social supports</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RE-</w:t>
      </w:r>
      <w:proofErr w:type="spellStart"/>
      <w:r>
        <w:rPr>
          <w:rFonts w:ascii="Times New Roman" w:hAnsi="Times New Roman" w:cs="Times New Roman"/>
          <w:sz w:val="24"/>
          <w:szCs w:val="24"/>
          <w:lang w:eastAsia="en-CA"/>
        </w:rPr>
        <w:t>membering</w:t>
      </w:r>
      <w:proofErr w:type="spellEnd"/>
      <w:r>
        <w:rPr>
          <w:rFonts w:ascii="Times New Roman" w:hAnsi="Times New Roman" w:cs="Times New Roman"/>
          <w:sz w:val="24"/>
          <w:szCs w:val="24"/>
          <w:lang w:eastAsia="en-CA"/>
        </w:rPr>
        <w:t xml:space="preserve"> those who have been lost</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Re-prioritizing goals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RE- </w:t>
      </w:r>
      <w:proofErr w:type="spellStart"/>
      <w:r>
        <w:rPr>
          <w:rFonts w:ascii="Times New Roman" w:hAnsi="Times New Roman" w:cs="Times New Roman"/>
          <w:sz w:val="24"/>
          <w:szCs w:val="24"/>
          <w:lang w:eastAsia="en-CA"/>
        </w:rPr>
        <w:t>newing</w:t>
      </w:r>
      <w:proofErr w:type="spellEnd"/>
      <w:r>
        <w:rPr>
          <w:rFonts w:ascii="Times New Roman" w:hAnsi="Times New Roman" w:cs="Times New Roman"/>
          <w:sz w:val="24"/>
          <w:szCs w:val="24"/>
          <w:lang w:eastAsia="en-CA"/>
        </w:rPr>
        <w:t xml:space="preserve"> hope and RE-gaining spirit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Re-authoring one's life</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Walsh observes that traumatic events can shatter an individual's, couples, family and community assumptive world of invulnerability, security, safety, predictability, sense of trust, hopes and dreams. Recovery is a gradual process over time, even though some loses are never fully resolved, Nevertheless, multi-systemic recovery efforts can help expand the vision of what is possible through shared effort. Some communities, like some individuals, are more resilient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than others, but resilience can be nurtured in all.</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r>
        <w:rPr>
          <w:rFonts w:ascii="Times New Roman" w:hAnsi="Times New Roman" w:cs="Times New Roman"/>
          <w:b/>
          <w:bCs/>
          <w:sz w:val="24"/>
          <w:szCs w:val="24"/>
          <w:lang w:eastAsia="en-CA"/>
        </w:rPr>
        <w:t>COGNITVE-BEHAVIORAL CONJOINT THERAPY (CBCT)</w:t>
      </w:r>
    </w:p>
    <w:p w:rsidR="000D347A" w:rsidRDefault="000D347A" w:rsidP="000D347A">
      <w:pPr>
        <w:pStyle w:val="NoSpacing"/>
        <w:rPr>
          <w:rFonts w:ascii="Times New Roman" w:hAnsi="Times New Roman" w:cs="Times New Roman"/>
          <w:b/>
          <w:bCs/>
          <w:sz w:val="24"/>
          <w:szCs w:val="24"/>
          <w:lang w:eastAsia="en-CA"/>
        </w:rPr>
      </w:pPr>
      <w:r>
        <w:rPr>
          <w:rFonts w:ascii="Times New Roman" w:hAnsi="Times New Roman" w:cs="Times New Roman"/>
          <w:b/>
          <w:bCs/>
          <w:sz w:val="24"/>
          <w:szCs w:val="24"/>
          <w:lang w:eastAsia="en-CA"/>
        </w:rPr>
        <w: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hyperlink r:id="rId14" w:tgtFrame="_blank" w:history="1">
        <w:r>
          <w:rPr>
            <w:rStyle w:val="Hyperlink"/>
            <w:rFonts w:ascii="Times New Roman" w:hAnsi="Times New Roman" w:cs="Times New Roman"/>
            <w:i/>
            <w:iCs/>
            <w:sz w:val="24"/>
            <w:szCs w:val="24"/>
            <w:lang w:eastAsia="en-CA"/>
          </w:rPr>
          <w:t>www.couplestherapyforptsd.com</w:t>
        </w:r>
      </w:hyperlink>
      <w:r>
        <w:rPr>
          <w:rFonts w:ascii="Times New Roman" w:hAnsi="Times New Roman" w:cs="Times New Roman"/>
          <w:i/>
          <w:iCs/>
          <w:sz w:val="24"/>
          <w:szCs w:val="24"/>
          <w:lang w:eastAsia="en-CA"/>
        </w:rPr>
        <w:t>)</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(Monson and Freedman, 2012)</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1. Cognitive-behavioral Conjoint Therapy (CBCT) includes 15 sessions of </w:t>
      </w:r>
      <w:proofErr w:type="gramStart"/>
      <w:r>
        <w:rPr>
          <w:rFonts w:ascii="Times New Roman" w:hAnsi="Times New Roman" w:cs="Times New Roman"/>
          <w:sz w:val="24"/>
          <w:szCs w:val="24"/>
          <w:lang w:eastAsia="en-CA"/>
        </w:rPr>
        <w:t>couples</w:t>
      </w:r>
      <w:proofErr w:type="gramEnd"/>
      <w:r>
        <w:rPr>
          <w:rFonts w:ascii="Times New Roman" w:hAnsi="Times New Roman" w:cs="Times New Roman"/>
          <w:sz w:val="24"/>
          <w:szCs w:val="24"/>
          <w:lang w:eastAsia="en-CA"/>
        </w:rPr>
        <w:t xml:space="preserve"> treatment</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    consisting of </w:t>
      </w:r>
      <w:proofErr w:type="gramStart"/>
      <w:r>
        <w:rPr>
          <w:rFonts w:ascii="Times New Roman" w:hAnsi="Times New Roman" w:cs="Times New Roman"/>
          <w:sz w:val="24"/>
          <w:szCs w:val="24"/>
          <w:lang w:eastAsia="en-CA"/>
        </w:rPr>
        <w:t>75 minute</w:t>
      </w:r>
      <w:proofErr w:type="gramEnd"/>
      <w:r>
        <w:rPr>
          <w:rFonts w:ascii="Times New Roman" w:hAnsi="Times New Roman" w:cs="Times New Roman"/>
          <w:sz w:val="24"/>
          <w:szCs w:val="24"/>
          <w:lang w:eastAsia="en-CA"/>
        </w:rPr>
        <w:t xml:space="preserve"> sessions. CBCT does not include individual sessions--only seen as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couples. A pre-treatment individual assessment with each partner is conducted in order to</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obtain a couple's history and to assess for safety concerns. An emotionally safe</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therapeutic environment is established from the outset. The therapy sessions may include a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co-therapist.</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2. CBCT consists of THREE phases. The initial sessions may be held twice weekly and later sessions are held once a week. A </w:t>
      </w:r>
      <w:proofErr w:type="gramStart"/>
      <w:r>
        <w:rPr>
          <w:rFonts w:ascii="Times New Roman" w:hAnsi="Times New Roman" w:cs="Times New Roman"/>
          <w:sz w:val="24"/>
          <w:szCs w:val="24"/>
          <w:lang w:eastAsia="en-CA"/>
        </w:rPr>
        <w:t>three month</w:t>
      </w:r>
      <w:proofErr w:type="gramEnd"/>
      <w:r>
        <w:rPr>
          <w:rFonts w:ascii="Times New Roman" w:hAnsi="Times New Roman" w:cs="Times New Roman"/>
          <w:sz w:val="24"/>
          <w:szCs w:val="24"/>
          <w:lang w:eastAsia="en-CA"/>
        </w:rPr>
        <w:t xml:space="preserve"> set of booster sessions may be included, as well.</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3. Participants are asked to complete out of sessions assignments. Monson and Freedman have summarized the therapeutic focus with an Acronym</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p>
    <w:p w:rsidR="000D347A" w:rsidRDefault="000D347A" w:rsidP="000D347A">
      <w:pPr>
        <w:pStyle w:val="NoSpacing"/>
        <w:rPr>
          <w:rFonts w:ascii="Times New Roman" w:hAnsi="Times New Roman" w:cs="Times New Roman"/>
          <w:b/>
          <w:bCs/>
          <w:sz w:val="24"/>
          <w:szCs w:val="24"/>
          <w:lang w:eastAsia="en-CA"/>
        </w:rPr>
      </w:pPr>
      <w:r>
        <w:rPr>
          <w:rFonts w:ascii="Times New Roman" w:hAnsi="Times New Roman" w:cs="Times New Roman"/>
          <w:sz w:val="24"/>
          <w:szCs w:val="24"/>
          <w:lang w:eastAsia="en-CA"/>
        </w:rPr>
        <w:t>                                                       </w:t>
      </w:r>
      <w:r>
        <w:rPr>
          <w:rFonts w:ascii="Times New Roman" w:hAnsi="Times New Roman" w:cs="Times New Roman"/>
          <w:b/>
          <w:bCs/>
          <w:sz w:val="24"/>
          <w:szCs w:val="24"/>
          <w:lang w:eastAsia="en-CA"/>
        </w:rPr>
        <w:t>R. E. S. U. M. E.</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(Rationale, Educate, Satisfaction, Understanding, Meaning, End)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4. PHASE I -- Sessions 1 and 2 provides a rationale for treatment and a </w:t>
      </w:r>
      <w:proofErr w:type="gramStart"/>
      <w:r>
        <w:rPr>
          <w:rFonts w:ascii="Times New Roman" w:hAnsi="Times New Roman" w:cs="Times New Roman"/>
          <w:sz w:val="24"/>
          <w:szCs w:val="24"/>
          <w:lang w:eastAsia="en-CA"/>
        </w:rPr>
        <w:t>psycho-education</w:t>
      </w:r>
      <w:proofErr w:type="gramEnd"/>
      <w:r>
        <w:rPr>
          <w:rFonts w:ascii="Times New Roman" w:hAnsi="Times New Roman" w:cs="Times New Roman"/>
          <w:sz w:val="24"/>
          <w:szCs w:val="24"/>
          <w:lang w:eastAsia="en-CA"/>
        </w:rPr>
        <w:t xml:space="preserve"> about PTSD and related symptoms, and assesses for and ensures safety in the relationship. Rapport building and collaborative </w:t>
      </w:r>
      <w:proofErr w:type="gramStart"/>
      <w:r>
        <w:rPr>
          <w:rFonts w:ascii="Times New Roman" w:hAnsi="Times New Roman" w:cs="Times New Roman"/>
          <w:sz w:val="24"/>
          <w:szCs w:val="24"/>
          <w:lang w:eastAsia="en-CA"/>
        </w:rPr>
        <w:t>goal-setting</w:t>
      </w:r>
      <w:proofErr w:type="gramEnd"/>
      <w:r>
        <w:rPr>
          <w:rFonts w:ascii="Times New Roman" w:hAnsi="Times New Roman" w:cs="Times New Roman"/>
          <w:sz w:val="24"/>
          <w:szCs w:val="24"/>
          <w:lang w:eastAsia="en-CA"/>
        </w:rPr>
        <w:t xml:space="preserve"> are included. The therapist throughout acts as "coach" and encourages the couple to communicate directly with each other, not act as an intermediary or</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translator.</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p>
    <w:p w:rsidR="000D347A" w:rsidRDefault="000D347A" w:rsidP="000D347A">
      <w:pPr>
        <w:pStyle w:val="NoSpacing"/>
        <w:rPr>
          <w:rFonts w:ascii="Times New Roman" w:hAnsi="Times New Roman" w:cs="Times New Roman"/>
          <w:b/>
          <w:bCs/>
          <w:i/>
          <w:iCs/>
          <w:sz w:val="24"/>
          <w:szCs w:val="24"/>
          <w:lang w:eastAsia="en-CA"/>
        </w:rPr>
      </w:pPr>
      <w:r>
        <w:rPr>
          <w:rFonts w:ascii="Times New Roman" w:hAnsi="Times New Roman" w:cs="Times New Roman"/>
          <w:sz w:val="24"/>
          <w:szCs w:val="24"/>
          <w:lang w:eastAsia="en-CA"/>
        </w:rPr>
        <w:t xml:space="preserve">                </w:t>
      </w:r>
      <w:r>
        <w:rPr>
          <w:rFonts w:ascii="Times New Roman" w:hAnsi="Times New Roman" w:cs="Times New Roman"/>
          <w:b/>
          <w:bCs/>
          <w:i/>
          <w:iCs/>
          <w:sz w:val="24"/>
          <w:szCs w:val="24"/>
          <w:lang w:eastAsia="en-CA"/>
        </w:rPr>
        <w:t>"Can you tell John what you want him to know about how you feel?"</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The therapist should include session-by-session feedback.</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5. PHASE II includes sessions 3 to 7 that helps couples to develop communication skills (active</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listening, paraphrasing, editing one's own thoughts, conflict management and social</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problem- solving skills). The couple is encouraged to engage systematically in gradual exposure activities designed to reduce PTSD-related avoidance behaviors, and that increase mutually pleasant activities and that enhance relationship satisfaction. ("Catch each other doing nice </w:t>
      </w:r>
      <w:r>
        <w:rPr>
          <w:rFonts w:ascii="Times New Roman" w:hAnsi="Times New Roman" w:cs="Times New Roman"/>
          <w:sz w:val="24"/>
          <w:szCs w:val="24"/>
          <w:lang w:eastAsia="en-CA"/>
        </w:rPr>
        <w:lastRenderedPageBreak/>
        <w:t>things."). They are also taught ways to become sensitive to early warning signs and use mutually agreed upon Time Out procedures. They learn how to "shrink" the impact of PTSD in their relationship. Use the CLOCK metaphor.</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Address issues of intimacy and ways in which the partner can be supportive when sexual abuse is the basis of the trauma. Also, consider the impact of the extended family members and the role of parenting stressors.</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6. PHASE III consists of sessions 8 to 15. The focus is on the meaning of the traumatic events and problematic ways of thinking and accompanying emotional regulation skills.  </w:t>
      </w:r>
      <w:proofErr w:type="gramStart"/>
      <w:r>
        <w:rPr>
          <w:rFonts w:ascii="Times New Roman" w:hAnsi="Times New Roman" w:cs="Times New Roman"/>
          <w:sz w:val="24"/>
          <w:szCs w:val="24"/>
          <w:lang w:eastAsia="en-CA"/>
        </w:rPr>
        <w:t>( “</w:t>
      </w:r>
      <w:proofErr w:type="gramEnd"/>
      <w:r>
        <w:rPr>
          <w:rFonts w:ascii="Times New Roman" w:hAnsi="Times New Roman" w:cs="Times New Roman"/>
          <w:sz w:val="24"/>
          <w:szCs w:val="24"/>
          <w:lang w:eastAsia="en-CA"/>
        </w:rPr>
        <w:t>Hot spots” and "Stuck points" ) Use various cognitive restructuring  and rethinking skills in order to address hindsight bias that engenders guilt and shame , prolong and complicated grief , moral injuries  that exacerbate PTSD.</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Another Acronym offered to summarize CBCT </w:t>
      </w:r>
      <w:proofErr w:type="gramStart"/>
      <w:r>
        <w:rPr>
          <w:rFonts w:ascii="Times New Roman" w:hAnsi="Times New Roman" w:cs="Times New Roman"/>
          <w:sz w:val="24"/>
          <w:szCs w:val="24"/>
          <w:lang w:eastAsia="en-CA"/>
        </w:rPr>
        <w:t xml:space="preserve">is  </w:t>
      </w:r>
      <w:r>
        <w:rPr>
          <w:rFonts w:ascii="Times New Roman" w:hAnsi="Times New Roman" w:cs="Times New Roman"/>
          <w:b/>
          <w:bCs/>
          <w:sz w:val="24"/>
          <w:szCs w:val="24"/>
          <w:lang w:eastAsia="en-CA"/>
        </w:rPr>
        <w:t>U.N.S.T.U.C.K.</w:t>
      </w:r>
      <w:proofErr w:type="gramEnd"/>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U -- United and curious</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N -- Notice your thoughts</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S -- (Brain) Storm alternatives</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T -- Test out your thoughts</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U -- Use the best alternative</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C -- Change feelings, thoughts and behaviors</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K -- Keep practicing</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color w:val="1D2228"/>
          <w:sz w:val="24"/>
          <w:szCs w:val="24"/>
          <w:lang w:eastAsia="en-CA"/>
        </w:rPr>
      </w:pPr>
    </w:p>
    <w:p w:rsidR="000D347A" w:rsidRDefault="000D347A" w:rsidP="000D347A">
      <w:pPr>
        <w:pStyle w:val="NoSpacing"/>
        <w:rPr>
          <w:rFonts w:ascii="Times New Roman" w:hAnsi="Times New Roman" w:cs="Times New Roman"/>
          <w:color w:val="1D2228"/>
          <w:sz w:val="24"/>
          <w:szCs w:val="24"/>
          <w:lang w:eastAsia="en-CA"/>
        </w:rPr>
      </w:pPr>
      <w:r>
        <w:rPr>
          <w:rFonts w:ascii="Times New Roman" w:hAnsi="Times New Roman" w:cs="Times New Roman"/>
          <w:b/>
          <w:bCs/>
          <w:color w:val="FFFFFF"/>
          <w:sz w:val="24"/>
          <w:szCs w:val="24"/>
          <w:lang w:eastAsia="en-CA"/>
        </w:rPr>
        <w:t>Settings</w:t>
      </w:r>
    </w:p>
    <w:p w:rsidR="000D347A" w:rsidRDefault="000D347A" w:rsidP="000D347A">
      <w:pPr>
        <w:pStyle w:val="NoSpacing"/>
        <w:rPr>
          <w:rFonts w:ascii="Times New Roman" w:hAnsi="Times New Roman" w:cs="Times New Roman"/>
          <w:sz w:val="24"/>
          <w:szCs w:val="24"/>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br/>
        <w:t>        </w:t>
      </w:r>
    </w:p>
    <w:p w:rsidR="000D347A" w:rsidRDefault="000D347A" w:rsidP="000D347A">
      <w:pPr>
        <w:pStyle w:val="NoSpacing"/>
        <w:rPr>
          <w:rFonts w:ascii="Times New Roman" w:hAnsi="Times New Roman" w:cs="Times New Roman"/>
          <w:b/>
          <w:bCs/>
          <w:sz w:val="24"/>
          <w:szCs w:val="24"/>
          <w:lang w:eastAsia="en-CA"/>
        </w:rPr>
      </w:pPr>
      <w:r>
        <w:rPr>
          <w:rFonts w:ascii="Times New Roman" w:hAnsi="Times New Roman" w:cs="Times New Roman"/>
          <w:sz w:val="24"/>
          <w:szCs w:val="24"/>
          <w:lang w:eastAsia="en-CA"/>
        </w:rPr>
        <w:t xml:space="preserve">                                                    </w:t>
      </w:r>
      <w:r>
        <w:rPr>
          <w:rFonts w:ascii="Times New Roman" w:hAnsi="Times New Roman" w:cs="Times New Roman"/>
          <w:b/>
          <w:bCs/>
          <w:sz w:val="24"/>
          <w:szCs w:val="24"/>
          <w:lang w:eastAsia="en-CA"/>
        </w:rPr>
        <w:t>REFERENCES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roofErr w:type="spellStart"/>
      <w:proofErr w:type="gramStart"/>
      <w:r>
        <w:rPr>
          <w:rFonts w:ascii="Times New Roman" w:hAnsi="Times New Roman" w:cs="Times New Roman"/>
          <w:sz w:val="24"/>
          <w:szCs w:val="24"/>
          <w:lang w:eastAsia="en-CA"/>
        </w:rPr>
        <w:t>Baucom</w:t>
      </w:r>
      <w:proofErr w:type="spellEnd"/>
      <w:r>
        <w:rPr>
          <w:rFonts w:ascii="Times New Roman" w:hAnsi="Times New Roman" w:cs="Times New Roman"/>
          <w:sz w:val="24"/>
          <w:szCs w:val="24"/>
          <w:lang w:eastAsia="en-CA"/>
        </w:rPr>
        <w:t xml:space="preserve"> ,</w:t>
      </w:r>
      <w:proofErr w:type="gramEnd"/>
      <w:r>
        <w:rPr>
          <w:rFonts w:ascii="Times New Roman" w:hAnsi="Times New Roman" w:cs="Times New Roman"/>
          <w:sz w:val="24"/>
          <w:szCs w:val="24"/>
          <w:lang w:eastAsia="en-CA"/>
        </w:rPr>
        <w:t xml:space="preserve"> D. H., Belies, J.M. et al. (2014). Couple-based interventions for psychopathology.</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            </w:t>
      </w:r>
      <w:r>
        <w:rPr>
          <w:rFonts w:ascii="Times New Roman" w:hAnsi="Times New Roman" w:cs="Times New Roman"/>
          <w:sz w:val="24"/>
          <w:szCs w:val="24"/>
          <w:u w:val="single"/>
          <w:lang w:eastAsia="en-CA"/>
        </w:rPr>
        <w:t>Family Process</w:t>
      </w:r>
      <w:r>
        <w:rPr>
          <w:rFonts w:ascii="Times New Roman" w:hAnsi="Times New Roman" w:cs="Times New Roman"/>
          <w:sz w:val="24"/>
          <w:szCs w:val="24"/>
          <w:lang w:eastAsia="en-CA"/>
        </w:rPr>
        <w:t xml:space="preserve">, </w:t>
      </w:r>
      <w:r>
        <w:rPr>
          <w:rFonts w:ascii="Times New Roman" w:hAnsi="Times New Roman" w:cs="Times New Roman"/>
          <w:sz w:val="24"/>
          <w:szCs w:val="24"/>
          <w:u w:val="single"/>
          <w:lang w:eastAsia="en-CA"/>
        </w:rPr>
        <w:t>53</w:t>
      </w:r>
      <w:r>
        <w:rPr>
          <w:rFonts w:ascii="Times New Roman" w:hAnsi="Times New Roman" w:cs="Times New Roman"/>
          <w:sz w:val="24"/>
          <w:szCs w:val="24"/>
          <w:lang w:eastAsia="en-CA"/>
        </w:rPr>
        <w:t>, 445-461.</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Berg, I. (1997).  </w:t>
      </w:r>
      <w:r>
        <w:rPr>
          <w:rFonts w:ascii="Times New Roman" w:hAnsi="Times New Roman" w:cs="Times New Roman"/>
          <w:sz w:val="24"/>
          <w:szCs w:val="24"/>
          <w:u w:val="single"/>
          <w:lang w:eastAsia="en-CA"/>
        </w:rPr>
        <w:t>Family-based services: A solutions-focused approach</w:t>
      </w:r>
      <w:r>
        <w:rPr>
          <w:rFonts w:ascii="Times New Roman" w:hAnsi="Times New Roman" w:cs="Times New Roman"/>
          <w:sz w:val="24"/>
          <w:szCs w:val="24"/>
          <w:lang w:eastAsia="en-CA"/>
        </w:rPr>
        <w:t>. New York: Norton.</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Boss, P. (2001) </w:t>
      </w:r>
      <w:r>
        <w:rPr>
          <w:rFonts w:ascii="Times New Roman" w:hAnsi="Times New Roman" w:cs="Times New Roman"/>
          <w:sz w:val="24"/>
          <w:szCs w:val="24"/>
          <w:u w:val="single"/>
          <w:lang w:eastAsia="en-CA"/>
        </w:rPr>
        <w:t>Family stress management: A contextual approach</w:t>
      </w:r>
      <w:r>
        <w:rPr>
          <w:rFonts w:ascii="Times New Roman" w:hAnsi="Times New Roman" w:cs="Times New Roman"/>
          <w:sz w:val="24"/>
          <w:szCs w:val="24"/>
          <w:lang w:eastAsia="en-CA"/>
        </w:rPr>
        <w:t>. (2nd ed.) Newbury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Park, CA: Sage.</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Boyd-Franklin, S.  (2004). </w:t>
      </w:r>
      <w:r>
        <w:rPr>
          <w:rFonts w:ascii="Times New Roman" w:hAnsi="Times New Roman" w:cs="Times New Roman"/>
          <w:sz w:val="24"/>
          <w:szCs w:val="24"/>
          <w:u w:val="single"/>
          <w:lang w:eastAsia="en-CA"/>
        </w:rPr>
        <w:t>Black families in therapy: A multi-systems approach</w:t>
      </w:r>
      <w:r>
        <w:rPr>
          <w:rFonts w:ascii="Times New Roman" w:hAnsi="Times New Roman" w:cs="Times New Roman"/>
          <w:sz w:val="24"/>
          <w:szCs w:val="24"/>
          <w:lang w:eastAsia="en-CA"/>
        </w:rPr>
        <w:t>.  (2nd ed.)</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New York: Guilford Press.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roofErr w:type="spellStart"/>
      <w:r>
        <w:rPr>
          <w:rFonts w:ascii="Times New Roman" w:hAnsi="Times New Roman" w:cs="Times New Roman"/>
          <w:sz w:val="24"/>
          <w:szCs w:val="24"/>
          <w:lang w:eastAsia="en-CA"/>
        </w:rPr>
        <w:t>Catherall</w:t>
      </w:r>
      <w:proofErr w:type="spellEnd"/>
      <w:r>
        <w:rPr>
          <w:rFonts w:ascii="Times New Roman" w:hAnsi="Times New Roman" w:cs="Times New Roman"/>
          <w:sz w:val="24"/>
          <w:szCs w:val="24"/>
          <w:lang w:eastAsia="en-CA"/>
        </w:rPr>
        <w:t xml:space="preserve">, D.R. (Ed.). </w:t>
      </w:r>
      <w:r>
        <w:rPr>
          <w:rFonts w:ascii="Times New Roman" w:hAnsi="Times New Roman" w:cs="Times New Roman"/>
          <w:sz w:val="24"/>
          <w:szCs w:val="24"/>
          <w:u w:val="single"/>
          <w:lang w:eastAsia="en-CA"/>
        </w:rPr>
        <w:t>Handbook of stress, trauma and the family</w:t>
      </w:r>
      <w:r>
        <w:rPr>
          <w:rFonts w:ascii="Times New Roman" w:hAnsi="Times New Roman" w:cs="Times New Roman"/>
          <w:sz w:val="24"/>
          <w:szCs w:val="24"/>
          <w:lang w:eastAsia="en-CA"/>
        </w:rPr>
        <w:t>. New York: Brunner.</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Epstein, N. Ryan, C. et al. (2003). The McMaster model: A view of healthy family functioning.</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             In F. Walsh (Ed.) </w:t>
      </w:r>
      <w:r>
        <w:rPr>
          <w:rFonts w:ascii="Times New Roman" w:hAnsi="Times New Roman" w:cs="Times New Roman"/>
          <w:sz w:val="24"/>
          <w:szCs w:val="24"/>
          <w:u w:val="single"/>
          <w:lang w:eastAsia="en-CA"/>
        </w:rPr>
        <w:t>Normal family processes</w:t>
      </w:r>
      <w:r>
        <w:rPr>
          <w:rFonts w:ascii="Times New Roman" w:hAnsi="Times New Roman" w:cs="Times New Roman"/>
          <w:sz w:val="24"/>
          <w:szCs w:val="24"/>
          <w:lang w:eastAsia="en-CA"/>
        </w:rPr>
        <w:t>. New York: Guilford Press.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roofErr w:type="spellStart"/>
      <w:r>
        <w:rPr>
          <w:rFonts w:ascii="Times New Roman" w:hAnsi="Times New Roman" w:cs="Times New Roman"/>
          <w:sz w:val="24"/>
          <w:szCs w:val="24"/>
          <w:lang w:eastAsia="en-CA"/>
        </w:rPr>
        <w:t>Falicov</w:t>
      </w:r>
      <w:proofErr w:type="spellEnd"/>
      <w:r>
        <w:rPr>
          <w:rFonts w:ascii="Times New Roman" w:hAnsi="Times New Roman" w:cs="Times New Roman"/>
          <w:sz w:val="24"/>
          <w:szCs w:val="24"/>
          <w:lang w:eastAsia="en-CA"/>
        </w:rPr>
        <w:t xml:space="preserve">, C. (1990) </w:t>
      </w:r>
      <w:r>
        <w:rPr>
          <w:rFonts w:ascii="Times New Roman" w:hAnsi="Times New Roman" w:cs="Times New Roman"/>
          <w:sz w:val="24"/>
          <w:szCs w:val="24"/>
          <w:u w:val="single"/>
          <w:lang w:eastAsia="en-CA"/>
        </w:rPr>
        <w:t>Latino families in therapy: A guide to multicultural practice</w:t>
      </w:r>
      <w:r>
        <w:rPr>
          <w:rFonts w:ascii="Times New Roman" w:hAnsi="Times New Roman" w:cs="Times New Roman"/>
          <w:sz w:val="24"/>
          <w:szCs w:val="24"/>
          <w:lang w:eastAsia="en-CA"/>
        </w:rPr>
        <w:t>. New York:</w:t>
      </w:r>
    </w:p>
    <w:p w:rsidR="000D347A" w:rsidRDefault="000D347A" w:rsidP="000D347A">
      <w:pPr>
        <w:pStyle w:val="NoSpacing"/>
        <w:ind w:firstLine="720"/>
        <w:rPr>
          <w:rFonts w:ascii="Times New Roman" w:hAnsi="Times New Roman" w:cs="Times New Roman"/>
          <w:sz w:val="24"/>
          <w:szCs w:val="24"/>
          <w:lang w:eastAsia="en-CA"/>
        </w:rPr>
      </w:pPr>
      <w:r>
        <w:rPr>
          <w:rFonts w:ascii="Times New Roman" w:hAnsi="Times New Roman" w:cs="Times New Roman"/>
          <w:sz w:val="24"/>
          <w:szCs w:val="24"/>
          <w:lang w:eastAsia="en-CA"/>
        </w:rPr>
        <w:t xml:space="preserve"> Guilford.</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Figley, C, &amp; McCubbin, H. (Eds.) (1983). </w:t>
      </w:r>
      <w:r>
        <w:rPr>
          <w:rFonts w:ascii="Times New Roman" w:hAnsi="Times New Roman" w:cs="Times New Roman"/>
          <w:sz w:val="24"/>
          <w:szCs w:val="24"/>
          <w:u w:val="single"/>
          <w:lang w:eastAsia="en-CA"/>
        </w:rPr>
        <w:t>Stress and family: Coping with catastrophe</w:t>
      </w:r>
      <w:r>
        <w:rPr>
          <w:rFonts w:ascii="Times New Roman" w:hAnsi="Times New Roman" w:cs="Times New Roman"/>
          <w:sz w:val="24"/>
          <w:szCs w:val="24"/>
          <w:lang w:eastAsia="en-CA"/>
        </w:rPr>
        <w:t>.</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New York: Brunner-Mazel.</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Finkel J., </w:t>
      </w:r>
      <w:proofErr w:type="spellStart"/>
      <w:proofErr w:type="gramStart"/>
      <w:r>
        <w:rPr>
          <w:rFonts w:ascii="Times New Roman" w:hAnsi="Times New Roman" w:cs="Times New Roman"/>
          <w:sz w:val="24"/>
          <w:szCs w:val="24"/>
          <w:lang w:eastAsia="en-CA"/>
        </w:rPr>
        <w:t>Slotter,B</w:t>
      </w:r>
      <w:proofErr w:type="spellEnd"/>
      <w:r>
        <w:rPr>
          <w:rFonts w:ascii="Times New Roman" w:hAnsi="Times New Roman" w:cs="Times New Roman"/>
          <w:sz w:val="24"/>
          <w:szCs w:val="24"/>
          <w:lang w:eastAsia="en-CA"/>
        </w:rPr>
        <w:t>.</w:t>
      </w:r>
      <w:proofErr w:type="gramEnd"/>
      <w:r>
        <w:rPr>
          <w:rFonts w:ascii="Times New Roman" w:hAnsi="Times New Roman" w:cs="Times New Roman"/>
          <w:sz w:val="24"/>
          <w:szCs w:val="24"/>
          <w:lang w:eastAsia="en-CA"/>
        </w:rPr>
        <w:t xml:space="preserve"> et al. (2013). A brief intervention to promote conflict reappraisal preserves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           marital quality over time. </w:t>
      </w:r>
      <w:r>
        <w:rPr>
          <w:rFonts w:ascii="Times New Roman" w:hAnsi="Times New Roman" w:cs="Times New Roman"/>
          <w:sz w:val="24"/>
          <w:szCs w:val="24"/>
          <w:u w:val="single"/>
          <w:lang w:eastAsia="en-CA"/>
        </w:rPr>
        <w:t>Psychological Science</w:t>
      </w:r>
      <w:r>
        <w:rPr>
          <w:rFonts w:ascii="Times New Roman" w:hAnsi="Times New Roman" w:cs="Times New Roman"/>
          <w:sz w:val="24"/>
          <w:szCs w:val="24"/>
          <w:lang w:eastAsia="en-CA"/>
        </w:rPr>
        <w:t xml:space="preserve">, </w:t>
      </w:r>
      <w:r>
        <w:rPr>
          <w:rFonts w:ascii="Times New Roman" w:hAnsi="Times New Roman" w:cs="Times New Roman"/>
          <w:sz w:val="24"/>
          <w:szCs w:val="24"/>
          <w:u w:val="single"/>
          <w:lang w:eastAsia="en-CA"/>
        </w:rPr>
        <w:t>24</w:t>
      </w:r>
      <w:r>
        <w:rPr>
          <w:rFonts w:ascii="Times New Roman" w:hAnsi="Times New Roman" w:cs="Times New Roman"/>
          <w:sz w:val="24"/>
          <w:szCs w:val="24"/>
          <w:lang w:eastAsia="en-CA"/>
        </w:rPr>
        <w:t>, 1595-1601.</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roofErr w:type="spellStart"/>
      <w:r>
        <w:rPr>
          <w:rFonts w:ascii="Times New Roman" w:hAnsi="Times New Roman" w:cs="Times New Roman"/>
          <w:sz w:val="24"/>
          <w:szCs w:val="24"/>
          <w:lang w:eastAsia="en-CA"/>
        </w:rPr>
        <w:t>Holtzworth</w:t>
      </w:r>
      <w:proofErr w:type="spellEnd"/>
      <w:r>
        <w:rPr>
          <w:rFonts w:ascii="Times New Roman" w:hAnsi="Times New Roman" w:cs="Times New Roman"/>
          <w:sz w:val="24"/>
          <w:szCs w:val="24"/>
          <w:lang w:eastAsia="en-CA"/>
        </w:rPr>
        <w:t xml:space="preserve">-Munroe &amp; Jacobson, N. (1991). Behavioral marital therapy. In A. </w:t>
      </w:r>
      <w:proofErr w:type="spellStart"/>
      <w:r>
        <w:rPr>
          <w:rFonts w:ascii="Times New Roman" w:hAnsi="Times New Roman" w:cs="Times New Roman"/>
          <w:sz w:val="24"/>
          <w:szCs w:val="24"/>
          <w:lang w:eastAsia="en-CA"/>
        </w:rPr>
        <w:t>Gurman</w:t>
      </w:r>
      <w:proofErr w:type="spellEnd"/>
      <w:r>
        <w:rPr>
          <w:rFonts w:ascii="Times New Roman" w:hAnsi="Times New Roman" w:cs="Times New Roman"/>
          <w:sz w:val="24"/>
          <w:szCs w:val="24"/>
          <w:lang w:eastAsia="en-CA"/>
        </w:rPr>
        <w:t xml:space="preserve"> (Ed.)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r>
        <w:rPr>
          <w:rFonts w:ascii="Times New Roman" w:hAnsi="Times New Roman" w:cs="Times New Roman"/>
          <w:sz w:val="24"/>
          <w:szCs w:val="24"/>
          <w:u w:val="single"/>
          <w:lang w:eastAsia="en-CA"/>
        </w:rPr>
        <w:t>Handbook of family therapy</w:t>
      </w:r>
      <w:r>
        <w:rPr>
          <w:rFonts w:ascii="Times New Roman" w:hAnsi="Times New Roman" w:cs="Times New Roman"/>
          <w:sz w:val="24"/>
          <w:szCs w:val="24"/>
          <w:lang w:eastAsia="en-CA"/>
        </w:rPr>
        <w:t>. New York: Brunner-Mazel.</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roofErr w:type="spellStart"/>
      <w:r>
        <w:rPr>
          <w:rFonts w:ascii="Times New Roman" w:hAnsi="Times New Roman" w:cs="Times New Roman"/>
          <w:sz w:val="24"/>
          <w:szCs w:val="24"/>
          <w:lang w:eastAsia="en-CA"/>
        </w:rPr>
        <w:t>Imber</w:t>
      </w:r>
      <w:proofErr w:type="spellEnd"/>
      <w:r>
        <w:rPr>
          <w:rFonts w:ascii="Times New Roman" w:hAnsi="Times New Roman" w:cs="Times New Roman"/>
          <w:sz w:val="24"/>
          <w:szCs w:val="24"/>
          <w:lang w:eastAsia="en-CA"/>
        </w:rPr>
        <w:t xml:space="preserve">-Black E. &amp; Roberts, J. &amp; Whiting, R. (Eds,) (2003). </w:t>
      </w:r>
      <w:r>
        <w:rPr>
          <w:rFonts w:ascii="Times New Roman" w:hAnsi="Times New Roman" w:cs="Times New Roman"/>
          <w:sz w:val="24"/>
          <w:szCs w:val="24"/>
          <w:u w:val="single"/>
          <w:lang w:eastAsia="en-CA"/>
        </w:rPr>
        <w:t>Rituals in families and family</w:t>
      </w:r>
    </w:p>
    <w:p w:rsidR="000D347A" w:rsidRDefault="000D347A" w:rsidP="000D347A">
      <w:pPr>
        <w:pStyle w:val="NoSpacing"/>
        <w:ind w:firstLine="720"/>
        <w:rPr>
          <w:rFonts w:ascii="Times New Roman" w:hAnsi="Times New Roman" w:cs="Times New Roman"/>
          <w:sz w:val="24"/>
          <w:szCs w:val="24"/>
          <w:lang w:eastAsia="en-CA"/>
        </w:rPr>
      </w:pPr>
      <w:r>
        <w:rPr>
          <w:rFonts w:ascii="Times New Roman" w:hAnsi="Times New Roman" w:cs="Times New Roman"/>
          <w:sz w:val="24"/>
          <w:szCs w:val="24"/>
          <w:lang w:eastAsia="en-CA"/>
        </w:rPr>
        <w:t xml:space="preserve"> </w:t>
      </w:r>
      <w:r>
        <w:rPr>
          <w:rFonts w:ascii="Times New Roman" w:hAnsi="Times New Roman" w:cs="Times New Roman"/>
          <w:sz w:val="24"/>
          <w:szCs w:val="24"/>
          <w:u w:val="single"/>
          <w:lang w:eastAsia="en-CA"/>
        </w:rPr>
        <w:t>therapy.</w:t>
      </w:r>
      <w:r>
        <w:rPr>
          <w:rFonts w:ascii="Times New Roman" w:hAnsi="Times New Roman" w:cs="Times New Roman"/>
          <w:sz w:val="24"/>
          <w:szCs w:val="24"/>
          <w:lang w:eastAsia="en-CA"/>
        </w:rPr>
        <w:t xml:space="preserve"> New York: Norton</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Johnson, S. (2012) </w:t>
      </w:r>
      <w:proofErr w:type="gramStart"/>
      <w:r>
        <w:rPr>
          <w:rFonts w:ascii="Times New Roman" w:hAnsi="Times New Roman" w:cs="Times New Roman"/>
          <w:sz w:val="24"/>
          <w:szCs w:val="24"/>
          <w:u w:val="single"/>
          <w:lang w:eastAsia="en-CA"/>
        </w:rPr>
        <w:t>Emotionally-focused</w:t>
      </w:r>
      <w:proofErr w:type="gramEnd"/>
      <w:r>
        <w:rPr>
          <w:rFonts w:ascii="Times New Roman" w:hAnsi="Times New Roman" w:cs="Times New Roman"/>
          <w:sz w:val="24"/>
          <w:szCs w:val="24"/>
          <w:u w:val="single"/>
          <w:lang w:eastAsia="en-CA"/>
        </w:rPr>
        <w:t xml:space="preserve"> couples therapy for trauma survivors</w:t>
      </w:r>
      <w:r>
        <w:rPr>
          <w:rFonts w:ascii="Times New Roman" w:hAnsi="Times New Roman" w:cs="Times New Roman"/>
          <w:sz w:val="24"/>
          <w:szCs w:val="24"/>
          <w:lang w:eastAsia="en-CA"/>
        </w:rPr>
        <w:t>. New</w:t>
      </w:r>
    </w:p>
    <w:p w:rsidR="000D347A" w:rsidRDefault="000D347A" w:rsidP="000D347A">
      <w:pPr>
        <w:pStyle w:val="NoSpacing"/>
        <w:ind w:firstLine="720"/>
        <w:rPr>
          <w:rFonts w:ascii="Times New Roman" w:hAnsi="Times New Roman" w:cs="Times New Roman"/>
          <w:sz w:val="24"/>
          <w:szCs w:val="24"/>
          <w:lang w:eastAsia="en-CA"/>
        </w:rPr>
      </w:pPr>
      <w:r>
        <w:rPr>
          <w:rFonts w:ascii="Times New Roman" w:hAnsi="Times New Roman" w:cs="Times New Roman"/>
          <w:sz w:val="24"/>
          <w:szCs w:val="24"/>
          <w:lang w:eastAsia="en-CA"/>
        </w:rPr>
        <w:t xml:space="preserve"> York: Guilford.</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lastRenderedPageBreak/>
        <w:t xml:space="preserve">Landau, J. (2005). </w:t>
      </w:r>
      <w:r>
        <w:rPr>
          <w:rFonts w:ascii="Times New Roman" w:hAnsi="Times New Roman" w:cs="Times New Roman"/>
          <w:sz w:val="24"/>
          <w:szCs w:val="24"/>
          <w:u w:val="single"/>
          <w:lang w:eastAsia="en-CA"/>
        </w:rPr>
        <w:t>Enhancing resilience: Families and communities as agents for change</w:t>
      </w:r>
      <w:r>
        <w:rPr>
          <w:rFonts w:ascii="Times New Roman" w:hAnsi="Times New Roman" w:cs="Times New Roman"/>
          <w:sz w:val="24"/>
          <w:szCs w:val="24"/>
          <w:lang w:eastAsia="en-CA"/>
        </w:rPr>
        <w:t>.</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New York: Norton</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Mackay, R. (2003). Family resilience and good child outcomes. </w:t>
      </w:r>
      <w:r>
        <w:rPr>
          <w:rFonts w:ascii="Times New Roman" w:hAnsi="Times New Roman" w:cs="Times New Roman"/>
          <w:sz w:val="24"/>
          <w:szCs w:val="24"/>
          <w:u w:val="single"/>
          <w:lang w:eastAsia="en-CA"/>
        </w:rPr>
        <w:t>Journal of New Zealand </w:t>
      </w:r>
      <w:r>
        <w:rPr>
          <w:rFonts w:ascii="Times New Roman" w:hAnsi="Times New Roman" w:cs="Times New Roman"/>
          <w:sz w:val="24"/>
          <w:szCs w:val="24"/>
          <w:lang w:eastAsia="en-CA"/>
        </w:rPr>
        <w:t xml:space="preserve">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                </w:t>
      </w:r>
      <w:r>
        <w:rPr>
          <w:rFonts w:ascii="Times New Roman" w:hAnsi="Times New Roman" w:cs="Times New Roman"/>
          <w:sz w:val="24"/>
          <w:szCs w:val="24"/>
          <w:u w:val="single"/>
          <w:lang w:eastAsia="en-CA"/>
        </w:rPr>
        <w:t>Psychology</w:t>
      </w:r>
      <w:r>
        <w:rPr>
          <w:rFonts w:ascii="Times New Roman" w:hAnsi="Times New Roman" w:cs="Times New Roman"/>
          <w:sz w:val="24"/>
          <w:szCs w:val="24"/>
          <w:lang w:eastAsia="en-CA"/>
        </w:rPr>
        <w:t xml:space="preserve">, </w:t>
      </w:r>
      <w:r>
        <w:rPr>
          <w:rFonts w:ascii="Times New Roman" w:hAnsi="Times New Roman" w:cs="Times New Roman"/>
          <w:sz w:val="24"/>
          <w:szCs w:val="24"/>
          <w:u w:val="single"/>
          <w:lang w:eastAsia="en-CA"/>
        </w:rPr>
        <w:t>20</w:t>
      </w:r>
      <w:r>
        <w:rPr>
          <w:rFonts w:ascii="Times New Roman" w:hAnsi="Times New Roman" w:cs="Times New Roman"/>
          <w:sz w:val="24"/>
          <w:szCs w:val="24"/>
          <w:lang w:eastAsia="en-CA"/>
        </w:rPr>
        <w:t>. 98-118.</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roofErr w:type="spellStart"/>
      <w:r>
        <w:rPr>
          <w:rFonts w:ascii="Times New Roman" w:hAnsi="Times New Roman" w:cs="Times New Roman"/>
          <w:sz w:val="24"/>
          <w:szCs w:val="24"/>
          <w:lang w:eastAsia="en-CA"/>
        </w:rPr>
        <w:t>McCradey</w:t>
      </w:r>
      <w:proofErr w:type="spellEnd"/>
      <w:r>
        <w:rPr>
          <w:rFonts w:ascii="Times New Roman" w:hAnsi="Times New Roman" w:cs="Times New Roman"/>
          <w:sz w:val="24"/>
          <w:szCs w:val="24"/>
          <w:lang w:eastAsia="en-CA"/>
        </w:rPr>
        <w:t xml:space="preserve">, B. &amp; Epstein, E. (2009) </w:t>
      </w:r>
      <w:r>
        <w:rPr>
          <w:rFonts w:ascii="Times New Roman" w:hAnsi="Times New Roman" w:cs="Times New Roman"/>
          <w:sz w:val="24"/>
          <w:szCs w:val="24"/>
          <w:u w:val="single"/>
          <w:lang w:eastAsia="en-CA"/>
        </w:rPr>
        <w:t>Overcoming alcohol problems: Workbook for couples</w:t>
      </w:r>
      <w:r>
        <w:rPr>
          <w:rFonts w:ascii="Times New Roman" w:hAnsi="Times New Roman" w:cs="Times New Roman"/>
          <w:sz w:val="24"/>
          <w:szCs w:val="24"/>
          <w:lang w:eastAsia="en-CA"/>
        </w:rPr>
        <w:t>.</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New York: Oxford University Press. </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McCubbin, H., Thompson, E. et al. (Eds.). (1998). Resilience in Native American and</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immigrant families. Thousand Oaks, CA; Sage.</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McGoldrick, M. (Ed.). (1998). </w:t>
      </w:r>
      <w:r>
        <w:rPr>
          <w:rFonts w:ascii="Times New Roman" w:hAnsi="Times New Roman" w:cs="Times New Roman"/>
          <w:sz w:val="24"/>
          <w:szCs w:val="24"/>
          <w:u w:val="single"/>
          <w:lang w:eastAsia="en-CA"/>
        </w:rPr>
        <w:t>Revision of family therapy: Race, culture and gender in</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r>
        <w:rPr>
          <w:rFonts w:ascii="Times New Roman" w:hAnsi="Times New Roman" w:cs="Times New Roman"/>
          <w:sz w:val="24"/>
          <w:szCs w:val="24"/>
          <w:u w:val="single"/>
          <w:lang w:eastAsia="en-CA"/>
        </w:rPr>
        <w:t>clinical practice</w:t>
      </w:r>
      <w:r>
        <w:rPr>
          <w:rFonts w:ascii="Times New Roman" w:hAnsi="Times New Roman" w:cs="Times New Roman"/>
          <w:sz w:val="24"/>
          <w:szCs w:val="24"/>
          <w:lang w:eastAsia="en-CA"/>
        </w:rPr>
        <w:t>. New York: Guilford Press. </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McHenry, P. &amp; Price, S. (2005). </w:t>
      </w:r>
      <w:r>
        <w:rPr>
          <w:rFonts w:ascii="Times New Roman" w:hAnsi="Times New Roman" w:cs="Times New Roman"/>
          <w:sz w:val="24"/>
          <w:szCs w:val="24"/>
          <w:u w:val="single"/>
          <w:lang w:eastAsia="en-CA"/>
        </w:rPr>
        <w:t>Families and change: Coping with stressful events and</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r>
        <w:rPr>
          <w:rFonts w:ascii="Times New Roman" w:hAnsi="Times New Roman" w:cs="Times New Roman"/>
          <w:sz w:val="24"/>
          <w:szCs w:val="24"/>
          <w:u w:val="single"/>
          <w:lang w:eastAsia="en-CA"/>
        </w:rPr>
        <w:t>transitions.</w:t>
      </w:r>
      <w:r>
        <w:rPr>
          <w:rFonts w:ascii="Times New Roman" w:hAnsi="Times New Roman" w:cs="Times New Roman"/>
          <w:sz w:val="24"/>
          <w:szCs w:val="24"/>
          <w:lang w:eastAsia="en-CA"/>
        </w:rPr>
        <w:t xml:space="preserve"> Thousand Oaks, CA: Sage.</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roofErr w:type="spellStart"/>
      <w:r>
        <w:rPr>
          <w:rFonts w:ascii="Times New Roman" w:hAnsi="Times New Roman" w:cs="Times New Roman"/>
          <w:sz w:val="24"/>
          <w:szCs w:val="24"/>
          <w:lang w:eastAsia="en-CA"/>
        </w:rPr>
        <w:t>Milkowitz</w:t>
      </w:r>
      <w:proofErr w:type="spellEnd"/>
      <w:r>
        <w:rPr>
          <w:rFonts w:ascii="Times New Roman" w:hAnsi="Times New Roman" w:cs="Times New Roman"/>
          <w:sz w:val="24"/>
          <w:szCs w:val="24"/>
          <w:lang w:eastAsia="en-CA"/>
        </w:rPr>
        <w:t xml:space="preserve">, D &amp; Goldstein, M. (1997). </w:t>
      </w:r>
      <w:r>
        <w:rPr>
          <w:rFonts w:ascii="Times New Roman" w:hAnsi="Times New Roman" w:cs="Times New Roman"/>
          <w:sz w:val="24"/>
          <w:szCs w:val="24"/>
          <w:u w:val="single"/>
          <w:lang w:eastAsia="en-CA"/>
        </w:rPr>
        <w:t>Bipolar disorder: A family-focused treatment approach</w:t>
      </w:r>
      <w:r>
        <w:rPr>
          <w:rFonts w:ascii="Times New Roman" w:hAnsi="Times New Roman" w:cs="Times New Roman"/>
          <w:sz w:val="24"/>
          <w:szCs w:val="24"/>
          <w:lang w:eastAsia="en-CA"/>
        </w:rPr>
        <w:t>.</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New York: Guilford Press.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u w:val="single"/>
          <w:lang w:eastAsia="en-CA"/>
        </w:rPr>
      </w:pPr>
      <w:r>
        <w:rPr>
          <w:rFonts w:ascii="Times New Roman" w:hAnsi="Times New Roman" w:cs="Times New Roman"/>
          <w:sz w:val="24"/>
          <w:szCs w:val="24"/>
          <w:lang w:eastAsia="en-CA"/>
        </w:rPr>
        <w:t xml:space="preserve">Miller, W.R., </w:t>
      </w:r>
      <w:proofErr w:type="spellStart"/>
      <w:r>
        <w:rPr>
          <w:rFonts w:ascii="Times New Roman" w:hAnsi="Times New Roman" w:cs="Times New Roman"/>
          <w:sz w:val="24"/>
          <w:szCs w:val="24"/>
          <w:lang w:eastAsia="en-CA"/>
        </w:rPr>
        <w:t>Forchimes</w:t>
      </w:r>
      <w:proofErr w:type="spellEnd"/>
      <w:r>
        <w:rPr>
          <w:rFonts w:ascii="Times New Roman" w:hAnsi="Times New Roman" w:cs="Times New Roman"/>
          <w:sz w:val="24"/>
          <w:szCs w:val="24"/>
          <w:lang w:eastAsia="en-CA"/>
        </w:rPr>
        <w:t xml:space="preserve">, A.A., &amp; </w:t>
      </w:r>
      <w:proofErr w:type="spellStart"/>
      <w:r>
        <w:rPr>
          <w:rFonts w:ascii="Times New Roman" w:hAnsi="Times New Roman" w:cs="Times New Roman"/>
          <w:sz w:val="24"/>
          <w:szCs w:val="24"/>
          <w:lang w:eastAsia="en-CA"/>
        </w:rPr>
        <w:t>Zweben</w:t>
      </w:r>
      <w:proofErr w:type="spellEnd"/>
      <w:r>
        <w:rPr>
          <w:rFonts w:ascii="Times New Roman" w:hAnsi="Times New Roman" w:cs="Times New Roman"/>
          <w:sz w:val="24"/>
          <w:szCs w:val="24"/>
          <w:lang w:eastAsia="en-CA"/>
        </w:rPr>
        <w:t xml:space="preserve">, A. (2019). </w:t>
      </w:r>
      <w:r>
        <w:rPr>
          <w:rFonts w:ascii="Times New Roman" w:hAnsi="Times New Roman" w:cs="Times New Roman"/>
          <w:sz w:val="24"/>
          <w:szCs w:val="24"/>
          <w:u w:val="single"/>
          <w:lang w:eastAsia="en-CA"/>
        </w:rPr>
        <w:t>Treating addiction: A guide for</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r>
        <w:rPr>
          <w:rFonts w:ascii="Times New Roman" w:hAnsi="Times New Roman" w:cs="Times New Roman"/>
          <w:sz w:val="24"/>
          <w:szCs w:val="24"/>
          <w:u w:val="single"/>
          <w:lang w:eastAsia="en-CA"/>
        </w:rPr>
        <w:t>professionals</w:t>
      </w:r>
      <w:r>
        <w:rPr>
          <w:rFonts w:ascii="Times New Roman" w:hAnsi="Times New Roman" w:cs="Times New Roman"/>
          <w:sz w:val="24"/>
          <w:szCs w:val="24"/>
          <w:lang w:eastAsia="en-CA"/>
        </w:rPr>
        <w:t>. New York: Guilford Press.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roofErr w:type="spellStart"/>
      <w:proofErr w:type="gramStart"/>
      <w:r>
        <w:rPr>
          <w:rFonts w:ascii="Times New Roman" w:hAnsi="Times New Roman" w:cs="Times New Roman"/>
          <w:sz w:val="24"/>
          <w:szCs w:val="24"/>
          <w:lang w:eastAsia="en-CA"/>
        </w:rPr>
        <w:t>Minuchin,P</w:t>
      </w:r>
      <w:proofErr w:type="spellEnd"/>
      <w:r>
        <w:rPr>
          <w:rFonts w:ascii="Times New Roman" w:hAnsi="Times New Roman" w:cs="Times New Roman"/>
          <w:sz w:val="24"/>
          <w:szCs w:val="24"/>
          <w:lang w:eastAsia="en-CA"/>
        </w:rPr>
        <w:t>.</w:t>
      </w:r>
      <w:proofErr w:type="gramEnd"/>
      <w:r>
        <w:rPr>
          <w:rFonts w:ascii="Times New Roman" w:hAnsi="Times New Roman" w:cs="Times New Roman"/>
          <w:sz w:val="24"/>
          <w:szCs w:val="24"/>
          <w:lang w:eastAsia="en-CA"/>
        </w:rPr>
        <w:t xml:space="preserve">, </w:t>
      </w:r>
      <w:proofErr w:type="spellStart"/>
      <w:r>
        <w:rPr>
          <w:rFonts w:ascii="Times New Roman" w:hAnsi="Times New Roman" w:cs="Times New Roman"/>
          <w:sz w:val="24"/>
          <w:szCs w:val="24"/>
          <w:lang w:eastAsia="en-CA"/>
        </w:rPr>
        <w:t>Colapinto</w:t>
      </w:r>
      <w:proofErr w:type="spellEnd"/>
      <w:r>
        <w:rPr>
          <w:rFonts w:ascii="Times New Roman" w:hAnsi="Times New Roman" w:cs="Times New Roman"/>
          <w:sz w:val="24"/>
          <w:szCs w:val="24"/>
          <w:lang w:eastAsia="en-CA"/>
        </w:rPr>
        <w:t xml:space="preserve"> &amp; Minuchin, S. (1998). </w:t>
      </w:r>
      <w:r>
        <w:rPr>
          <w:rFonts w:ascii="Times New Roman" w:hAnsi="Times New Roman" w:cs="Times New Roman"/>
          <w:sz w:val="24"/>
          <w:szCs w:val="24"/>
          <w:u w:val="single"/>
          <w:lang w:eastAsia="en-CA"/>
        </w:rPr>
        <w:t>Working with families of the poor</w:t>
      </w:r>
      <w:r>
        <w:rPr>
          <w:rFonts w:ascii="Times New Roman" w:hAnsi="Times New Roman" w:cs="Times New Roman"/>
          <w:sz w:val="24"/>
          <w:szCs w:val="24"/>
          <w:lang w:eastAsia="en-CA"/>
        </w:rPr>
        <w:t>. New York:</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Guilford Press. </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Monson, C.M. &amp; Freedman, S.J. (2012). </w:t>
      </w:r>
      <w:r>
        <w:rPr>
          <w:rFonts w:ascii="Times New Roman" w:hAnsi="Times New Roman" w:cs="Times New Roman"/>
          <w:sz w:val="24"/>
          <w:szCs w:val="24"/>
          <w:u w:val="single"/>
          <w:lang w:eastAsia="en-CA"/>
        </w:rPr>
        <w:t>Cognitive behavioral conjoint therapy for PTSD</w:t>
      </w:r>
      <w:r>
        <w:rPr>
          <w:rFonts w:ascii="Times New Roman" w:hAnsi="Times New Roman" w:cs="Times New Roman"/>
          <w:sz w:val="24"/>
          <w:szCs w:val="24"/>
          <w:lang w:eastAsia="en-CA"/>
        </w:rPr>
        <w:t>.</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New York: Guilford Press.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Monson, C.M., Wagner A.C. et al. (2017). Couple and family therapy for traumatic stress</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         conditions. In S. Gold (Ed.). </w:t>
      </w:r>
      <w:r>
        <w:rPr>
          <w:rFonts w:ascii="Times New Roman" w:hAnsi="Times New Roman" w:cs="Times New Roman"/>
          <w:sz w:val="24"/>
          <w:szCs w:val="24"/>
          <w:u w:val="single"/>
          <w:lang w:eastAsia="en-CA"/>
        </w:rPr>
        <w:t>APA Handbook of trauma psychology</w:t>
      </w:r>
      <w:r>
        <w:rPr>
          <w:rFonts w:ascii="Times New Roman" w:hAnsi="Times New Roman" w:cs="Times New Roman"/>
          <w:sz w:val="24"/>
          <w:szCs w:val="24"/>
          <w:lang w:eastAsia="en-CA"/>
        </w:rPr>
        <w:t xml:space="preserve"> (2nd ed.)  APA Press.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roofErr w:type="spellStart"/>
      <w:r>
        <w:rPr>
          <w:rFonts w:ascii="Times New Roman" w:hAnsi="Times New Roman" w:cs="Times New Roman"/>
          <w:sz w:val="24"/>
          <w:szCs w:val="24"/>
          <w:lang w:eastAsia="en-CA"/>
        </w:rPr>
        <w:t>Mueser</w:t>
      </w:r>
      <w:proofErr w:type="spellEnd"/>
      <w:r>
        <w:rPr>
          <w:rFonts w:ascii="Times New Roman" w:hAnsi="Times New Roman" w:cs="Times New Roman"/>
          <w:sz w:val="24"/>
          <w:szCs w:val="24"/>
          <w:lang w:eastAsia="en-CA"/>
        </w:rPr>
        <w:t xml:space="preserve">, K. &amp; Glynn, S. (1999). </w:t>
      </w:r>
      <w:r>
        <w:rPr>
          <w:rFonts w:ascii="Times New Roman" w:hAnsi="Times New Roman" w:cs="Times New Roman"/>
          <w:sz w:val="24"/>
          <w:szCs w:val="24"/>
          <w:u w:val="single"/>
          <w:lang w:eastAsia="en-CA"/>
        </w:rPr>
        <w:t>Behavioral family therapy for psychiatric disorders</w:t>
      </w:r>
      <w:r>
        <w:rPr>
          <w:rFonts w:ascii="Times New Roman" w:hAnsi="Times New Roman" w:cs="Times New Roman"/>
          <w:sz w:val="24"/>
          <w:szCs w:val="24"/>
          <w:lang w:eastAsia="en-CA"/>
        </w:rPr>
        <w: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Oakland, CA: New Harbinger Press. </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roofErr w:type="spellStart"/>
      <w:proofErr w:type="gramStart"/>
      <w:r>
        <w:rPr>
          <w:rFonts w:ascii="Times New Roman" w:hAnsi="Times New Roman" w:cs="Times New Roman"/>
          <w:sz w:val="24"/>
          <w:szCs w:val="24"/>
          <w:lang w:eastAsia="en-CA"/>
        </w:rPr>
        <w:t>Nichols,M</w:t>
      </w:r>
      <w:proofErr w:type="spellEnd"/>
      <w:r>
        <w:rPr>
          <w:rFonts w:ascii="Times New Roman" w:hAnsi="Times New Roman" w:cs="Times New Roman"/>
          <w:sz w:val="24"/>
          <w:szCs w:val="24"/>
          <w:lang w:eastAsia="en-CA"/>
        </w:rPr>
        <w:t>.</w:t>
      </w:r>
      <w:proofErr w:type="gramEnd"/>
      <w:r>
        <w:rPr>
          <w:rFonts w:ascii="Times New Roman" w:hAnsi="Times New Roman" w:cs="Times New Roman"/>
          <w:sz w:val="24"/>
          <w:szCs w:val="24"/>
          <w:lang w:eastAsia="en-CA"/>
        </w:rPr>
        <w:t xml:space="preserve"> &amp; Schwartz, B. (2005). </w:t>
      </w:r>
      <w:r>
        <w:rPr>
          <w:rFonts w:ascii="Times New Roman" w:hAnsi="Times New Roman" w:cs="Times New Roman"/>
          <w:sz w:val="24"/>
          <w:szCs w:val="24"/>
          <w:u w:val="single"/>
          <w:lang w:eastAsia="en-CA"/>
        </w:rPr>
        <w:t>Family therapy: Concepts and methods</w:t>
      </w:r>
      <w:r>
        <w:rPr>
          <w:rFonts w:ascii="Times New Roman" w:hAnsi="Times New Roman" w:cs="Times New Roman"/>
          <w:sz w:val="24"/>
          <w:szCs w:val="24"/>
          <w:lang w:eastAsia="en-CA"/>
        </w:rPr>
        <w:t>.  Needham Heights,</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          MA: </w:t>
      </w:r>
      <w:proofErr w:type="spellStart"/>
      <w:r>
        <w:rPr>
          <w:rFonts w:ascii="Times New Roman" w:hAnsi="Times New Roman" w:cs="Times New Roman"/>
          <w:sz w:val="24"/>
          <w:szCs w:val="24"/>
          <w:lang w:eastAsia="en-CA"/>
        </w:rPr>
        <w:t>Allyn</w:t>
      </w:r>
      <w:proofErr w:type="spellEnd"/>
      <w:r>
        <w:rPr>
          <w:rFonts w:ascii="Times New Roman" w:hAnsi="Times New Roman" w:cs="Times New Roman"/>
          <w:sz w:val="24"/>
          <w:szCs w:val="24"/>
          <w:lang w:eastAsia="en-CA"/>
        </w:rPr>
        <w:t xml:space="preserve"> &amp; Bacon.</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u w:val="single"/>
          <w:lang w:eastAsia="en-CA"/>
        </w:rPr>
      </w:pPr>
      <w:r>
        <w:rPr>
          <w:rFonts w:ascii="Times New Roman" w:hAnsi="Times New Roman" w:cs="Times New Roman"/>
          <w:sz w:val="24"/>
          <w:szCs w:val="24"/>
          <w:lang w:eastAsia="en-CA"/>
        </w:rPr>
        <w:t xml:space="preserve">O'Farrell, T. &amp; </w:t>
      </w:r>
      <w:proofErr w:type="spellStart"/>
      <w:r>
        <w:rPr>
          <w:rFonts w:ascii="Times New Roman" w:hAnsi="Times New Roman" w:cs="Times New Roman"/>
          <w:sz w:val="24"/>
          <w:szCs w:val="24"/>
          <w:lang w:eastAsia="en-CA"/>
        </w:rPr>
        <w:t>Fals</w:t>
      </w:r>
      <w:proofErr w:type="spellEnd"/>
      <w:r>
        <w:rPr>
          <w:rFonts w:ascii="Times New Roman" w:hAnsi="Times New Roman" w:cs="Times New Roman"/>
          <w:sz w:val="24"/>
          <w:szCs w:val="24"/>
          <w:lang w:eastAsia="en-CA"/>
        </w:rPr>
        <w:t xml:space="preserve">-Stewart, W. (2006). </w:t>
      </w:r>
      <w:r>
        <w:rPr>
          <w:rFonts w:ascii="Times New Roman" w:hAnsi="Times New Roman" w:cs="Times New Roman"/>
          <w:sz w:val="24"/>
          <w:szCs w:val="24"/>
          <w:u w:val="single"/>
          <w:lang w:eastAsia="en-CA"/>
        </w:rPr>
        <w:t xml:space="preserve">Behavioral </w:t>
      </w:r>
      <w:proofErr w:type="gramStart"/>
      <w:r>
        <w:rPr>
          <w:rFonts w:ascii="Times New Roman" w:hAnsi="Times New Roman" w:cs="Times New Roman"/>
          <w:sz w:val="24"/>
          <w:szCs w:val="24"/>
          <w:u w:val="single"/>
          <w:lang w:eastAsia="en-CA"/>
        </w:rPr>
        <w:t>couples</w:t>
      </w:r>
      <w:proofErr w:type="gramEnd"/>
      <w:r>
        <w:rPr>
          <w:rFonts w:ascii="Times New Roman" w:hAnsi="Times New Roman" w:cs="Times New Roman"/>
          <w:sz w:val="24"/>
          <w:szCs w:val="24"/>
          <w:u w:val="single"/>
          <w:lang w:eastAsia="en-CA"/>
        </w:rPr>
        <w:t xml:space="preserve"> therapy for alcoholism and drug</w:t>
      </w:r>
    </w:p>
    <w:p w:rsidR="000D347A" w:rsidRDefault="000D347A" w:rsidP="000D347A">
      <w:pPr>
        <w:pStyle w:val="NoSpacing"/>
        <w:ind w:firstLine="720"/>
        <w:rPr>
          <w:rFonts w:ascii="Times New Roman" w:hAnsi="Times New Roman" w:cs="Times New Roman"/>
          <w:sz w:val="24"/>
          <w:szCs w:val="24"/>
          <w:lang w:eastAsia="en-CA"/>
        </w:rPr>
      </w:pPr>
      <w:r>
        <w:rPr>
          <w:rFonts w:ascii="Times New Roman" w:hAnsi="Times New Roman" w:cs="Times New Roman"/>
          <w:sz w:val="24"/>
          <w:szCs w:val="24"/>
          <w:u w:val="single"/>
          <w:lang w:eastAsia="en-CA"/>
        </w:rPr>
        <w:t xml:space="preserve"> abuse</w:t>
      </w:r>
      <w:r>
        <w:rPr>
          <w:rFonts w:ascii="Times New Roman" w:hAnsi="Times New Roman" w:cs="Times New Roman"/>
          <w:sz w:val="24"/>
          <w:szCs w:val="24"/>
          <w:lang w:eastAsia="en-CA"/>
        </w:rPr>
        <w:t>. New York: Guilford Press.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Ryan, C.  Epstein, N. et al. (2005).  </w:t>
      </w:r>
      <w:r>
        <w:rPr>
          <w:rFonts w:ascii="Times New Roman" w:hAnsi="Times New Roman" w:cs="Times New Roman"/>
          <w:sz w:val="24"/>
          <w:szCs w:val="24"/>
          <w:u w:val="single"/>
          <w:lang w:eastAsia="en-CA"/>
        </w:rPr>
        <w:t>Evaluating and treating families: The Mc Master approach</w:t>
      </w:r>
      <w:r>
        <w:rPr>
          <w:rFonts w:ascii="Times New Roman" w:hAnsi="Times New Roman" w:cs="Times New Roman"/>
          <w:sz w:val="24"/>
          <w:szCs w:val="24"/>
          <w:lang w:eastAsia="en-CA"/>
        </w:rPr>
        <w:t>.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New York: Routledge Press. </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Sayers, S., </w:t>
      </w:r>
      <w:proofErr w:type="spellStart"/>
      <w:r>
        <w:rPr>
          <w:rFonts w:ascii="Times New Roman" w:hAnsi="Times New Roman" w:cs="Times New Roman"/>
          <w:sz w:val="24"/>
          <w:szCs w:val="24"/>
          <w:lang w:eastAsia="en-CA"/>
        </w:rPr>
        <w:t>Whitted</w:t>
      </w:r>
      <w:proofErr w:type="spellEnd"/>
      <w:r>
        <w:rPr>
          <w:rFonts w:ascii="Times New Roman" w:hAnsi="Times New Roman" w:cs="Times New Roman"/>
          <w:sz w:val="24"/>
          <w:szCs w:val="24"/>
          <w:lang w:eastAsia="en-CA"/>
        </w:rPr>
        <w:t xml:space="preserve">, P. (2011). </w:t>
      </w:r>
      <w:r>
        <w:rPr>
          <w:rFonts w:ascii="Times New Roman" w:hAnsi="Times New Roman" w:cs="Times New Roman"/>
          <w:sz w:val="24"/>
          <w:szCs w:val="24"/>
          <w:u w:val="single"/>
          <w:lang w:eastAsia="en-CA"/>
        </w:rPr>
        <w:t>Families at ease: VA intervention program</w:t>
      </w:r>
      <w:r>
        <w:rPr>
          <w:rFonts w:ascii="Times New Roman" w:hAnsi="Times New Roman" w:cs="Times New Roman"/>
          <w:sz w:val="24"/>
          <w:szCs w:val="24"/>
          <w:lang w:eastAsia="en-CA"/>
        </w:rPr>
        <w:t>.  Veteran's Center. </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Sexton, T. &amp; Alexander, J. (2003) Functional family therapy. In T Sexton, G. Weeks, &amp;</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         M. Robbins (Eds).  </w:t>
      </w:r>
      <w:r>
        <w:rPr>
          <w:rFonts w:ascii="Times New Roman" w:hAnsi="Times New Roman" w:cs="Times New Roman"/>
          <w:sz w:val="24"/>
          <w:szCs w:val="24"/>
          <w:u w:val="single"/>
          <w:lang w:eastAsia="en-CA"/>
        </w:rPr>
        <w:t>Handbook of family therapy</w:t>
      </w:r>
      <w:r>
        <w:rPr>
          <w:rFonts w:ascii="Times New Roman" w:hAnsi="Times New Roman" w:cs="Times New Roman"/>
          <w:sz w:val="24"/>
          <w:szCs w:val="24"/>
          <w:lang w:eastAsia="en-CA"/>
        </w:rPr>
        <w:t>.  New York: Brunner-Mazel.</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Sherman, M. &amp; Lawson, J. (2018). Family-focused interventions and resources for</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         veterans and their families. </w:t>
      </w:r>
      <w:r>
        <w:rPr>
          <w:rFonts w:ascii="Times New Roman" w:hAnsi="Times New Roman" w:cs="Times New Roman"/>
          <w:sz w:val="24"/>
          <w:szCs w:val="24"/>
          <w:u w:val="single"/>
          <w:lang w:eastAsia="en-CA"/>
        </w:rPr>
        <w:t>Psychological Services</w:t>
      </w:r>
      <w:r>
        <w:rPr>
          <w:rFonts w:ascii="Times New Roman" w:hAnsi="Times New Roman" w:cs="Times New Roman"/>
          <w:sz w:val="24"/>
          <w:szCs w:val="24"/>
          <w:lang w:eastAsia="en-CA"/>
        </w:rPr>
        <w:t xml:space="preserve">, </w:t>
      </w:r>
      <w:r>
        <w:rPr>
          <w:rFonts w:ascii="Times New Roman" w:hAnsi="Times New Roman" w:cs="Times New Roman"/>
          <w:sz w:val="24"/>
          <w:szCs w:val="24"/>
          <w:u w:val="single"/>
          <w:lang w:eastAsia="en-CA"/>
        </w:rPr>
        <w:t>115</w:t>
      </w:r>
      <w:r>
        <w:rPr>
          <w:rFonts w:ascii="Times New Roman" w:hAnsi="Times New Roman" w:cs="Times New Roman"/>
          <w:sz w:val="24"/>
          <w:szCs w:val="24"/>
          <w:lang w:eastAsia="en-CA"/>
        </w:rPr>
        <w:t>, 146-153.</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Wagner, A. Landy, M. &amp; Monson C.  (2019) Cognitive-behavioral conjoint therapy for PTSD.</w:t>
      </w:r>
    </w:p>
    <w:p w:rsidR="000D347A" w:rsidRDefault="000D347A" w:rsidP="000D347A">
      <w:pPr>
        <w:pStyle w:val="NoSpacing"/>
        <w:ind w:firstLine="720"/>
        <w:rPr>
          <w:rFonts w:ascii="Times New Roman" w:hAnsi="Times New Roman" w:cs="Times New Roman"/>
          <w:sz w:val="24"/>
          <w:szCs w:val="24"/>
          <w:u w:val="single"/>
          <w:lang w:eastAsia="en-CA"/>
        </w:rPr>
      </w:pPr>
      <w:r>
        <w:rPr>
          <w:rFonts w:ascii="Times New Roman" w:hAnsi="Times New Roman" w:cs="Times New Roman"/>
          <w:sz w:val="24"/>
          <w:szCs w:val="24"/>
          <w:lang w:eastAsia="en-CA"/>
        </w:rPr>
        <w:t xml:space="preserve">In B. Moore and W. </w:t>
      </w:r>
      <w:proofErr w:type="spellStart"/>
      <w:r>
        <w:rPr>
          <w:rFonts w:ascii="Times New Roman" w:hAnsi="Times New Roman" w:cs="Times New Roman"/>
          <w:sz w:val="24"/>
          <w:szCs w:val="24"/>
          <w:lang w:eastAsia="en-CA"/>
        </w:rPr>
        <w:t>Penk</w:t>
      </w:r>
      <w:proofErr w:type="spellEnd"/>
      <w:r>
        <w:rPr>
          <w:rFonts w:ascii="Times New Roman" w:hAnsi="Times New Roman" w:cs="Times New Roman"/>
          <w:sz w:val="24"/>
          <w:szCs w:val="24"/>
          <w:lang w:eastAsia="en-CA"/>
        </w:rPr>
        <w:t xml:space="preserve"> (Eds.) </w:t>
      </w:r>
      <w:r>
        <w:rPr>
          <w:rFonts w:ascii="Times New Roman" w:hAnsi="Times New Roman" w:cs="Times New Roman"/>
          <w:sz w:val="24"/>
          <w:szCs w:val="24"/>
          <w:u w:val="single"/>
          <w:lang w:eastAsia="en-CA"/>
        </w:rPr>
        <w:t>Treating PTSD in military personnel: A Clinical </w:t>
      </w:r>
    </w:p>
    <w:p w:rsidR="000D347A" w:rsidRDefault="000D347A" w:rsidP="000D347A">
      <w:pPr>
        <w:pStyle w:val="NoSpacing"/>
        <w:ind w:firstLine="720"/>
        <w:rPr>
          <w:rFonts w:ascii="Times New Roman" w:hAnsi="Times New Roman" w:cs="Times New Roman"/>
          <w:sz w:val="24"/>
          <w:szCs w:val="24"/>
          <w:lang w:eastAsia="en-CA"/>
        </w:rPr>
      </w:pPr>
      <w:r>
        <w:rPr>
          <w:rFonts w:ascii="Times New Roman" w:hAnsi="Times New Roman" w:cs="Times New Roman"/>
          <w:sz w:val="24"/>
          <w:szCs w:val="24"/>
          <w:u w:val="single"/>
          <w:lang w:eastAsia="en-CA"/>
        </w:rPr>
        <w:t>Handbook</w:t>
      </w:r>
      <w:r>
        <w:rPr>
          <w:rFonts w:ascii="Times New Roman" w:hAnsi="Times New Roman" w:cs="Times New Roman"/>
          <w:sz w:val="24"/>
          <w:szCs w:val="24"/>
          <w:lang w:eastAsia="en-CA"/>
        </w:rPr>
        <w:t>. New York: Guilford Press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xml:space="preserve">Walsh, F. (2006). </w:t>
      </w:r>
      <w:r>
        <w:rPr>
          <w:rFonts w:ascii="Times New Roman" w:hAnsi="Times New Roman" w:cs="Times New Roman"/>
          <w:sz w:val="24"/>
          <w:szCs w:val="24"/>
          <w:u w:val="single"/>
          <w:lang w:eastAsia="en-CA"/>
        </w:rPr>
        <w:t>Strengthening family resilience</w:t>
      </w:r>
      <w:r>
        <w:rPr>
          <w:rFonts w:ascii="Times New Roman" w:hAnsi="Times New Roman" w:cs="Times New Roman"/>
          <w:sz w:val="24"/>
          <w:szCs w:val="24"/>
          <w:lang w:eastAsia="en-CA"/>
        </w:rPr>
        <w:t xml:space="preserve"> (2nd ed.) New York: Guilford Press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jc w:val="center"/>
        <w:rPr>
          <w:rFonts w:ascii="Times New Roman" w:hAnsi="Times New Roman" w:cs="Times New Roman"/>
          <w:b/>
          <w:bCs/>
          <w:sz w:val="24"/>
          <w:szCs w:val="24"/>
          <w:lang w:eastAsia="en-CA"/>
        </w:rPr>
      </w:pPr>
      <w:r>
        <w:rPr>
          <w:rFonts w:ascii="Times New Roman" w:hAnsi="Times New Roman" w:cs="Times New Roman"/>
          <w:b/>
          <w:bCs/>
          <w:sz w:val="24"/>
          <w:szCs w:val="24"/>
          <w:lang w:eastAsia="en-CA"/>
        </w:rPr>
        <w:t>WEBSITES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w:t>
      </w:r>
      <w:proofErr w:type="gramStart"/>
      <w:r>
        <w:rPr>
          <w:rFonts w:ascii="Times New Roman" w:hAnsi="Times New Roman" w:cs="Times New Roman"/>
          <w:sz w:val="24"/>
          <w:szCs w:val="24"/>
          <w:lang w:eastAsia="en-CA"/>
        </w:rPr>
        <w:t xml:space="preserve">VISIT  </w:t>
      </w:r>
      <w:r>
        <w:rPr>
          <w:rFonts w:ascii="Times New Roman" w:hAnsi="Times New Roman" w:cs="Times New Roman"/>
          <w:b/>
          <w:bCs/>
          <w:i/>
          <w:iCs/>
          <w:sz w:val="24"/>
          <w:szCs w:val="24"/>
          <w:lang w:eastAsia="en-CA"/>
        </w:rPr>
        <w:t>www.melissainstitute.org/scientific-articles-by-author</w:t>
      </w:r>
      <w:proofErr w:type="gramEnd"/>
      <w:r>
        <w:rPr>
          <w:rFonts w:ascii="Times New Roman" w:hAnsi="Times New Roman" w:cs="Times New Roman"/>
          <w:sz w:val="24"/>
          <w:szCs w:val="24"/>
          <w:lang w:eastAsia="en-CA"/>
        </w:rPr>
        <w:t>    to see a number of papers </w:t>
      </w: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        on various forms of couples and family-based interventions. </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Cognitive-behavioral Conjoint Therapy for PTSD</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b/>
          <w:bCs/>
          <w:i/>
          <w:iCs/>
          <w:sz w:val="24"/>
          <w:szCs w:val="24"/>
          <w:lang w:eastAsia="en-CA"/>
        </w:rPr>
      </w:pPr>
      <w:r>
        <w:rPr>
          <w:rFonts w:ascii="Times New Roman" w:hAnsi="Times New Roman" w:cs="Times New Roman"/>
          <w:b/>
          <w:bCs/>
          <w:i/>
          <w:iCs/>
          <w:sz w:val="24"/>
          <w:szCs w:val="24"/>
          <w:lang w:eastAsia="en-CA"/>
        </w:rPr>
        <w:t>  www.coupletherapyforPTSD.com</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Family Resilience and Traumatic Stress</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b/>
          <w:bCs/>
          <w:i/>
          <w:iCs/>
          <w:sz w:val="24"/>
          <w:szCs w:val="24"/>
          <w:lang w:eastAsia="en-CA"/>
        </w:rPr>
      </w:pPr>
      <w:r>
        <w:rPr>
          <w:rFonts w:ascii="Times New Roman" w:hAnsi="Times New Roman" w:cs="Times New Roman"/>
          <w:b/>
          <w:bCs/>
          <w:i/>
          <w:iCs/>
          <w:sz w:val="24"/>
          <w:szCs w:val="24"/>
          <w:lang w:eastAsia="en-CA"/>
        </w:rPr>
        <w:t>www.nctsn.org/resources/family-resilience-and-traumatic-stress-guide-mental</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sz w:val="24"/>
          <w:szCs w:val="24"/>
          <w:lang w:eastAsia="en-CA"/>
        </w:rPr>
        <w:t>National Network of Family Resiliency</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b/>
          <w:bCs/>
          <w:i/>
          <w:iCs/>
          <w:sz w:val="24"/>
          <w:szCs w:val="24"/>
          <w:lang w:eastAsia="en-CA"/>
        </w:rPr>
      </w:pPr>
      <w:r>
        <w:rPr>
          <w:rFonts w:ascii="Times New Roman" w:hAnsi="Times New Roman" w:cs="Times New Roman"/>
          <w:b/>
          <w:bCs/>
          <w:i/>
          <w:iCs/>
          <w:sz w:val="24"/>
          <w:szCs w:val="24"/>
          <w:lang w:eastAsia="en-CA"/>
        </w:rPr>
        <w:t>http:// www.agnr.umd.edu/users/nnfr/pun_unler.html</w:t>
      </w: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p>
    <w:p w:rsidR="000D347A" w:rsidRDefault="000D347A" w:rsidP="000D347A">
      <w:pPr>
        <w:pStyle w:val="NoSpacing"/>
        <w:rPr>
          <w:rFonts w:ascii="Times New Roman" w:hAnsi="Times New Roman" w:cs="Times New Roman"/>
          <w:sz w:val="24"/>
          <w:szCs w:val="24"/>
          <w:lang w:eastAsia="en-CA"/>
        </w:rPr>
      </w:pPr>
      <w:r>
        <w:rPr>
          <w:rFonts w:ascii="Times New Roman" w:hAnsi="Times New Roman" w:cs="Times New Roman"/>
          <w:b/>
          <w:bCs/>
          <w:color w:val="FFFFFF"/>
          <w:sz w:val="24"/>
          <w:szCs w:val="24"/>
          <w:lang w:eastAsia="en-CA"/>
        </w:rPr>
        <w:t>Setting</w:t>
      </w:r>
    </w:p>
    <w:p w:rsidR="000D347A" w:rsidRDefault="000D347A" w:rsidP="000D347A"/>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rPr>
          <w:rFonts w:ascii="Times New Roman" w:hAnsi="Times New Roman"/>
          <w:sz w:val="24"/>
          <w:szCs w:val="24"/>
        </w:rPr>
      </w:pPr>
    </w:p>
    <w:p w:rsidR="005C0377" w:rsidRDefault="005C0377" w:rsidP="005C0377">
      <w:pPr>
        <w:spacing w:after="0" w:line="240" w:lineRule="auto"/>
        <w:jc w:val="center"/>
        <w:rPr>
          <w:rFonts w:ascii="Times New Roman" w:hAnsi="Times New Roman"/>
          <w:b/>
          <w:sz w:val="24"/>
          <w:szCs w:val="24"/>
        </w:rPr>
      </w:pPr>
      <w:r>
        <w:rPr>
          <w:rFonts w:ascii="Times New Roman" w:hAnsi="Times New Roman"/>
          <w:b/>
          <w:sz w:val="24"/>
          <w:szCs w:val="24"/>
        </w:rPr>
        <w:t>EXAMPLE OF WEBSITES FOR FAMILY-BASED INTERVENTIONS</w:t>
      </w:r>
    </w:p>
    <w:p w:rsidR="005C0377" w:rsidRDefault="005C0377" w:rsidP="005C0377">
      <w:pPr>
        <w:spacing w:after="0" w:line="240" w:lineRule="auto"/>
        <w:jc w:val="center"/>
        <w:rPr>
          <w:rFonts w:ascii="Times New Roman" w:hAnsi="Times New Roman"/>
          <w:b/>
          <w:sz w:val="24"/>
          <w:szCs w:val="24"/>
        </w:rPr>
      </w:pP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sz w:val="24"/>
          <w:szCs w:val="24"/>
        </w:rPr>
      </w:pPr>
      <w:r>
        <w:rPr>
          <w:rFonts w:ascii="Times New Roman" w:hAnsi="Times New Roman"/>
          <w:b/>
          <w:sz w:val="24"/>
          <w:szCs w:val="24"/>
        </w:rPr>
        <w:t>Treatment Manual for Coping with Depression Course</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i/>
          <w:sz w:val="24"/>
          <w:szCs w:val="24"/>
        </w:rPr>
      </w:pPr>
      <w:r>
        <w:rPr>
          <w:rFonts w:ascii="Times New Roman" w:hAnsi="Times New Roman"/>
          <w:b/>
          <w:sz w:val="24"/>
          <w:szCs w:val="24"/>
        </w:rPr>
        <w:tab/>
      </w:r>
      <w:r>
        <w:rPr>
          <w:rFonts w:ascii="Times New Roman" w:hAnsi="Times New Roman"/>
          <w:b/>
          <w:i/>
          <w:sz w:val="24"/>
          <w:szCs w:val="24"/>
        </w:rPr>
        <w:t>www.kpchr.org/acwd.html</w:t>
      </w:r>
    </w:p>
    <w:p w:rsidR="005C0377" w:rsidRDefault="005C0377" w:rsidP="005C0377">
      <w:pPr>
        <w:spacing w:after="0" w:line="240" w:lineRule="auto"/>
        <w:rPr>
          <w:rFonts w:ascii="Times New Roman" w:hAnsi="Times New Roman"/>
          <w:b/>
          <w:i/>
          <w:sz w:val="24"/>
          <w:szCs w:val="24"/>
        </w:rPr>
      </w:pPr>
    </w:p>
    <w:p w:rsidR="005C0377" w:rsidRDefault="005C0377" w:rsidP="005C0377">
      <w:pPr>
        <w:spacing w:after="0" w:line="240" w:lineRule="auto"/>
        <w:rPr>
          <w:rFonts w:ascii="Times New Roman" w:hAnsi="Times New Roman"/>
          <w:b/>
          <w:sz w:val="24"/>
          <w:szCs w:val="24"/>
        </w:rPr>
      </w:pPr>
      <w:r>
        <w:rPr>
          <w:rFonts w:ascii="Times New Roman" w:hAnsi="Times New Roman"/>
          <w:b/>
          <w:sz w:val="24"/>
          <w:szCs w:val="24"/>
        </w:rPr>
        <w:t>Interpersonal Therapy for Adolescents</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i/>
          <w:sz w:val="24"/>
          <w:szCs w:val="24"/>
        </w:rPr>
      </w:pPr>
      <w:r>
        <w:rPr>
          <w:rFonts w:ascii="Times New Roman" w:hAnsi="Times New Roman"/>
          <w:b/>
          <w:sz w:val="24"/>
          <w:szCs w:val="24"/>
        </w:rPr>
        <w:tab/>
      </w:r>
      <w:r>
        <w:rPr>
          <w:rFonts w:ascii="Times New Roman" w:hAnsi="Times New Roman"/>
          <w:b/>
          <w:i/>
          <w:sz w:val="24"/>
          <w:szCs w:val="24"/>
        </w:rPr>
        <w:t>www.interpersonaltherapy.org</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sz w:val="24"/>
          <w:szCs w:val="24"/>
        </w:rPr>
      </w:pPr>
      <w:r>
        <w:rPr>
          <w:rFonts w:ascii="Times New Roman" w:hAnsi="Times New Roman"/>
          <w:b/>
          <w:sz w:val="24"/>
          <w:szCs w:val="24"/>
        </w:rPr>
        <w:t>Parent-child Interaction therapy</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i/>
          <w:sz w:val="24"/>
          <w:szCs w:val="24"/>
        </w:rPr>
      </w:pPr>
      <w:r>
        <w:rPr>
          <w:rFonts w:ascii="Times New Roman" w:hAnsi="Times New Roman"/>
          <w:b/>
          <w:sz w:val="24"/>
          <w:szCs w:val="24"/>
        </w:rPr>
        <w:tab/>
      </w:r>
      <w:r>
        <w:rPr>
          <w:rFonts w:ascii="Times New Roman" w:hAnsi="Times New Roman"/>
          <w:b/>
          <w:i/>
          <w:sz w:val="24"/>
          <w:szCs w:val="24"/>
        </w:rPr>
        <w:t>www.pcit.org</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sz w:val="24"/>
          <w:szCs w:val="24"/>
        </w:rPr>
      </w:pPr>
      <w:r>
        <w:rPr>
          <w:rFonts w:ascii="Times New Roman" w:hAnsi="Times New Roman"/>
          <w:b/>
          <w:sz w:val="24"/>
          <w:szCs w:val="24"/>
        </w:rPr>
        <w:t>Yale Parenting Center and Child Conduct Clinic</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i/>
          <w:sz w:val="24"/>
          <w:szCs w:val="24"/>
        </w:rPr>
      </w:pPr>
      <w:r>
        <w:rPr>
          <w:rFonts w:ascii="Times New Roman" w:hAnsi="Times New Roman"/>
          <w:b/>
          <w:sz w:val="24"/>
          <w:szCs w:val="24"/>
        </w:rPr>
        <w:tab/>
      </w:r>
      <w:r>
        <w:rPr>
          <w:rFonts w:ascii="Times New Roman" w:hAnsi="Times New Roman"/>
          <w:b/>
          <w:i/>
          <w:sz w:val="24"/>
          <w:szCs w:val="24"/>
        </w:rPr>
        <w:t>www.yale.edu/childconductclinic</w:t>
      </w:r>
    </w:p>
    <w:p w:rsidR="005C0377" w:rsidRDefault="005C0377" w:rsidP="005C0377">
      <w:pPr>
        <w:spacing w:after="0" w:line="240" w:lineRule="auto"/>
        <w:rPr>
          <w:rFonts w:ascii="Times New Roman" w:hAnsi="Times New Roman"/>
          <w:b/>
          <w:i/>
          <w:sz w:val="24"/>
          <w:szCs w:val="24"/>
        </w:rPr>
      </w:pPr>
      <w:r>
        <w:rPr>
          <w:rFonts w:ascii="Times New Roman" w:hAnsi="Times New Roman"/>
          <w:b/>
          <w:i/>
          <w:sz w:val="24"/>
          <w:szCs w:val="24"/>
        </w:rPr>
        <w:tab/>
        <w:t>www.oup.com/ptm</w:t>
      </w:r>
    </w:p>
    <w:p w:rsidR="005C0377" w:rsidRDefault="005C0377" w:rsidP="005C0377">
      <w:pPr>
        <w:spacing w:after="0" w:line="240" w:lineRule="auto"/>
        <w:rPr>
          <w:rFonts w:ascii="Times New Roman" w:hAnsi="Times New Roman"/>
          <w:b/>
          <w:i/>
          <w:sz w:val="24"/>
          <w:szCs w:val="24"/>
        </w:rPr>
      </w:pPr>
      <w:r>
        <w:rPr>
          <w:rFonts w:ascii="Times New Roman" w:hAnsi="Times New Roman"/>
          <w:b/>
          <w:i/>
          <w:sz w:val="24"/>
          <w:szCs w:val="24"/>
        </w:rPr>
        <w:tab/>
        <w:t>www.alankazdin.com</w:t>
      </w:r>
    </w:p>
    <w:p w:rsidR="005C0377" w:rsidRDefault="005C0377" w:rsidP="005C0377">
      <w:pPr>
        <w:spacing w:after="0" w:line="240" w:lineRule="auto"/>
        <w:rPr>
          <w:rFonts w:ascii="Times New Roman" w:hAnsi="Times New Roman"/>
          <w:b/>
          <w:i/>
          <w:sz w:val="24"/>
          <w:szCs w:val="24"/>
        </w:rPr>
      </w:pPr>
    </w:p>
    <w:p w:rsidR="005C0377" w:rsidRDefault="005C0377" w:rsidP="005C0377">
      <w:pPr>
        <w:spacing w:after="0" w:line="240" w:lineRule="auto"/>
        <w:rPr>
          <w:rFonts w:ascii="Times New Roman" w:hAnsi="Times New Roman"/>
          <w:b/>
          <w:sz w:val="24"/>
          <w:szCs w:val="24"/>
        </w:rPr>
      </w:pPr>
      <w:r>
        <w:rPr>
          <w:rFonts w:ascii="Times New Roman" w:hAnsi="Times New Roman"/>
          <w:b/>
          <w:sz w:val="24"/>
          <w:szCs w:val="24"/>
        </w:rPr>
        <w:t>Multidimensional Treatment Foster Care</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i/>
          <w:sz w:val="24"/>
          <w:szCs w:val="24"/>
        </w:rPr>
      </w:pPr>
      <w:r>
        <w:rPr>
          <w:rFonts w:ascii="Times New Roman" w:hAnsi="Times New Roman"/>
          <w:b/>
          <w:sz w:val="24"/>
          <w:szCs w:val="24"/>
        </w:rPr>
        <w:tab/>
      </w:r>
      <w:r>
        <w:rPr>
          <w:rFonts w:ascii="Times New Roman" w:hAnsi="Times New Roman"/>
          <w:b/>
          <w:i/>
          <w:sz w:val="24"/>
          <w:szCs w:val="24"/>
        </w:rPr>
        <w:t>www.hackney-gov.uk/fostering-MFTC.html</w:t>
      </w:r>
    </w:p>
    <w:p w:rsidR="005C0377" w:rsidRDefault="005C0377" w:rsidP="005C0377">
      <w:pPr>
        <w:spacing w:after="0" w:line="240" w:lineRule="auto"/>
        <w:jc w:val="center"/>
        <w:rPr>
          <w:rFonts w:ascii="Times New Roman" w:hAnsi="Times New Roman"/>
          <w:b/>
          <w:i/>
          <w:sz w:val="24"/>
          <w:szCs w:val="24"/>
        </w:rPr>
      </w:pPr>
    </w:p>
    <w:p w:rsidR="005C0377" w:rsidRDefault="005C0377" w:rsidP="005C0377">
      <w:pPr>
        <w:spacing w:after="0" w:line="240" w:lineRule="auto"/>
        <w:jc w:val="center"/>
        <w:rPr>
          <w:rFonts w:ascii="Times New Roman" w:hAnsi="Times New Roman"/>
          <w:b/>
          <w:i/>
          <w:sz w:val="24"/>
          <w:szCs w:val="24"/>
        </w:rPr>
      </w:pPr>
    </w:p>
    <w:p w:rsidR="005C0377" w:rsidRDefault="005C0377" w:rsidP="005C0377">
      <w:pPr>
        <w:spacing w:after="0" w:line="240" w:lineRule="auto"/>
        <w:rPr>
          <w:rFonts w:ascii="Times New Roman" w:hAnsi="Times New Roman"/>
          <w:b/>
          <w:sz w:val="24"/>
          <w:szCs w:val="24"/>
        </w:rPr>
      </w:pPr>
      <w:r>
        <w:rPr>
          <w:rFonts w:ascii="Times New Roman" w:hAnsi="Times New Roman"/>
          <w:b/>
          <w:sz w:val="24"/>
          <w:szCs w:val="24"/>
        </w:rPr>
        <w:t>Multisystemic Therapy</w:t>
      </w:r>
    </w:p>
    <w:p w:rsidR="005C0377" w:rsidRDefault="005C0377" w:rsidP="005C0377">
      <w:pPr>
        <w:spacing w:after="0" w:line="240" w:lineRule="auto"/>
        <w:rPr>
          <w:rFonts w:ascii="Times New Roman" w:hAnsi="Times New Roman"/>
          <w:b/>
          <w:sz w:val="24"/>
          <w:szCs w:val="24"/>
        </w:rPr>
      </w:pPr>
      <w:r>
        <w:rPr>
          <w:rFonts w:ascii="Times New Roman" w:hAnsi="Times New Roman"/>
          <w:b/>
          <w:sz w:val="24"/>
          <w:szCs w:val="24"/>
        </w:rPr>
        <w:t xml:space="preserve"> </w:t>
      </w:r>
    </w:p>
    <w:p w:rsidR="005C0377" w:rsidRDefault="005C0377" w:rsidP="005C0377">
      <w:pPr>
        <w:spacing w:after="0" w:line="240" w:lineRule="auto"/>
        <w:rPr>
          <w:rFonts w:ascii="Times New Roman" w:hAnsi="Times New Roman"/>
          <w:b/>
          <w:i/>
          <w:sz w:val="24"/>
          <w:szCs w:val="24"/>
        </w:rPr>
      </w:pPr>
      <w:r>
        <w:rPr>
          <w:rFonts w:ascii="Times New Roman" w:hAnsi="Times New Roman"/>
          <w:b/>
          <w:sz w:val="24"/>
          <w:szCs w:val="24"/>
        </w:rPr>
        <w:tab/>
      </w:r>
      <w:r>
        <w:rPr>
          <w:rFonts w:ascii="Times New Roman" w:hAnsi="Times New Roman"/>
          <w:b/>
          <w:i/>
          <w:sz w:val="24"/>
          <w:szCs w:val="24"/>
        </w:rPr>
        <w:t>www.mstservices.com</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sz w:val="24"/>
          <w:szCs w:val="24"/>
        </w:rPr>
      </w:pPr>
      <w:r>
        <w:rPr>
          <w:rFonts w:ascii="Times New Roman" w:hAnsi="Times New Roman"/>
          <w:b/>
          <w:sz w:val="24"/>
          <w:szCs w:val="24"/>
        </w:rPr>
        <w:t>Triple-P - -Positive Parenting</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i/>
          <w:sz w:val="24"/>
          <w:szCs w:val="24"/>
        </w:rPr>
      </w:pPr>
      <w:r>
        <w:rPr>
          <w:rFonts w:ascii="Times New Roman" w:hAnsi="Times New Roman"/>
          <w:b/>
          <w:sz w:val="24"/>
          <w:szCs w:val="24"/>
        </w:rPr>
        <w:tab/>
      </w:r>
      <w:r>
        <w:rPr>
          <w:rFonts w:ascii="Times New Roman" w:hAnsi="Times New Roman"/>
          <w:b/>
          <w:i/>
          <w:sz w:val="24"/>
          <w:szCs w:val="24"/>
        </w:rPr>
        <w:t>www.triplep.net</w:t>
      </w:r>
    </w:p>
    <w:p w:rsidR="005C0377" w:rsidRDefault="005C0377" w:rsidP="005C0377">
      <w:pPr>
        <w:spacing w:after="0" w:line="240" w:lineRule="auto"/>
        <w:rPr>
          <w:rFonts w:ascii="Times New Roman" w:hAnsi="Times New Roman"/>
          <w:b/>
          <w:i/>
          <w:sz w:val="24"/>
          <w:szCs w:val="24"/>
        </w:rPr>
      </w:pPr>
    </w:p>
    <w:p w:rsidR="005C0377" w:rsidRDefault="005C0377" w:rsidP="005C0377">
      <w:pPr>
        <w:spacing w:after="0" w:line="240" w:lineRule="auto"/>
        <w:rPr>
          <w:rFonts w:ascii="Times New Roman" w:hAnsi="Times New Roman"/>
          <w:b/>
          <w:sz w:val="24"/>
          <w:szCs w:val="24"/>
        </w:rPr>
      </w:pPr>
      <w:r>
        <w:rPr>
          <w:rFonts w:ascii="Times New Roman" w:hAnsi="Times New Roman"/>
          <w:b/>
          <w:sz w:val="24"/>
          <w:szCs w:val="24"/>
        </w:rPr>
        <w:t>Incredible Years Parenting Program</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i/>
          <w:sz w:val="24"/>
          <w:szCs w:val="24"/>
        </w:rPr>
      </w:pPr>
      <w:r>
        <w:rPr>
          <w:rFonts w:ascii="Times New Roman" w:hAnsi="Times New Roman"/>
          <w:b/>
          <w:sz w:val="24"/>
          <w:szCs w:val="24"/>
        </w:rPr>
        <w:tab/>
      </w:r>
      <w:r>
        <w:rPr>
          <w:rFonts w:ascii="Times New Roman" w:hAnsi="Times New Roman"/>
          <w:b/>
          <w:i/>
          <w:sz w:val="24"/>
          <w:szCs w:val="24"/>
        </w:rPr>
        <w:t>www.incredibleyears.com</w:t>
      </w:r>
    </w:p>
    <w:p w:rsidR="005C0377" w:rsidRDefault="005C0377" w:rsidP="005C0377">
      <w:pPr>
        <w:spacing w:after="0" w:line="240" w:lineRule="auto"/>
        <w:rPr>
          <w:rFonts w:ascii="Times New Roman" w:hAnsi="Times New Roman"/>
          <w:b/>
          <w:i/>
          <w:sz w:val="24"/>
          <w:szCs w:val="24"/>
        </w:rPr>
      </w:pPr>
    </w:p>
    <w:p w:rsidR="005C0377" w:rsidRDefault="005C0377" w:rsidP="005C0377">
      <w:pPr>
        <w:spacing w:after="0" w:line="240" w:lineRule="auto"/>
        <w:rPr>
          <w:rFonts w:ascii="Times New Roman" w:hAnsi="Times New Roman"/>
          <w:b/>
          <w:sz w:val="24"/>
          <w:szCs w:val="24"/>
        </w:rPr>
      </w:pPr>
      <w:r>
        <w:rPr>
          <w:rFonts w:ascii="Times New Roman" w:hAnsi="Times New Roman"/>
          <w:b/>
          <w:sz w:val="24"/>
          <w:szCs w:val="24"/>
        </w:rPr>
        <w:t>Trauma-focused Cognitive Behavior Therapy</w:t>
      </w:r>
    </w:p>
    <w:p w:rsidR="005C0377" w:rsidRDefault="005C0377" w:rsidP="005C0377">
      <w:pPr>
        <w:spacing w:after="0" w:line="240" w:lineRule="auto"/>
        <w:rPr>
          <w:rFonts w:ascii="Times New Roman" w:hAnsi="Times New Roman"/>
          <w:b/>
          <w:sz w:val="24"/>
          <w:szCs w:val="24"/>
        </w:rPr>
      </w:pPr>
    </w:p>
    <w:p w:rsidR="005C0377" w:rsidRPr="005C0377" w:rsidRDefault="005C0377" w:rsidP="005C0377">
      <w:pPr>
        <w:spacing w:after="0" w:line="240" w:lineRule="auto"/>
        <w:rPr>
          <w:rFonts w:ascii="Times New Roman" w:hAnsi="Times New Roman"/>
          <w:b/>
          <w:i/>
          <w:sz w:val="24"/>
          <w:szCs w:val="24"/>
        </w:rPr>
      </w:pPr>
      <w:r>
        <w:rPr>
          <w:rFonts w:ascii="Times New Roman" w:hAnsi="Times New Roman"/>
          <w:b/>
          <w:sz w:val="24"/>
          <w:szCs w:val="24"/>
        </w:rPr>
        <w:tab/>
      </w:r>
      <w:r>
        <w:rPr>
          <w:rFonts w:ascii="Times New Roman" w:hAnsi="Times New Roman"/>
          <w:b/>
          <w:i/>
          <w:sz w:val="24"/>
          <w:szCs w:val="24"/>
        </w:rPr>
        <w:t>www.musc.edu/tfcbt</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sz w:val="24"/>
          <w:szCs w:val="24"/>
        </w:rPr>
      </w:pPr>
      <w:r>
        <w:rPr>
          <w:rFonts w:ascii="Times New Roman" w:hAnsi="Times New Roman"/>
          <w:b/>
          <w:sz w:val="24"/>
          <w:szCs w:val="24"/>
        </w:rPr>
        <w:t>Brief Strategic Family Therapy for Adolescent Drug Abuse</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i/>
          <w:sz w:val="24"/>
          <w:szCs w:val="24"/>
        </w:rPr>
      </w:pPr>
      <w:r>
        <w:rPr>
          <w:rFonts w:ascii="Times New Roman" w:hAnsi="Times New Roman"/>
          <w:b/>
          <w:sz w:val="24"/>
          <w:szCs w:val="24"/>
        </w:rPr>
        <w:tab/>
      </w:r>
      <w:r>
        <w:rPr>
          <w:rFonts w:ascii="Times New Roman" w:hAnsi="Times New Roman"/>
          <w:b/>
          <w:i/>
          <w:sz w:val="24"/>
          <w:szCs w:val="24"/>
        </w:rPr>
        <w:t>www.drugabuse.gov/pdf/Manual5.pdf</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sz w:val="24"/>
          <w:szCs w:val="24"/>
        </w:rPr>
      </w:pPr>
      <w:r>
        <w:rPr>
          <w:rFonts w:ascii="Times New Roman" w:hAnsi="Times New Roman"/>
          <w:b/>
          <w:sz w:val="24"/>
          <w:szCs w:val="24"/>
        </w:rPr>
        <w:t>Practice Wise – Evidence-based Youth Mental Health Services Literature Database</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i/>
          <w:sz w:val="24"/>
          <w:szCs w:val="24"/>
        </w:rPr>
      </w:pPr>
      <w:r>
        <w:rPr>
          <w:rFonts w:ascii="Times New Roman" w:hAnsi="Times New Roman"/>
          <w:b/>
          <w:sz w:val="24"/>
          <w:szCs w:val="24"/>
        </w:rPr>
        <w:tab/>
      </w:r>
      <w:r>
        <w:rPr>
          <w:rFonts w:ascii="Times New Roman" w:hAnsi="Times New Roman"/>
          <w:b/>
          <w:i/>
          <w:sz w:val="24"/>
          <w:szCs w:val="24"/>
        </w:rPr>
        <w:t>www.practice-wise.com</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sz w:val="24"/>
          <w:szCs w:val="24"/>
        </w:rPr>
      </w:pPr>
      <w:r>
        <w:rPr>
          <w:rFonts w:ascii="Times New Roman" w:hAnsi="Times New Roman"/>
          <w:b/>
          <w:sz w:val="24"/>
          <w:szCs w:val="24"/>
        </w:rPr>
        <w:t>Hawaii Department of Health: Child and Adolescent Mental Health Division Annual Evaluation Report</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i/>
          <w:sz w:val="24"/>
          <w:szCs w:val="24"/>
        </w:rPr>
      </w:pPr>
      <w:r>
        <w:rPr>
          <w:rFonts w:ascii="Times New Roman" w:hAnsi="Times New Roman"/>
          <w:b/>
          <w:sz w:val="24"/>
          <w:szCs w:val="24"/>
        </w:rPr>
        <w:tab/>
      </w:r>
      <w:r>
        <w:rPr>
          <w:rFonts w:ascii="Times New Roman" w:hAnsi="Times New Roman"/>
          <w:b/>
          <w:i/>
          <w:sz w:val="24"/>
          <w:szCs w:val="24"/>
        </w:rPr>
        <w:t>www.hawaii.gov/health/mental-health.camhd/index.html</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sz w:val="24"/>
          <w:szCs w:val="24"/>
        </w:rPr>
      </w:pPr>
      <w:r>
        <w:rPr>
          <w:rFonts w:ascii="Times New Roman" w:hAnsi="Times New Roman"/>
          <w:b/>
          <w:sz w:val="24"/>
          <w:szCs w:val="24"/>
        </w:rPr>
        <w:t>National Academy of Parenting Practices</w:t>
      </w:r>
    </w:p>
    <w:p w:rsidR="005C0377" w:rsidRDefault="005C0377" w:rsidP="005C0377">
      <w:pPr>
        <w:spacing w:after="0" w:line="240" w:lineRule="auto"/>
        <w:rPr>
          <w:rFonts w:ascii="Times New Roman" w:hAnsi="Times New Roman"/>
          <w:b/>
          <w:sz w:val="24"/>
          <w:szCs w:val="24"/>
        </w:rPr>
      </w:pPr>
    </w:p>
    <w:p w:rsidR="005C0377" w:rsidRDefault="005C0377" w:rsidP="005C0377">
      <w:pPr>
        <w:spacing w:after="0" w:line="240" w:lineRule="auto"/>
        <w:rPr>
          <w:rFonts w:ascii="Times New Roman" w:hAnsi="Times New Roman"/>
          <w:b/>
          <w:i/>
          <w:sz w:val="24"/>
          <w:szCs w:val="24"/>
        </w:rPr>
      </w:pPr>
      <w:r>
        <w:rPr>
          <w:rFonts w:ascii="Times New Roman" w:hAnsi="Times New Roman"/>
          <w:b/>
          <w:sz w:val="24"/>
          <w:szCs w:val="24"/>
        </w:rPr>
        <w:tab/>
      </w:r>
      <w:r>
        <w:rPr>
          <w:rFonts w:ascii="Times New Roman" w:hAnsi="Times New Roman"/>
          <w:b/>
          <w:i/>
          <w:sz w:val="24"/>
          <w:szCs w:val="24"/>
        </w:rPr>
        <w:t>www.parentingacademy.org</w:t>
      </w:r>
    </w:p>
    <w:p w:rsidR="005C0377" w:rsidRDefault="005C0377" w:rsidP="005C0377">
      <w:pPr>
        <w:spacing w:after="0" w:line="240" w:lineRule="auto"/>
        <w:rPr>
          <w:rFonts w:ascii="Times New Roman" w:hAnsi="Times New Roman"/>
          <w:b/>
          <w:i/>
          <w:sz w:val="24"/>
          <w:szCs w:val="24"/>
        </w:rPr>
      </w:pPr>
      <w:r>
        <w:rPr>
          <w:rFonts w:ascii="Times New Roman" w:hAnsi="Times New Roman"/>
          <w:b/>
          <w:i/>
          <w:sz w:val="24"/>
          <w:szCs w:val="24"/>
        </w:rPr>
        <w:tab/>
        <w:t>www.commissioningtoolkit.org</w:t>
      </w:r>
    </w:p>
    <w:p w:rsidR="005C0377" w:rsidRDefault="005C0377" w:rsidP="005C0377">
      <w:pPr>
        <w:rPr>
          <w:rFonts w:ascii="Calibri" w:hAnsi="Calibri"/>
        </w:rPr>
      </w:pPr>
    </w:p>
    <w:p w:rsidR="008A5499" w:rsidRDefault="008A5499" w:rsidP="005C0377"/>
    <w:p w:rsidR="00F25474" w:rsidRDefault="00F25474" w:rsidP="00F25474">
      <w:pPr>
        <w:spacing w:after="0" w:line="240" w:lineRule="auto"/>
        <w:rPr>
          <w:rFonts w:ascii="Times New Roman" w:hAnsi="Times New Roman" w:cs="Times New Roman"/>
          <w:b/>
          <w:bCs/>
          <w:sz w:val="24"/>
          <w:szCs w:val="24"/>
        </w:rPr>
      </w:pPr>
      <w:proofErr w:type="gramStart"/>
      <w:r w:rsidRPr="001B350F">
        <w:rPr>
          <w:rFonts w:ascii="Times New Roman" w:hAnsi="Times New Roman" w:cs="Times New Roman"/>
          <w:b/>
          <w:bCs/>
          <w:sz w:val="24"/>
          <w:szCs w:val="24"/>
        </w:rPr>
        <w:t>Clinically-based</w:t>
      </w:r>
      <w:proofErr w:type="gramEnd"/>
      <w:r w:rsidRPr="001B350F">
        <w:rPr>
          <w:rFonts w:ascii="Times New Roman" w:hAnsi="Times New Roman" w:cs="Times New Roman"/>
          <w:b/>
          <w:bCs/>
          <w:sz w:val="24"/>
          <w:szCs w:val="24"/>
        </w:rPr>
        <w:t xml:space="preserve"> Interventions: Summary of Trauma-focused Cognitive Behavioral Therapy With Children</w:t>
      </w:r>
    </w:p>
    <w:p w:rsidR="00D50AA8" w:rsidRDefault="00D50AA8" w:rsidP="00F25474">
      <w:pPr>
        <w:spacing w:after="0" w:line="240" w:lineRule="auto"/>
        <w:rPr>
          <w:rFonts w:ascii="Times New Roman" w:hAnsi="Times New Roman" w:cs="Times New Roman"/>
          <w:b/>
          <w:bCs/>
          <w:sz w:val="24"/>
          <w:szCs w:val="24"/>
        </w:rPr>
      </w:pPr>
    </w:p>
    <w:p w:rsidR="008A5499" w:rsidRDefault="008A5499" w:rsidP="00F25474">
      <w:pPr>
        <w:spacing w:after="0" w:line="240" w:lineRule="auto"/>
        <w:rPr>
          <w:rFonts w:ascii="Times New Roman" w:hAnsi="Times New Roman" w:cs="Times New Roman"/>
          <w:b/>
          <w:bCs/>
          <w:sz w:val="24"/>
          <w:szCs w:val="24"/>
        </w:rPr>
      </w:pPr>
    </w:p>
    <w:p w:rsidR="00D50AA8" w:rsidRPr="001B350F" w:rsidRDefault="00D50AA8" w:rsidP="00D50AA8">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Treatment of Adolescents: Consideration of Changes in Adolescent Brain Development Implications for Treatment</w:t>
      </w:r>
    </w:p>
    <w:p w:rsidR="00D50AA8" w:rsidRDefault="00D50AA8" w:rsidP="00D50AA8">
      <w:pPr>
        <w:spacing w:after="0" w:line="240" w:lineRule="auto"/>
        <w:rPr>
          <w:rFonts w:ascii="Times New Roman" w:hAnsi="Times New Roman" w:cs="Times New Roman"/>
          <w:b/>
          <w:bCs/>
          <w:sz w:val="24"/>
          <w:szCs w:val="24"/>
        </w:rPr>
      </w:pPr>
    </w:p>
    <w:p w:rsidR="008A5499" w:rsidRPr="001B350F" w:rsidRDefault="008A5499" w:rsidP="00D50AA8">
      <w:pPr>
        <w:spacing w:after="0" w:line="240" w:lineRule="auto"/>
        <w:rPr>
          <w:rFonts w:ascii="Times New Roman" w:hAnsi="Times New Roman" w:cs="Times New Roman"/>
          <w:b/>
          <w:bCs/>
          <w:sz w:val="24"/>
          <w:szCs w:val="24"/>
        </w:rPr>
      </w:pPr>
    </w:p>
    <w:p w:rsidR="00D50AA8" w:rsidRPr="001B350F" w:rsidRDefault="00D50AA8" w:rsidP="00D50AA8">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 xml:space="preserve">Ways to Implement </w:t>
      </w:r>
      <w:proofErr w:type="gramStart"/>
      <w:r w:rsidRPr="001B350F">
        <w:rPr>
          <w:rFonts w:ascii="Times New Roman" w:hAnsi="Times New Roman" w:cs="Times New Roman"/>
          <w:b/>
          <w:bCs/>
          <w:sz w:val="24"/>
          <w:szCs w:val="24"/>
        </w:rPr>
        <w:t>The</w:t>
      </w:r>
      <w:proofErr w:type="gramEnd"/>
      <w:r w:rsidRPr="001B350F">
        <w:rPr>
          <w:rFonts w:ascii="Times New Roman" w:hAnsi="Times New Roman" w:cs="Times New Roman"/>
          <w:b/>
          <w:bCs/>
          <w:sz w:val="24"/>
          <w:szCs w:val="24"/>
        </w:rPr>
        <w:t xml:space="preserve"> Core Tasks of Psychotherapy: Target Groups</w:t>
      </w:r>
    </w:p>
    <w:p w:rsidR="00D50AA8" w:rsidRDefault="00D50AA8" w:rsidP="00F25474">
      <w:pPr>
        <w:spacing w:after="0" w:line="240" w:lineRule="auto"/>
        <w:rPr>
          <w:rFonts w:ascii="Times New Roman" w:hAnsi="Times New Roman" w:cs="Times New Roman"/>
          <w:b/>
          <w:bCs/>
          <w:sz w:val="24"/>
          <w:szCs w:val="24"/>
        </w:rPr>
      </w:pPr>
    </w:p>
    <w:p w:rsidR="008A5499" w:rsidRDefault="008A5499" w:rsidP="00F25474">
      <w:pPr>
        <w:spacing w:after="0" w:line="240" w:lineRule="auto"/>
        <w:rPr>
          <w:rFonts w:ascii="Times New Roman" w:hAnsi="Times New Roman" w:cs="Times New Roman"/>
          <w:b/>
          <w:bCs/>
          <w:sz w:val="24"/>
          <w:szCs w:val="24"/>
        </w:rPr>
      </w:pPr>
    </w:p>
    <w:p w:rsidR="00D50AA8" w:rsidRPr="001B350F" w:rsidRDefault="00D50AA8" w:rsidP="00D50AA8">
      <w:pPr>
        <w:spacing w:after="0" w:line="240" w:lineRule="auto"/>
        <w:rPr>
          <w:rFonts w:ascii="Times New Roman" w:hAnsi="Times New Roman" w:cs="Times New Roman"/>
          <w:b/>
          <w:bCs/>
          <w:sz w:val="24"/>
          <w:szCs w:val="24"/>
        </w:rPr>
      </w:pPr>
      <w:r w:rsidRPr="001B350F">
        <w:rPr>
          <w:rFonts w:ascii="Times New Roman" w:hAnsi="Times New Roman" w:cs="Times New Roman"/>
          <w:b/>
          <w:bCs/>
          <w:sz w:val="24"/>
          <w:szCs w:val="24"/>
        </w:rPr>
        <w:t xml:space="preserve">Ways to Bolster Resilience in Trauma </w:t>
      </w:r>
      <w:proofErr w:type="spellStart"/>
      <w:proofErr w:type="gramStart"/>
      <w:r w:rsidRPr="001B350F">
        <w:rPr>
          <w:rFonts w:ascii="Times New Roman" w:hAnsi="Times New Roman" w:cs="Times New Roman"/>
          <w:b/>
          <w:bCs/>
          <w:sz w:val="24"/>
          <w:szCs w:val="24"/>
        </w:rPr>
        <w:t>Therapists:Individual</w:t>
      </w:r>
      <w:proofErr w:type="spellEnd"/>
      <w:proofErr w:type="gramEnd"/>
      <w:r w:rsidRPr="001B350F">
        <w:rPr>
          <w:rFonts w:ascii="Times New Roman" w:hAnsi="Times New Roman" w:cs="Times New Roman"/>
          <w:b/>
          <w:bCs/>
          <w:sz w:val="24"/>
          <w:szCs w:val="24"/>
        </w:rPr>
        <w:t xml:space="preserve">, </w:t>
      </w:r>
      <w:proofErr w:type="spellStart"/>
      <w:r w:rsidRPr="001B350F">
        <w:rPr>
          <w:rFonts w:ascii="Times New Roman" w:hAnsi="Times New Roman" w:cs="Times New Roman"/>
          <w:b/>
          <w:bCs/>
          <w:sz w:val="24"/>
          <w:szCs w:val="24"/>
        </w:rPr>
        <w:t>Collegical</w:t>
      </w:r>
      <w:proofErr w:type="spellEnd"/>
      <w:r w:rsidRPr="001B350F">
        <w:rPr>
          <w:rFonts w:ascii="Times New Roman" w:hAnsi="Times New Roman" w:cs="Times New Roman"/>
          <w:b/>
          <w:bCs/>
          <w:sz w:val="24"/>
          <w:szCs w:val="24"/>
        </w:rPr>
        <w:t xml:space="preserve"> and Organizational Interventions</w:t>
      </w:r>
    </w:p>
    <w:p w:rsidR="00F25474" w:rsidRDefault="00F25474" w:rsidP="00F25474">
      <w:pPr>
        <w:spacing w:after="0" w:line="240" w:lineRule="auto"/>
        <w:rPr>
          <w:rFonts w:ascii="Times New Roman" w:hAnsi="Times New Roman" w:cs="Times New Roman"/>
          <w:b/>
          <w:bCs/>
          <w:sz w:val="24"/>
          <w:szCs w:val="24"/>
        </w:rPr>
      </w:pPr>
    </w:p>
    <w:p w:rsidR="00D50AA8" w:rsidRDefault="00D50AA8" w:rsidP="00F25474">
      <w:pPr>
        <w:spacing w:after="0" w:line="240" w:lineRule="auto"/>
        <w:rPr>
          <w:rFonts w:ascii="Times New Roman" w:hAnsi="Times New Roman" w:cs="Times New Roman"/>
          <w:b/>
          <w:bCs/>
          <w:sz w:val="24"/>
          <w:szCs w:val="24"/>
        </w:rPr>
      </w:pPr>
    </w:p>
    <w:p w:rsidR="00F25474" w:rsidRDefault="00F25474" w:rsidP="00F25474">
      <w:pPr>
        <w:spacing w:after="0" w:line="240" w:lineRule="auto"/>
        <w:rPr>
          <w:rFonts w:ascii="Times New Roman" w:hAnsi="Times New Roman" w:cs="Times New Roman"/>
          <w:b/>
          <w:bCs/>
          <w:sz w:val="24"/>
          <w:szCs w:val="24"/>
        </w:rPr>
      </w:pPr>
    </w:p>
    <w:p w:rsidR="00F25474" w:rsidRDefault="00F25474" w:rsidP="00F25474">
      <w:pPr>
        <w:spacing w:after="0" w:line="240" w:lineRule="auto"/>
        <w:rPr>
          <w:rFonts w:ascii="Times New Roman" w:hAnsi="Times New Roman" w:cs="Times New Roman"/>
          <w:b/>
          <w:bCs/>
          <w:sz w:val="24"/>
          <w:szCs w:val="24"/>
        </w:rPr>
      </w:pPr>
    </w:p>
    <w:p w:rsidR="00F25474" w:rsidRDefault="00F25474" w:rsidP="00F25474">
      <w:pPr>
        <w:spacing w:after="0" w:line="240" w:lineRule="auto"/>
        <w:rPr>
          <w:rFonts w:ascii="Times New Roman" w:hAnsi="Times New Roman" w:cs="Times New Roman"/>
          <w:b/>
          <w:bCs/>
          <w:sz w:val="24"/>
          <w:szCs w:val="24"/>
        </w:rPr>
      </w:pPr>
    </w:p>
    <w:p w:rsidR="00F25474" w:rsidRDefault="00F25474" w:rsidP="00F25474">
      <w:pPr>
        <w:spacing w:after="0" w:line="240" w:lineRule="auto"/>
        <w:rPr>
          <w:rFonts w:ascii="Times New Roman" w:hAnsi="Times New Roman" w:cs="Times New Roman"/>
          <w:b/>
          <w:bCs/>
          <w:sz w:val="24"/>
          <w:szCs w:val="24"/>
        </w:rPr>
      </w:pPr>
    </w:p>
    <w:p w:rsidR="00F25474" w:rsidRDefault="00F25474" w:rsidP="00F25474">
      <w:pPr>
        <w:spacing w:after="0" w:line="240" w:lineRule="auto"/>
        <w:rPr>
          <w:rFonts w:ascii="Times New Roman" w:hAnsi="Times New Roman" w:cs="Times New Roman"/>
          <w:b/>
          <w:bCs/>
          <w:sz w:val="24"/>
          <w:szCs w:val="24"/>
        </w:rPr>
      </w:pPr>
    </w:p>
    <w:p w:rsidR="00F25474" w:rsidRDefault="00F25474" w:rsidP="00F25474">
      <w:pPr>
        <w:spacing w:after="0" w:line="240" w:lineRule="auto"/>
        <w:rPr>
          <w:rFonts w:ascii="Times New Roman" w:hAnsi="Times New Roman" w:cs="Times New Roman"/>
          <w:b/>
          <w:bCs/>
          <w:sz w:val="24"/>
          <w:szCs w:val="24"/>
        </w:rPr>
      </w:pPr>
    </w:p>
    <w:p w:rsidR="00F25474" w:rsidRDefault="00F25474" w:rsidP="00F25474">
      <w:pPr>
        <w:spacing w:after="0" w:line="240" w:lineRule="auto"/>
        <w:rPr>
          <w:rFonts w:ascii="Times New Roman" w:hAnsi="Times New Roman" w:cs="Times New Roman"/>
          <w:b/>
          <w:bCs/>
          <w:sz w:val="24"/>
          <w:szCs w:val="24"/>
        </w:rPr>
      </w:pPr>
    </w:p>
    <w:p w:rsidR="00F25474" w:rsidRDefault="00F25474" w:rsidP="00F25474">
      <w:pPr>
        <w:spacing w:after="0" w:line="240" w:lineRule="auto"/>
        <w:rPr>
          <w:rFonts w:ascii="Times New Roman" w:hAnsi="Times New Roman" w:cs="Times New Roman"/>
          <w:b/>
          <w:bCs/>
          <w:sz w:val="24"/>
          <w:szCs w:val="24"/>
        </w:rPr>
      </w:pPr>
    </w:p>
    <w:p w:rsidR="00F25474" w:rsidRDefault="00F25474" w:rsidP="00F25474">
      <w:pPr>
        <w:spacing w:after="0" w:line="240" w:lineRule="auto"/>
        <w:rPr>
          <w:rFonts w:ascii="Times New Roman" w:hAnsi="Times New Roman" w:cs="Times New Roman"/>
          <w:b/>
          <w:bCs/>
          <w:sz w:val="24"/>
          <w:szCs w:val="24"/>
        </w:rPr>
      </w:pPr>
    </w:p>
    <w:p w:rsidR="00F25474" w:rsidRDefault="00F25474" w:rsidP="00F25474">
      <w:pPr>
        <w:spacing w:after="0" w:line="240" w:lineRule="auto"/>
        <w:rPr>
          <w:rFonts w:ascii="Times New Roman" w:hAnsi="Times New Roman" w:cs="Times New Roman"/>
          <w:b/>
          <w:bCs/>
          <w:sz w:val="24"/>
          <w:szCs w:val="24"/>
        </w:rPr>
      </w:pPr>
    </w:p>
    <w:p w:rsidR="00F25474" w:rsidRDefault="00F25474" w:rsidP="00F25474">
      <w:pPr>
        <w:spacing w:after="0" w:line="240" w:lineRule="auto"/>
        <w:rPr>
          <w:rFonts w:ascii="Times New Roman" w:hAnsi="Times New Roman" w:cs="Times New Roman"/>
          <w:b/>
          <w:bCs/>
          <w:sz w:val="24"/>
          <w:szCs w:val="24"/>
        </w:rPr>
      </w:pPr>
    </w:p>
    <w:p w:rsidR="00F25474" w:rsidRDefault="00F25474" w:rsidP="00F25474">
      <w:pPr>
        <w:spacing w:after="0" w:line="240" w:lineRule="auto"/>
        <w:rPr>
          <w:rFonts w:ascii="Times New Roman" w:hAnsi="Times New Roman" w:cs="Times New Roman"/>
          <w:b/>
          <w:bCs/>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b/>
          <w:bCs/>
          <w:sz w:val="24"/>
          <w:szCs w:val="24"/>
        </w:rPr>
      </w:pPr>
      <w:r>
        <w:rPr>
          <w:rFonts w:ascii="Times New Roman" w:hAnsi="Times New Roman" w:cs="Times New Roman"/>
          <w:b/>
          <w:bCs/>
          <w:sz w:val="24"/>
          <w:szCs w:val="24"/>
        </w:rPr>
        <w:t>SUMMARY OF TRAUMA-FOCUSED COGNITIVE BEHAVIOR THERAPY WITH CHILDREN</w:t>
      </w:r>
    </w:p>
    <w:p w:rsidR="008B3152" w:rsidRDefault="008B3152" w:rsidP="008B3152">
      <w:pPr>
        <w:jc w:val="center"/>
        <w:rPr>
          <w:rFonts w:ascii="Times New Roman" w:hAnsi="Times New Roman" w:cs="Times New Roman"/>
          <w:b/>
          <w:bCs/>
          <w:sz w:val="24"/>
          <w:szCs w:val="24"/>
        </w:rPr>
      </w:pPr>
    </w:p>
    <w:p w:rsidR="008B3152" w:rsidRDefault="008B3152" w:rsidP="008B3152">
      <w:pPr>
        <w:jc w:val="center"/>
        <w:rPr>
          <w:rFonts w:ascii="Times New Roman" w:hAnsi="Times New Roman" w:cs="Times New Roman"/>
          <w:b/>
          <w:bCs/>
          <w:sz w:val="24"/>
          <w:szCs w:val="24"/>
        </w:rPr>
      </w:pPr>
      <w:r>
        <w:rPr>
          <w:rFonts w:ascii="Times New Roman" w:hAnsi="Times New Roman" w:cs="Times New Roman"/>
          <w:b/>
          <w:bCs/>
          <w:sz w:val="24"/>
          <w:szCs w:val="24"/>
        </w:rPr>
        <w:t>Donald Meichenbaum, Ph.D.</w:t>
      </w:r>
    </w:p>
    <w:p w:rsidR="008B3152" w:rsidRDefault="008B3152" w:rsidP="008B3152">
      <w:pPr>
        <w:jc w:val="center"/>
        <w:rPr>
          <w:rFonts w:ascii="Times New Roman" w:hAnsi="Times New Roman" w:cs="Times New Roman"/>
          <w:b/>
          <w:bCs/>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rPr>
          <w:rFonts w:ascii="Times New Roman" w:hAnsi="Times New Roman" w:cs="Times New Roman"/>
          <w:sz w:val="24"/>
          <w:szCs w:val="24"/>
        </w:rPr>
      </w:pPr>
    </w:p>
    <w:p w:rsidR="008B3152" w:rsidRDefault="008B3152" w:rsidP="008B3152">
      <w:pPr>
        <w:jc w:val="center"/>
        <w:rPr>
          <w:rFonts w:ascii="Times New Roman" w:hAnsi="Times New Roman" w:cs="Times New Roman"/>
          <w:sz w:val="24"/>
          <w:szCs w:val="24"/>
        </w:rPr>
      </w:pPr>
    </w:p>
    <w:p w:rsidR="008B3152" w:rsidRDefault="008B3152" w:rsidP="008B3152">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IMPLEMENTATION OF TF-CBT WITH CHILDREN, YOUTH AND THEIR CAREGIVERS</w:t>
      </w:r>
    </w:p>
    <w:p w:rsidR="008B3152" w:rsidRDefault="008B3152" w:rsidP="008B3152">
      <w:pPr>
        <w:spacing w:after="200" w:line="276" w:lineRule="auto"/>
        <w:jc w:val="center"/>
        <w:rPr>
          <w:rFonts w:ascii="Times New Roman" w:eastAsia="Calibri" w:hAnsi="Times New Roman" w:cs="Times New Roman"/>
          <w:b/>
          <w:i/>
          <w:sz w:val="24"/>
          <w:szCs w:val="24"/>
        </w:rPr>
      </w:pPr>
      <w:r>
        <w:rPr>
          <w:rFonts w:ascii="Times New Roman" w:eastAsia="Calibri" w:hAnsi="Times New Roman" w:cs="Times New Roman"/>
          <w:b/>
          <w:sz w:val="24"/>
          <w:szCs w:val="24"/>
        </w:rPr>
        <w:t>(</w:t>
      </w:r>
      <w:r>
        <w:rPr>
          <w:rFonts w:ascii="Times New Roman" w:eastAsia="Calibri" w:hAnsi="Times New Roman" w:cs="Times New Roman"/>
          <w:b/>
          <w:i/>
          <w:sz w:val="24"/>
          <w:szCs w:val="24"/>
        </w:rPr>
        <w:t xml:space="preserve">See Allen &amp; </w:t>
      </w:r>
      <w:proofErr w:type="spellStart"/>
      <w:r>
        <w:rPr>
          <w:rFonts w:ascii="Times New Roman" w:eastAsia="Calibri" w:hAnsi="Times New Roman" w:cs="Times New Roman"/>
          <w:b/>
          <w:i/>
          <w:sz w:val="24"/>
          <w:szCs w:val="24"/>
        </w:rPr>
        <w:t>Kinnniberg</w:t>
      </w:r>
      <w:proofErr w:type="spellEnd"/>
      <w:r>
        <w:rPr>
          <w:rFonts w:ascii="Times New Roman" w:eastAsia="Calibri" w:hAnsi="Times New Roman" w:cs="Times New Roman"/>
          <w:b/>
          <w:i/>
          <w:sz w:val="24"/>
          <w:szCs w:val="24"/>
        </w:rPr>
        <w:t xml:space="preserve">, 2014; Allen &amp; Johnson, 2012; </w:t>
      </w:r>
      <w:proofErr w:type="spellStart"/>
      <w:r>
        <w:rPr>
          <w:rFonts w:ascii="Times New Roman" w:eastAsia="Calibri" w:hAnsi="Times New Roman" w:cs="Times New Roman"/>
          <w:b/>
          <w:i/>
          <w:sz w:val="24"/>
          <w:szCs w:val="24"/>
        </w:rPr>
        <w:t>Blaustein</w:t>
      </w:r>
      <w:proofErr w:type="spellEnd"/>
      <w:r>
        <w:rPr>
          <w:rFonts w:ascii="Times New Roman" w:eastAsia="Calibri" w:hAnsi="Times New Roman" w:cs="Times New Roman"/>
          <w:b/>
          <w:i/>
          <w:sz w:val="24"/>
          <w:szCs w:val="24"/>
        </w:rPr>
        <w:t xml:space="preserve"> &amp; </w:t>
      </w:r>
      <w:proofErr w:type="spellStart"/>
      <w:r>
        <w:rPr>
          <w:rFonts w:ascii="Times New Roman" w:eastAsia="Calibri" w:hAnsi="Times New Roman" w:cs="Times New Roman"/>
          <w:b/>
          <w:i/>
          <w:sz w:val="24"/>
          <w:szCs w:val="24"/>
        </w:rPr>
        <w:t>Kinnibergh</w:t>
      </w:r>
      <w:proofErr w:type="spellEnd"/>
      <w:r>
        <w:rPr>
          <w:rFonts w:ascii="Times New Roman" w:eastAsia="Calibri" w:hAnsi="Times New Roman" w:cs="Times New Roman"/>
          <w:b/>
          <w:i/>
          <w:sz w:val="24"/>
          <w:szCs w:val="24"/>
        </w:rPr>
        <w:t>, 2014; Cary &amp; McMillen, 2012; Cohen et al., 2009, 2012; Creed et al., 2014; Grasso et al., 2011; Hays, 2009).</w:t>
      </w:r>
    </w:p>
    <w:p w:rsidR="008B3152" w:rsidRDefault="008B3152" w:rsidP="008B3152">
      <w:pPr>
        <w:spacing w:after="200" w:line="276" w:lineRule="auto"/>
        <w:rPr>
          <w:rFonts w:ascii="Times New Roman" w:eastAsia="Calibri" w:hAnsi="Times New Roman" w:cs="Times New Roman"/>
          <w:sz w:val="24"/>
          <w:szCs w:val="24"/>
        </w:rPr>
      </w:pPr>
    </w:p>
    <w:p w:rsidR="008B3152" w:rsidRDefault="008B3152" w:rsidP="00350D92">
      <w:pPr>
        <w:numPr>
          <w:ilvl w:val="0"/>
          <w:numId w:val="27"/>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TF-CBT has been applied effectively with children who have experienced a variety of multiple traumatic events including child sexual abuse, maltreatment, exposure to domestic violence, natural disasters and those who experience traumatic grief. It has been employed with children who have developmental disabilities and where there </w:t>
      </w:r>
      <w:proofErr w:type="gramStart"/>
      <w:r>
        <w:rPr>
          <w:rFonts w:ascii="Times New Roman" w:eastAsia="Calibri" w:hAnsi="Times New Roman" w:cs="Times New Roman"/>
          <w:sz w:val="24"/>
          <w:szCs w:val="24"/>
        </w:rPr>
        <w:t>is</w:t>
      </w:r>
      <w:proofErr w:type="gramEnd"/>
      <w:r>
        <w:rPr>
          <w:rFonts w:ascii="Times New Roman" w:eastAsia="Calibri" w:hAnsi="Times New Roman" w:cs="Times New Roman"/>
          <w:sz w:val="24"/>
          <w:szCs w:val="24"/>
        </w:rPr>
        <w:t xml:space="preserve"> also comorbid disorders such as depression, grief, substance abuse. </w:t>
      </w:r>
      <w:proofErr w:type="spellStart"/>
      <w:r>
        <w:rPr>
          <w:rFonts w:ascii="Times New Roman" w:eastAsia="Calibri" w:hAnsi="Times New Roman" w:cs="Times New Roman"/>
          <w:sz w:val="24"/>
          <w:szCs w:val="24"/>
        </w:rPr>
        <w:t>Ollendick</w:t>
      </w:r>
      <w:proofErr w:type="spellEnd"/>
      <w:r>
        <w:rPr>
          <w:rFonts w:ascii="Times New Roman" w:eastAsia="Calibri" w:hAnsi="Times New Roman" w:cs="Times New Roman"/>
          <w:sz w:val="24"/>
          <w:szCs w:val="24"/>
        </w:rPr>
        <w:t xml:space="preserve"> et al. (2008) indicate that the presence of comorbid disorders did not diminish treatment outcomes.</w:t>
      </w:r>
    </w:p>
    <w:p w:rsidR="008B3152" w:rsidRDefault="008B3152" w:rsidP="008B3152">
      <w:pPr>
        <w:spacing w:after="200" w:line="276" w:lineRule="auto"/>
        <w:contextualSpacing/>
        <w:rPr>
          <w:rFonts w:ascii="Times New Roman" w:eastAsia="Calibri" w:hAnsi="Times New Roman" w:cs="Times New Roman"/>
          <w:sz w:val="24"/>
          <w:szCs w:val="24"/>
        </w:rPr>
      </w:pPr>
    </w:p>
    <w:p w:rsidR="008B3152" w:rsidRDefault="008B3152" w:rsidP="00350D92">
      <w:pPr>
        <w:numPr>
          <w:ilvl w:val="0"/>
          <w:numId w:val="27"/>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TF-CBT has been applied to children ranging from ages 3 to 18. The treatment is usually conducted on a weekly basis over a few months, ranging from 8 to 24 weekly sessions.</w:t>
      </w:r>
    </w:p>
    <w:p w:rsidR="008B3152" w:rsidRDefault="008B3152" w:rsidP="008B3152">
      <w:pPr>
        <w:spacing w:after="200" w:line="276" w:lineRule="auto"/>
        <w:ind w:left="720"/>
        <w:contextualSpacing/>
        <w:rPr>
          <w:rFonts w:ascii="Times New Roman" w:eastAsia="Calibri" w:hAnsi="Times New Roman" w:cs="Times New Roman"/>
          <w:sz w:val="24"/>
          <w:szCs w:val="24"/>
        </w:rPr>
      </w:pPr>
    </w:p>
    <w:p w:rsidR="008B3152" w:rsidRDefault="008B3152" w:rsidP="00350D92">
      <w:pPr>
        <w:numPr>
          <w:ilvl w:val="0"/>
          <w:numId w:val="27"/>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Children with supportive caregivers who are involved in treatment exhibit greater benefit from mental health interventions than children whose caregivers are not involved in treatment. The parent’s level of distress and engagement in parallel and conjoint sessions are predictive of treatment outcome.</w:t>
      </w:r>
    </w:p>
    <w:p w:rsidR="008B3152" w:rsidRDefault="008B3152" w:rsidP="008B3152">
      <w:pPr>
        <w:spacing w:after="200" w:line="276" w:lineRule="auto"/>
        <w:ind w:left="720"/>
        <w:contextualSpacing/>
        <w:rPr>
          <w:rFonts w:ascii="Times New Roman" w:eastAsia="Calibri" w:hAnsi="Times New Roman" w:cs="Times New Roman"/>
          <w:sz w:val="24"/>
          <w:szCs w:val="24"/>
        </w:rPr>
      </w:pPr>
    </w:p>
    <w:p w:rsidR="008B3152" w:rsidRDefault="008B3152" w:rsidP="00350D92">
      <w:pPr>
        <w:numPr>
          <w:ilvl w:val="0"/>
          <w:numId w:val="27"/>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TF-CBT has been altered in both a developmental manner using cognitive-behavior play therapy procedures and in a </w:t>
      </w:r>
      <w:proofErr w:type="gramStart"/>
      <w:r>
        <w:rPr>
          <w:rFonts w:ascii="Times New Roman" w:eastAsia="Calibri" w:hAnsi="Times New Roman" w:cs="Times New Roman"/>
          <w:sz w:val="24"/>
          <w:szCs w:val="24"/>
        </w:rPr>
        <w:t>culturally-sensitive</w:t>
      </w:r>
      <w:proofErr w:type="gramEnd"/>
      <w:r>
        <w:rPr>
          <w:rFonts w:ascii="Times New Roman" w:eastAsia="Calibri" w:hAnsi="Times New Roman" w:cs="Times New Roman"/>
          <w:sz w:val="24"/>
          <w:szCs w:val="24"/>
        </w:rPr>
        <w:t xml:space="preserve"> fashion. (See Cohen et al. 2012 and examples by Bigfoot and Schmidt, 2012 for Native American populations and </w:t>
      </w:r>
      <w:proofErr w:type="spellStart"/>
      <w:r>
        <w:rPr>
          <w:rFonts w:ascii="Times New Roman" w:eastAsia="Calibri" w:hAnsi="Times New Roman" w:cs="Times New Roman"/>
          <w:sz w:val="24"/>
          <w:szCs w:val="24"/>
        </w:rPr>
        <w:t>deArellano</w:t>
      </w:r>
      <w:proofErr w:type="spellEnd"/>
      <w:r>
        <w:rPr>
          <w:rFonts w:ascii="Times New Roman" w:eastAsia="Calibri" w:hAnsi="Times New Roman" w:cs="Times New Roman"/>
          <w:sz w:val="24"/>
          <w:szCs w:val="24"/>
        </w:rPr>
        <w:t xml:space="preserve"> et al., 2012 for Latino populations).</w:t>
      </w:r>
    </w:p>
    <w:p w:rsidR="008B3152" w:rsidRDefault="008B3152" w:rsidP="008B3152">
      <w:pPr>
        <w:spacing w:after="200" w:line="276" w:lineRule="auto"/>
        <w:ind w:left="720"/>
        <w:contextualSpacing/>
        <w:rPr>
          <w:rFonts w:ascii="Times New Roman" w:eastAsia="Calibri" w:hAnsi="Times New Roman" w:cs="Times New Roman"/>
          <w:sz w:val="24"/>
          <w:szCs w:val="24"/>
        </w:rPr>
      </w:pPr>
    </w:p>
    <w:p w:rsidR="008B3152" w:rsidRDefault="008B3152" w:rsidP="00350D92">
      <w:pPr>
        <w:numPr>
          <w:ilvl w:val="0"/>
          <w:numId w:val="27"/>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The therapist in TF-CBT structures sessions such that there is a focus on skill building and a direct discussion and processing of the traumatic and abusive experiences. Treatment addresses the impact of multiple traumas that may have co-occurred. There is a need to triage for basic needs and ensure ongoing safety. Trauma that is more severe in duration, perceived as life-threatening, and where the closer the relationship between the victim and the perpetrator, each contribute to more significant psychopathology. Abused children are more at risk for experiencing future episodes of maltreatment, bullying in schools, and other forms of traumatic events and revictimization.</w:t>
      </w:r>
    </w:p>
    <w:p w:rsidR="008B3152" w:rsidRDefault="008B3152" w:rsidP="008B3152">
      <w:pPr>
        <w:spacing w:after="200" w:line="276" w:lineRule="auto"/>
        <w:ind w:left="720"/>
        <w:contextualSpacing/>
        <w:rPr>
          <w:rFonts w:ascii="Times New Roman" w:eastAsia="Calibri" w:hAnsi="Times New Roman" w:cs="Times New Roman"/>
          <w:sz w:val="24"/>
          <w:szCs w:val="24"/>
        </w:rPr>
      </w:pPr>
    </w:p>
    <w:p w:rsidR="008B3152" w:rsidRDefault="008B3152" w:rsidP="00350D92">
      <w:pPr>
        <w:numPr>
          <w:ilvl w:val="0"/>
          <w:numId w:val="27"/>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development, maintenance and monitoring of the therapeutic alliance with the child, youth and caregiver are central and critical to treatment effectiveness. There is a need for the therapist to be empathetic, genuine in developing a therapeutic relationship that engenders respect and trust, so clients feel heard, valued and respected. The therapist can use reflective listening skills, humor, and nurture hopefulness throughout.</w:t>
      </w:r>
    </w:p>
    <w:p w:rsidR="008B3152" w:rsidRDefault="008B3152" w:rsidP="008B3152">
      <w:pPr>
        <w:spacing w:after="200" w:line="276" w:lineRule="auto"/>
        <w:ind w:left="720"/>
        <w:contextualSpacing/>
        <w:rPr>
          <w:rFonts w:ascii="Times New Roman" w:eastAsia="Calibri" w:hAnsi="Times New Roman" w:cs="Times New Roman"/>
          <w:sz w:val="24"/>
          <w:szCs w:val="24"/>
        </w:rPr>
      </w:pPr>
    </w:p>
    <w:p w:rsidR="008B3152" w:rsidRDefault="008B3152" w:rsidP="00350D92">
      <w:pPr>
        <w:numPr>
          <w:ilvl w:val="0"/>
          <w:numId w:val="27"/>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Therapists can receive Web-based training of TF-CBT by assessing </w:t>
      </w:r>
      <w:r>
        <w:rPr>
          <w:rFonts w:ascii="Times New Roman" w:eastAsia="Calibri" w:hAnsi="Times New Roman" w:cs="Times New Roman"/>
          <w:b/>
          <w:i/>
          <w:sz w:val="24"/>
          <w:szCs w:val="24"/>
        </w:rPr>
        <w:t>www.musc.edu.tfcbt</w:t>
      </w:r>
      <w:r>
        <w:rPr>
          <w:rFonts w:ascii="Times New Roman" w:eastAsia="Calibri" w:hAnsi="Times New Roman" w:cs="Times New Roman"/>
          <w:sz w:val="24"/>
          <w:szCs w:val="24"/>
        </w:rPr>
        <w:t>.</w:t>
      </w:r>
    </w:p>
    <w:p w:rsidR="008B3152" w:rsidRDefault="008B3152" w:rsidP="008B3152">
      <w:pPr>
        <w:spacing w:after="200" w:line="276" w:lineRule="auto"/>
        <w:contextualSpacing/>
        <w:rPr>
          <w:rFonts w:ascii="Times New Roman" w:eastAsia="Calibri" w:hAnsi="Times New Roman" w:cs="Times New Roman"/>
          <w:sz w:val="24"/>
          <w:szCs w:val="24"/>
        </w:rPr>
      </w:pPr>
    </w:p>
    <w:p w:rsidR="008B3152" w:rsidRDefault="008B3152" w:rsidP="00350D92">
      <w:pPr>
        <w:numPr>
          <w:ilvl w:val="0"/>
          <w:numId w:val="27"/>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 components of TF-CBT have been summarized in a mnemonic </w:t>
      </w:r>
      <w:r>
        <w:rPr>
          <w:rFonts w:ascii="Times New Roman" w:eastAsia="Calibri" w:hAnsi="Times New Roman" w:cs="Times New Roman"/>
          <w:b/>
          <w:sz w:val="24"/>
          <w:szCs w:val="24"/>
        </w:rPr>
        <w:t>PRACTICE</w:t>
      </w:r>
      <w:r>
        <w:rPr>
          <w:rFonts w:ascii="Times New Roman" w:eastAsia="Calibri" w:hAnsi="Times New Roman" w:cs="Times New Roman"/>
          <w:sz w:val="24"/>
          <w:szCs w:val="24"/>
        </w:rPr>
        <w:t>.</w:t>
      </w:r>
    </w:p>
    <w:p w:rsidR="008B3152" w:rsidRDefault="008B3152" w:rsidP="008B3152">
      <w:pPr>
        <w:spacing w:after="200" w:line="276" w:lineRule="auto"/>
        <w:ind w:left="720"/>
        <w:contextualSpacing/>
        <w:rPr>
          <w:rFonts w:ascii="Times New Roman" w:eastAsia="Calibri" w:hAnsi="Times New Roman" w:cs="Times New Roman"/>
          <w:sz w:val="24"/>
          <w:szCs w:val="24"/>
        </w:rPr>
      </w:pPr>
    </w:p>
    <w:p w:rsidR="008B3152" w:rsidRDefault="008B3152" w:rsidP="008B3152">
      <w:pPr>
        <w:spacing w:after="200" w:line="276" w:lineRule="auto"/>
        <w:ind w:firstLine="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P – Psychoeducation and parenting skills</w:t>
      </w:r>
    </w:p>
    <w:p w:rsidR="008B3152" w:rsidRDefault="008B3152" w:rsidP="008B3152">
      <w:pPr>
        <w:spacing w:after="200" w:line="276" w:lineRule="auto"/>
        <w:ind w:firstLine="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R – Relaxation</w:t>
      </w:r>
    </w:p>
    <w:p w:rsidR="008B3152" w:rsidRDefault="008B3152" w:rsidP="008B3152">
      <w:pPr>
        <w:spacing w:after="200" w:line="276" w:lineRule="auto"/>
        <w:ind w:firstLine="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A – Affect expression and regulation</w:t>
      </w:r>
    </w:p>
    <w:p w:rsidR="008B3152" w:rsidRDefault="008B3152" w:rsidP="008B3152">
      <w:pPr>
        <w:spacing w:after="200" w:line="276" w:lineRule="auto"/>
        <w:ind w:firstLine="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C – Cognitive coping</w:t>
      </w:r>
    </w:p>
    <w:p w:rsidR="008B3152" w:rsidRDefault="008B3152" w:rsidP="008B3152">
      <w:pPr>
        <w:spacing w:after="200" w:line="276" w:lineRule="auto"/>
        <w:ind w:firstLine="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T – Trauma narrative development and processing</w:t>
      </w:r>
    </w:p>
    <w:p w:rsidR="008B3152" w:rsidRDefault="008B3152" w:rsidP="008B3152">
      <w:pPr>
        <w:spacing w:after="200" w:line="276" w:lineRule="auto"/>
        <w:ind w:firstLine="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I – In vivo gradual exposure</w:t>
      </w:r>
    </w:p>
    <w:p w:rsidR="008B3152" w:rsidRDefault="008B3152" w:rsidP="008B3152">
      <w:pPr>
        <w:spacing w:after="200" w:line="276" w:lineRule="auto"/>
        <w:ind w:firstLine="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C – Conjoint parent-child sessions</w:t>
      </w:r>
    </w:p>
    <w:p w:rsidR="008B3152" w:rsidRDefault="008B3152" w:rsidP="008B3152">
      <w:pPr>
        <w:spacing w:after="200" w:line="276" w:lineRule="auto"/>
        <w:ind w:firstLine="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E – Enhancing safety and future development</w:t>
      </w:r>
    </w:p>
    <w:p w:rsidR="008B3152" w:rsidRDefault="008B3152" w:rsidP="008B3152">
      <w:pPr>
        <w:spacing w:after="200" w:line="276" w:lineRule="auto"/>
        <w:contextualSpacing/>
        <w:rPr>
          <w:rFonts w:ascii="Times New Roman" w:eastAsia="Calibri" w:hAnsi="Times New Roman" w:cs="Times New Roman"/>
          <w:b/>
          <w:sz w:val="24"/>
          <w:szCs w:val="24"/>
        </w:rPr>
      </w:pPr>
    </w:p>
    <w:p w:rsidR="008B3152" w:rsidRDefault="008B3152" w:rsidP="008B3152">
      <w:pPr>
        <w:spacing w:after="200" w:line="276" w:lineRule="auto"/>
        <w:ind w:left="-426" w:firstLine="426"/>
        <w:rPr>
          <w:rFonts w:ascii="Times New Roman" w:eastAsia="Calibri" w:hAnsi="Times New Roman" w:cs="Times New Roman"/>
          <w:sz w:val="24"/>
          <w:szCs w:val="24"/>
        </w:rPr>
      </w:pPr>
      <w:r>
        <w:rPr>
          <w:rFonts w:ascii="Times New Roman" w:eastAsia="Calibri" w:hAnsi="Times New Roman" w:cs="Times New Roman"/>
          <w:sz w:val="24"/>
          <w:szCs w:val="24"/>
        </w:rPr>
        <w:t>9.   TF-CBT uses a Phase-oriented intervention flow-chart.</w:t>
      </w:r>
    </w:p>
    <w:p w:rsidR="008B3152" w:rsidRDefault="008B3152" w:rsidP="008B3152">
      <w:pPr>
        <w:spacing w:after="200" w:line="276" w:lineRule="auto"/>
        <w:ind w:left="-284"/>
        <w:contextualSpacing/>
        <w:rPr>
          <w:rFonts w:ascii="Times New Roman" w:eastAsia="Calibri" w:hAnsi="Times New Roman" w:cs="Times New Roman"/>
          <w:b/>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sz w:val="24"/>
          <w:szCs w:val="24"/>
        </w:rPr>
        <w:t>Sessions 1-4 PRAC</w:t>
      </w:r>
    </w:p>
    <w:p w:rsidR="008B3152" w:rsidRDefault="008B3152" w:rsidP="008B3152">
      <w:pPr>
        <w:spacing w:after="200" w:line="276" w:lineRule="auto"/>
        <w:ind w:left="-284"/>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t>Sessions 5-8 TI</w:t>
      </w:r>
    </w:p>
    <w:p w:rsidR="008B3152" w:rsidRDefault="008B3152" w:rsidP="008B3152">
      <w:pPr>
        <w:spacing w:after="200" w:line="276" w:lineRule="auto"/>
        <w:ind w:left="-284"/>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t>Sessions 9-12 CE</w:t>
      </w:r>
    </w:p>
    <w:p w:rsidR="008B3152" w:rsidRDefault="008B3152" w:rsidP="008B3152">
      <w:pPr>
        <w:spacing w:after="200" w:line="276" w:lineRule="auto"/>
        <w:contextualSpacing/>
        <w:rPr>
          <w:rFonts w:ascii="Times New Roman" w:eastAsia="Calibri" w:hAnsi="Times New Roman" w:cs="Times New Roman"/>
          <w:b/>
          <w:sz w:val="24"/>
          <w:szCs w:val="24"/>
        </w:rPr>
      </w:pPr>
    </w:p>
    <w:p w:rsidR="008B3152" w:rsidRDefault="008B3152" w:rsidP="008B3152">
      <w:pPr>
        <w:spacing w:after="200" w:line="276" w:lineRule="auto"/>
        <w:ind w:left="-426" w:firstLine="426"/>
        <w:contextualSpacing/>
        <w:rPr>
          <w:rFonts w:ascii="Times New Roman" w:eastAsia="Calibri" w:hAnsi="Times New Roman" w:cs="Times New Roman"/>
          <w:sz w:val="24"/>
          <w:szCs w:val="24"/>
        </w:rPr>
      </w:pPr>
      <w:r>
        <w:rPr>
          <w:rFonts w:ascii="Times New Roman" w:eastAsia="Calibri" w:hAnsi="Times New Roman" w:cs="Times New Roman"/>
          <w:sz w:val="24"/>
          <w:szCs w:val="24"/>
        </w:rPr>
        <w:t>10.</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Treatment usually entails individual sessions with the child and parallel sessions with the</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caregiver. The same therapist sees both the child and the caregiver and later conducts joint</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sessions when sharing and processing the trauma narrative.</w:t>
      </w: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2A62F9" w:rsidRDefault="008B3152" w:rsidP="002A62F9">
      <w:pPr>
        <w:spacing w:after="200" w:line="276" w:lineRule="auto"/>
        <w:ind w:left="-426" w:firstLine="426"/>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proofErr w:type="gramStart"/>
      <w:r>
        <w:rPr>
          <w:rFonts w:ascii="Times New Roman" w:eastAsia="Calibri" w:hAnsi="Times New Roman" w:cs="Times New Roman"/>
          <w:sz w:val="24"/>
          <w:szCs w:val="24"/>
          <w:u w:val="single"/>
        </w:rPr>
        <w:t>Psycho-education</w:t>
      </w:r>
      <w:proofErr w:type="gramEnd"/>
      <w:r>
        <w:rPr>
          <w:rFonts w:ascii="Times New Roman" w:eastAsia="Calibri" w:hAnsi="Times New Roman" w:cs="Times New Roman"/>
          <w:sz w:val="24"/>
          <w:szCs w:val="24"/>
        </w:rPr>
        <w:t xml:space="preserve"> is an ongoing process throughout the entire course of treatment and it</w:t>
      </w:r>
    </w:p>
    <w:p w:rsidR="008B3152" w:rsidRDefault="008B3152" w:rsidP="002A62F9">
      <w:pPr>
        <w:spacing w:after="200" w:line="276" w:lineRule="auto"/>
        <w:ind w:left="-426" w:firstLine="426"/>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takes</w:t>
      </w:r>
      <w:r w:rsidR="002A62F9">
        <w:rPr>
          <w:rFonts w:ascii="Times New Roman" w:eastAsia="Calibri" w:hAnsi="Times New Roman" w:cs="Times New Roman"/>
          <w:sz w:val="24"/>
          <w:szCs w:val="24"/>
        </w:rPr>
        <w:t xml:space="preserve"> </w:t>
      </w:r>
      <w:r>
        <w:rPr>
          <w:rFonts w:ascii="Times New Roman" w:eastAsia="Calibri" w:hAnsi="Times New Roman" w:cs="Times New Roman"/>
          <w:sz w:val="24"/>
          <w:szCs w:val="24"/>
        </w:rPr>
        <w:t>various forms. For the child it may take the form of storybooks, games, role playing</w:t>
      </w:r>
    </w:p>
    <w:p w:rsidR="008B3152" w:rsidRDefault="008B3152" w:rsidP="008B3152">
      <w:pPr>
        <w:spacing w:after="200" w:line="276" w:lineRule="auto"/>
        <w:ind w:left="-284" w:firstLine="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discussions, puppet play, and the like. These activities are designed to help normalize the</w:t>
      </w:r>
    </w:p>
    <w:p w:rsidR="008B3152" w:rsidRDefault="008B3152" w:rsidP="008B3152">
      <w:pPr>
        <w:spacing w:after="200" w:line="276" w:lineRule="auto"/>
        <w:ind w:left="-284" w:firstLine="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client’s experiences, educate about the nature and impact of abusive events and bolster safety</w:t>
      </w:r>
    </w:p>
    <w:p w:rsidR="008B3152" w:rsidRDefault="008B3152" w:rsidP="008B3152">
      <w:pPr>
        <w:spacing w:after="200" w:line="276" w:lineRule="auto"/>
        <w:ind w:left="-284" w:firstLine="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skills. Allen and </w:t>
      </w:r>
      <w:proofErr w:type="spellStart"/>
      <w:r>
        <w:rPr>
          <w:rFonts w:ascii="Times New Roman" w:eastAsia="Calibri" w:hAnsi="Times New Roman" w:cs="Times New Roman"/>
          <w:sz w:val="24"/>
          <w:szCs w:val="24"/>
        </w:rPr>
        <w:t>Kronenburg</w:t>
      </w:r>
      <w:proofErr w:type="spellEnd"/>
      <w:r>
        <w:rPr>
          <w:rFonts w:ascii="Times New Roman" w:eastAsia="Calibri" w:hAnsi="Times New Roman" w:cs="Times New Roman"/>
          <w:sz w:val="24"/>
          <w:szCs w:val="24"/>
        </w:rPr>
        <w:t xml:space="preserve"> (2014) list a variety of children’s story books that can be used with</w:t>
      </w:r>
    </w:p>
    <w:p w:rsidR="008B3152" w:rsidRDefault="008B3152" w:rsidP="008B3152">
      <w:pPr>
        <w:spacing w:after="200" w:line="276" w:lineRule="auto"/>
        <w:ind w:left="-284" w:firstLine="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titles such as “The way I feel”, “Double dip feelings”, “Brave Bart”.</w:t>
      </w:r>
    </w:p>
    <w:p w:rsidR="008B3152" w:rsidRDefault="008B3152" w:rsidP="008B3152">
      <w:pPr>
        <w:spacing w:after="200" w:line="276" w:lineRule="auto"/>
        <w:ind w:left="-284" w:firstLine="284"/>
        <w:contextualSpacing/>
        <w:rPr>
          <w:rFonts w:ascii="Times New Roman" w:eastAsia="Calibri" w:hAnsi="Times New Roman" w:cs="Times New Roman"/>
          <w:sz w:val="24"/>
          <w:szCs w:val="24"/>
        </w:rPr>
      </w:pPr>
    </w:p>
    <w:p w:rsidR="002A62F9" w:rsidRDefault="002A62F9" w:rsidP="002A62F9">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3152">
        <w:rPr>
          <w:rFonts w:ascii="Times New Roman" w:eastAsia="Calibri" w:hAnsi="Times New Roman" w:cs="Times New Roman"/>
          <w:sz w:val="24"/>
          <w:szCs w:val="24"/>
        </w:rPr>
        <w:t>12.There is a parallel psycho-education intervention for caregivers that educate about the</w:t>
      </w:r>
    </w:p>
    <w:p w:rsidR="002A62F9" w:rsidRDefault="002A62F9" w:rsidP="002A62F9">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3152">
        <w:rPr>
          <w:rFonts w:ascii="Times New Roman" w:eastAsia="Calibri" w:hAnsi="Times New Roman" w:cs="Times New Roman"/>
          <w:sz w:val="24"/>
          <w:szCs w:val="24"/>
        </w:rPr>
        <w:t xml:space="preserve"> </w:t>
      </w:r>
      <w:proofErr w:type="spellStart"/>
      <w:proofErr w:type="gramStart"/>
      <w:r w:rsidR="008B3152">
        <w:rPr>
          <w:rFonts w:ascii="Times New Roman" w:eastAsia="Calibri" w:hAnsi="Times New Roman" w:cs="Times New Roman"/>
          <w:sz w:val="24"/>
          <w:szCs w:val="24"/>
        </w:rPr>
        <w:t>incidence,impact</w:t>
      </w:r>
      <w:proofErr w:type="spellEnd"/>
      <w:proofErr w:type="gramEnd"/>
      <w:r w:rsidR="008B3152">
        <w:rPr>
          <w:rFonts w:ascii="Times New Roman" w:eastAsia="Calibri" w:hAnsi="Times New Roman" w:cs="Times New Roman"/>
          <w:sz w:val="24"/>
          <w:szCs w:val="24"/>
        </w:rPr>
        <w:t xml:space="preserve"> of abuse and neglect. Parent training skills and the use of PRAISE are</w:t>
      </w:r>
    </w:p>
    <w:p w:rsidR="002A62F9" w:rsidRDefault="002A62F9" w:rsidP="002A62F9">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3152">
        <w:rPr>
          <w:rFonts w:ascii="Times New Roman" w:eastAsia="Calibri" w:hAnsi="Times New Roman" w:cs="Times New Roman"/>
          <w:sz w:val="24"/>
          <w:szCs w:val="24"/>
        </w:rPr>
        <w:t xml:space="preserve"> highlighted. There is </w:t>
      </w:r>
      <w:proofErr w:type="gramStart"/>
      <w:r w:rsidR="008B3152">
        <w:rPr>
          <w:rFonts w:ascii="Times New Roman" w:eastAsia="Calibri" w:hAnsi="Times New Roman" w:cs="Times New Roman"/>
          <w:sz w:val="24"/>
          <w:szCs w:val="24"/>
        </w:rPr>
        <w:t>need</w:t>
      </w:r>
      <w:proofErr w:type="gramEnd"/>
      <w:r w:rsidR="008B3152">
        <w:rPr>
          <w:rFonts w:ascii="Times New Roman" w:eastAsia="Calibri" w:hAnsi="Times New Roman" w:cs="Times New Roman"/>
          <w:sz w:val="24"/>
          <w:szCs w:val="24"/>
        </w:rPr>
        <w:t xml:space="preserve"> to sensitively consider the caregiver’s level of distress, self-blame,</w:t>
      </w:r>
    </w:p>
    <w:p w:rsidR="008B3152" w:rsidRDefault="002A62F9" w:rsidP="002A62F9">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3152">
        <w:rPr>
          <w:rFonts w:ascii="Times New Roman" w:eastAsia="Calibri" w:hAnsi="Times New Roman" w:cs="Times New Roman"/>
          <w:sz w:val="24"/>
          <w:szCs w:val="24"/>
        </w:rPr>
        <w:t xml:space="preserve"> and </w:t>
      </w:r>
      <w:proofErr w:type="gramStart"/>
      <w:r w:rsidR="008B3152">
        <w:rPr>
          <w:rFonts w:ascii="Times New Roman" w:eastAsia="Calibri" w:hAnsi="Times New Roman" w:cs="Times New Roman"/>
          <w:sz w:val="24"/>
          <w:szCs w:val="24"/>
        </w:rPr>
        <w:t>where  indicated</w:t>
      </w:r>
      <w:proofErr w:type="gramEnd"/>
      <w:r w:rsidR="008B3152">
        <w:rPr>
          <w:rFonts w:ascii="Times New Roman" w:eastAsia="Calibri" w:hAnsi="Times New Roman" w:cs="Times New Roman"/>
          <w:sz w:val="24"/>
          <w:szCs w:val="24"/>
        </w:rPr>
        <w:t>, history of abuse.</w:t>
      </w:r>
    </w:p>
    <w:p w:rsidR="008B3152" w:rsidRDefault="008B3152" w:rsidP="008B3152">
      <w:pPr>
        <w:spacing w:after="200" w:line="276" w:lineRule="auto"/>
        <w:ind w:left="-284" w:hanging="142"/>
        <w:contextualSpacing/>
        <w:rPr>
          <w:rFonts w:ascii="Times New Roman" w:eastAsia="Calibri" w:hAnsi="Times New Roman" w:cs="Times New Roman"/>
          <w:sz w:val="24"/>
          <w:szCs w:val="24"/>
        </w:rPr>
      </w:pPr>
    </w:p>
    <w:p w:rsidR="008B3152" w:rsidRDefault="008B3152" w:rsidP="008B3152">
      <w:pPr>
        <w:spacing w:after="200" w:line="276" w:lineRule="auto"/>
        <w:ind w:left="-284" w:hanging="14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13.  There is a need to elicit the story of abuse from the child or youth using the “art of questioning”,</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or re-enactment puppet play, drawing, and the like. For example, the therapist can ask:</w:t>
      </w: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b/>
          <w:i/>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i/>
          <w:sz w:val="24"/>
          <w:szCs w:val="24"/>
        </w:rPr>
        <w:t>“Tell me more about…”</w:t>
      </w:r>
    </w:p>
    <w:p w:rsidR="008B3152" w:rsidRDefault="008B3152" w:rsidP="008B3152">
      <w:pPr>
        <w:spacing w:after="200" w:line="276" w:lineRule="auto"/>
        <w:ind w:left="-284"/>
        <w:contextualSpacing/>
        <w:rPr>
          <w:rFonts w:ascii="Times New Roman" w:eastAsia="Calibri" w:hAnsi="Times New Roman" w:cs="Times New Roman"/>
          <w:b/>
          <w:i/>
          <w:sz w:val="24"/>
          <w:szCs w:val="24"/>
        </w:rPr>
      </w:pPr>
      <w:r>
        <w:rPr>
          <w:rFonts w:ascii="Times New Roman" w:eastAsia="Calibri" w:hAnsi="Times New Roman" w:cs="Times New Roman"/>
          <w:b/>
          <w:i/>
          <w:sz w:val="24"/>
          <w:szCs w:val="24"/>
        </w:rPr>
        <w:tab/>
      </w:r>
      <w:r>
        <w:rPr>
          <w:rFonts w:ascii="Times New Roman" w:eastAsia="Calibri" w:hAnsi="Times New Roman" w:cs="Times New Roman"/>
          <w:b/>
          <w:i/>
          <w:sz w:val="24"/>
          <w:szCs w:val="24"/>
        </w:rPr>
        <w:tab/>
        <w:t>“I wasn’t there, so tell me about…”</w:t>
      </w:r>
    </w:p>
    <w:p w:rsidR="008B3152" w:rsidRDefault="008B3152" w:rsidP="008B3152">
      <w:pPr>
        <w:spacing w:after="200" w:line="276" w:lineRule="auto"/>
        <w:ind w:left="-284"/>
        <w:contextualSpacing/>
        <w:rPr>
          <w:rFonts w:ascii="Times New Roman" w:eastAsia="Calibri" w:hAnsi="Times New Roman" w:cs="Times New Roman"/>
          <w:b/>
          <w:i/>
          <w:sz w:val="24"/>
          <w:szCs w:val="24"/>
        </w:rPr>
      </w:pPr>
      <w:r>
        <w:rPr>
          <w:rFonts w:ascii="Times New Roman" w:eastAsia="Calibri" w:hAnsi="Times New Roman" w:cs="Times New Roman"/>
          <w:b/>
          <w:i/>
          <w:sz w:val="24"/>
          <w:szCs w:val="24"/>
        </w:rPr>
        <w:tab/>
      </w:r>
      <w:r>
        <w:rPr>
          <w:rFonts w:ascii="Times New Roman" w:eastAsia="Calibri" w:hAnsi="Times New Roman" w:cs="Times New Roman"/>
          <w:b/>
          <w:i/>
          <w:sz w:val="24"/>
          <w:szCs w:val="24"/>
        </w:rPr>
        <w:tab/>
        <w:t>“I want to know all about…”</w:t>
      </w:r>
    </w:p>
    <w:p w:rsidR="008B3152" w:rsidRDefault="008B3152" w:rsidP="008B3152">
      <w:pPr>
        <w:spacing w:after="200" w:line="276" w:lineRule="auto"/>
        <w:ind w:left="-284"/>
        <w:contextualSpacing/>
        <w:rPr>
          <w:rFonts w:ascii="Times New Roman" w:eastAsia="Calibri" w:hAnsi="Times New Roman" w:cs="Times New Roman"/>
          <w:b/>
          <w:i/>
          <w:sz w:val="24"/>
          <w:szCs w:val="24"/>
        </w:rPr>
      </w:pPr>
      <w:r>
        <w:rPr>
          <w:rFonts w:ascii="Times New Roman" w:eastAsia="Calibri" w:hAnsi="Times New Roman" w:cs="Times New Roman"/>
          <w:b/>
          <w:i/>
          <w:sz w:val="24"/>
          <w:szCs w:val="24"/>
        </w:rPr>
        <w:tab/>
      </w:r>
      <w:r>
        <w:rPr>
          <w:rFonts w:ascii="Times New Roman" w:eastAsia="Calibri" w:hAnsi="Times New Roman" w:cs="Times New Roman"/>
          <w:b/>
          <w:i/>
          <w:sz w:val="24"/>
          <w:szCs w:val="24"/>
        </w:rPr>
        <w:tab/>
        <w:t>“</w:t>
      </w:r>
      <w:proofErr w:type="gramStart"/>
      <w:r>
        <w:rPr>
          <w:rFonts w:ascii="Times New Roman" w:eastAsia="Calibri" w:hAnsi="Times New Roman" w:cs="Times New Roman"/>
          <w:b/>
          <w:i/>
          <w:sz w:val="24"/>
          <w:szCs w:val="24"/>
        </w:rPr>
        <w:t>So</w:t>
      </w:r>
      <w:proofErr w:type="gramEnd"/>
      <w:r>
        <w:rPr>
          <w:rFonts w:ascii="Times New Roman" w:eastAsia="Calibri" w:hAnsi="Times New Roman" w:cs="Times New Roman"/>
          <w:b/>
          <w:i/>
          <w:sz w:val="24"/>
          <w:szCs w:val="24"/>
        </w:rPr>
        <w:t xml:space="preserve"> X began touching your …”</w:t>
      </w:r>
    </w:p>
    <w:p w:rsidR="008B3152" w:rsidRDefault="008B3152" w:rsidP="008B3152">
      <w:pPr>
        <w:spacing w:after="200" w:line="276" w:lineRule="auto"/>
        <w:ind w:left="-284"/>
        <w:contextualSpacing/>
        <w:rPr>
          <w:rFonts w:ascii="Times New Roman" w:eastAsia="Calibri" w:hAnsi="Times New Roman" w:cs="Times New Roman"/>
          <w:b/>
          <w:i/>
          <w:sz w:val="24"/>
          <w:szCs w:val="24"/>
        </w:rPr>
      </w:pPr>
    </w:p>
    <w:p w:rsidR="008B3152" w:rsidRDefault="008B3152" w:rsidP="008B3152">
      <w:p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Address avoidance behavior in a supportive fashion.</w:t>
      </w:r>
    </w:p>
    <w:p w:rsidR="008B3152" w:rsidRDefault="008B3152" w:rsidP="008B3152">
      <w:pPr>
        <w:spacing w:after="200" w:line="276" w:lineRule="auto"/>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14. Help the child and youth tell and write out, draw their account in a chronological order - - like</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chapters in a book, or panels in a cartoon book. Use thought bubbles to elicit accompanying</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thoughts and feelings.</w:t>
      </w: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15. Help the child develop, practice and teach various coping skills:</w:t>
      </w: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Pr>
          <w:rFonts w:ascii="Times New Roman" w:eastAsia="Calibri" w:hAnsi="Times New Roman" w:cs="Times New Roman"/>
          <w:sz w:val="24"/>
          <w:szCs w:val="24"/>
          <w:u w:val="single"/>
        </w:rPr>
        <w:t>Relaxation</w:t>
      </w:r>
      <w:r>
        <w:rPr>
          <w:rFonts w:ascii="Times New Roman" w:eastAsia="Calibri" w:hAnsi="Times New Roman" w:cs="Times New Roman"/>
          <w:sz w:val="24"/>
          <w:szCs w:val="24"/>
        </w:rPr>
        <w:t xml:space="preserve"> using belly breathing, cool air techniques. Raggedy-Ann, cooked spaghetti</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metaphors, Guided imagery, Dream catcher activity.</w:t>
      </w: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Pr>
          <w:rFonts w:ascii="Times New Roman" w:eastAsia="Calibri" w:hAnsi="Times New Roman" w:cs="Times New Roman"/>
          <w:sz w:val="24"/>
          <w:szCs w:val="24"/>
          <w:u w:val="single"/>
        </w:rPr>
        <w:t>Affect Modulation</w:t>
      </w:r>
      <w:r>
        <w:rPr>
          <w:rFonts w:ascii="Times New Roman" w:eastAsia="Calibri" w:hAnsi="Times New Roman" w:cs="Times New Roman"/>
          <w:sz w:val="24"/>
          <w:szCs w:val="24"/>
        </w:rPr>
        <w:t xml:space="preserve"> – name and tame feelings, increase vocabulary for feelings, use Feeling</w:t>
      </w:r>
    </w:p>
    <w:p w:rsidR="008B3152" w:rsidRDefault="008B3152" w:rsidP="008B3152">
      <w:pPr>
        <w:spacing w:after="200" w:line="276" w:lineRule="auto"/>
        <w:ind w:left="-284" w:firstLine="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Chart, SUDs Ratings, </w:t>
      </w:r>
      <w:proofErr w:type="gramStart"/>
      <w:r>
        <w:rPr>
          <w:rFonts w:ascii="Times New Roman" w:eastAsia="Calibri" w:hAnsi="Times New Roman" w:cs="Times New Roman"/>
          <w:sz w:val="24"/>
          <w:szCs w:val="24"/>
        </w:rPr>
        <w:t>Guessing</w:t>
      </w:r>
      <w:proofErr w:type="gramEnd"/>
      <w:r>
        <w:rPr>
          <w:rFonts w:ascii="Times New Roman" w:eastAsia="Calibri" w:hAnsi="Times New Roman" w:cs="Times New Roman"/>
          <w:sz w:val="24"/>
          <w:szCs w:val="24"/>
        </w:rPr>
        <w:t xml:space="preserve"> games, Emotional Bingo, role playing, Thought Bubbles,</w:t>
      </w:r>
    </w:p>
    <w:p w:rsidR="008B3152" w:rsidRDefault="008B3152" w:rsidP="008B3152">
      <w:pPr>
        <w:spacing w:after="200" w:line="276" w:lineRule="auto"/>
        <w:ind w:left="-284" w:firstLine="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assertive and safety skills. Have the child teach these skills to his/her caregiver, and develop a</w:t>
      </w:r>
    </w:p>
    <w:p w:rsidR="008B3152" w:rsidRDefault="008B3152" w:rsidP="008B3152">
      <w:pPr>
        <w:spacing w:after="200" w:line="276" w:lineRule="auto"/>
        <w:ind w:left="-284" w:firstLine="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“Coping Plan”. (Put the child in Consultative Mode and have his/her “take credit” for changes</w:t>
      </w:r>
    </w:p>
    <w:p w:rsidR="008B3152" w:rsidRDefault="008B3152" w:rsidP="008B3152">
      <w:pPr>
        <w:spacing w:after="200" w:line="276" w:lineRule="auto"/>
        <w:ind w:left="-284" w:firstLine="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 - self-attributional training and relapse prevention procedures in order to enhance the</w:t>
      </w:r>
    </w:p>
    <w:p w:rsidR="008B3152" w:rsidRDefault="008B3152" w:rsidP="008B3152">
      <w:pPr>
        <w:spacing w:after="200" w:line="276" w:lineRule="auto"/>
        <w:ind w:left="-284" w:firstLine="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likelihood of generalization and maintenance - - “lasting changes”.</w:t>
      </w:r>
    </w:p>
    <w:p w:rsidR="008B3152" w:rsidRDefault="008B3152" w:rsidP="008B3152">
      <w:pPr>
        <w:spacing w:after="200" w:line="276" w:lineRule="auto"/>
        <w:ind w:left="-284" w:firstLine="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16.  The development and sharing of a trauma narrative with the caregiver is a critical feature of </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TF-CBT. Help the child to tell his/her trauma story over several sessions. Discuss and role play</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with the caregiver how to be accepting and supportive during the conjoint session. The need to</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be a role model and ways to enhance the child’s safety in the future (NO, GO, TELL).</w:t>
      </w: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17. Prepare the caregiver for the conjoint session of sharing the trauma narrative. </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Explore what the caregiver knows about the abusive events.</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Consider the caregiver’s emotional reactions and own history of victimization.</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Role play caregiver parent-child interactive discussion of trauma narrative.</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With the child’s permission have the child share artwork, narrative written stories with</w:t>
      </w:r>
    </w:p>
    <w:p w:rsidR="008B3152" w:rsidRDefault="008B3152" w:rsidP="008B3152">
      <w:pPr>
        <w:spacing w:after="200" w:line="276" w:lineRule="auto"/>
        <w:ind w:left="-284" w:firstLine="100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the caregiver.</w:t>
      </w:r>
    </w:p>
    <w:p w:rsidR="008B3152" w:rsidRDefault="008B3152" w:rsidP="008B3152">
      <w:pPr>
        <w:spacing w:after="200" w:line="276" w:lineRule="auto"/>
        <w:ind w:left="-284" w:firstLine="100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  In the context of preparing the caregiver for the conjoint session, explore the history and</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current victimization of the caregiver. In about 40% of the cases of child sexual abuse and</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maltreatment there is also evidence of Domestic Violence. The lingering effects of such abuse</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in the caregiver can undermine the treatment of the child.</w:t>
      </w: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19.  Address any specific additional clinical issues such as grief work using Restorative Retelling</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procedures, Meaning-making activities, and the presence of sexualized and acting out</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behaviors.</w:t>
      </w: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20.  Terminating Therapy</w:t>
      </w: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Review skills learned and progress achieved.</w:t>
      </w:r>
    </w:p>
    <w:p w:rsidR="008B3152" w:rsidRDefault="008B3152" w:rsidP="008B3152">
      <w:pPr>
        <w:spacing w:after="200" w:line="276" w:lineRule="auto"/>
        <w:ind w:left="-284"/>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Build in Relapse Prevention training. Help bolster skills and confidence in meeting future</w:t>
      </w:r>
    </w:p>
    <w:p w:rsidR="008B3152" w:rsidRDefault="008B3152" w:rsidP="008B3152">
      <w:pPr>
        <w:spacing w:after="200" w:line="276" w:lineRule="auto"/>
        <w:ind w:left="-284" w:firstLine="1004"/>
        <w:contextualSpacing/>
        <w:rPr>
          <w:rFonts w:ascii="Times New Roman" w:eastAsia="Calibri" w:hAnsi="Times New Roman" w:cs="Times New Roman"/>
          <w:sz w:val="24"/>
          <w:szCs w:val="24"/>
        </w:rPr>
      </w:pPr>
      <w:r>
        <w:rPr>
          <w:rFonts w:ascii="Times New Roman" w:eastAsia="Calibri" w:hAnsi="Times New Roman" w:cs="Times New Roman"/>
          <w:sz w:val="24"/>
          <w:szCs w:val="24"/>
        </w:rPr>
        <w:t>challenges and any possible setbacks.</w:t>
      </w:r>
    </w:p>
    <w:p w:rsidR="008B3152" w:rsidRDefault="008B3152" w:rsidP="008B3152">
      <w:pPr>
        <w:spacing w:after="200" w:line="276" w:lineRule="auto"/>
        <w:ind w:left="-284" w:firstLine="1004"/>
        <w:contextualSpacing/>
        <w:rPr>
          <w:rFonts w:ascii="Times New Roman" w:eastAsia="Calibri" w:hAnsi="Times New Roman" w:cs="Times New Roman"/>
          <w:sz w:val="24"/>
          <w:szCs w:val="24"/>
        </w:rPr>
      </w:pPr>
      <w:r>
        <w:rPr>
          <w:rFonts w:ascii="Times New Roman" w:eastAsia="Calibri" w:hAnsi="Times New Roman" w:cs="Times New Roman"/>
          <w:sz w:val="24"/>
          <w:szCs w:val="24"/>
        </w:rPr>
        <w:t>Fade out the treatment sessions and build in follow-up contacts and booster sessions.</w:t>
      </w:r>
    </w:p>
    <w:p w:rsidR="008B3152" w:rsidRDefault="008B3152" w:rsidP="008B3152">
      <w:pPr>
        <w:spacing w:after="200" w:line="276" w:lineRule="auto"/>
        <w:ind w:left="-284" w:firstLine="1004"/>
        <w:contextualSpacing/>
        <w:rPr>
          <w:rFonts w:ascii="Times New Roman" w:eastAsia="Calibri" w:hAnsi="Times New Roman" w:cs="Times New Roman"/>
          <w:sz w:val="24"/>
          <w:szCs w:val="24"/>
        </w:rPr>
      </w:pPr>
      <w:r>
        <w:rPr>
          <w:rFonts w:ascii="Times New Roman" w:eastAsia="Calibri" w:hAnsi="Times New Roman" w:cs="Times New Roman"/>
          <w:sz w:val="24"/>
          <w:szCs w:val="24"/>
        </w:rPr>
        <w:t>Highlight the caregiver’s role as a therapeutic resource for the child.</w:t>
      </w:r>
    </w:p>
    <w:p w:rsidR="008B3152" w:rsidRDefault="008B3152" w:rsidP="008B3152">
      <w:pPr>
        <w:spacing w:after="200" w:line="276" w:lineRule="auto"/>
        <w:ind w:left="-284" w:firstLine="1004"/>
        <w:contextualSpacing/>
        <w:rPr>
          <w:rFonts w:ascii="Times New Roman" w:eastAsia="Calibri" w:hAnsi="Times New Roman" w:cs="Times New Roman"/>
          <w:sz w:val="24"/>
          <w:szCs w:val="24"/>
        </w:rPr>
      </w:pPr>
      <w:r>
        <w:rPr>
          <w:rFonts w:ascii="Times New Roman" w:eastAsia="Calibri" w:hAnsi="Times New Roman" w:cs="Times New Roman"/>
          <w:sz w:val="24"/>
          <w:szCs w:val="24"/>
        </w:rPr>
        <w:t>Celebrate the child’s and caregiver’s Therapy Graduation.</w:t>
      </w: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ind w:left="-284"/>
        <w:contextualSpacing/>
        <w:rPr>
          <w:rFonts w:ascii="Times New Roman" w:eastAsia="Calibri" w:hAnsi="Times New Roman" w:cs="Times New Roman"/>
          <w:sz w:val="24"/>
          <w:szCs w:val="24"/>
        </w:rPr>
      </w:pPr>
    </w:p>
    <w:p w:rsidR="008B3152" w:rsidRDefault="008B3152" w:rsidP="008B3152">
      <w:pPr>
        <w:spacing w:after="200" w:line="276" w:lineRule="auto"/>
        <w:rPr>
          <w:rFonts w:ascii="Times New Roman" w:eastAsia="Calibri" w:hAnsi="Times New Roman" w:cs="Times New Roman"/>
          <w:sz w:val="24"/>
          <w:szCs w:val="24"/>
        </w:rPr>
      </w:pPr>
    </w:p>
    <w:p w:rsidR="008B3152" w:rsidRDefault="008B3152" w:rsidP="008B3152">
      <w:pPr>
        <w:spacing w:after="200" w:line="276" w:lineRule="auto"/>
        <w:ind w:left="-284" w:hanging="142"/>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REFERENCES</w:t>
      </w:r>
    </w:p>
    <w:p w:rsidR="008B3152" w:rsidRDefault="008B3152" w:rsidP="008B3152">
      <w:pPr>
        <w:spacing w:after="200" w:line="276" w:lineRule="auto"/>
        <w:ind w:left="-284" w:hanging="142"/>
        <w:contextualSpacing/>
        <w:jc w:val="center"/>
        <w:rPr>
          <w:rFonts w:ascii="Times New Roman" w:eastAsia="Calibri" w:hAnsi="Times New Roman" w:cs="Times New Roman"/>
          <w:b/>
          <w:sz w:val="24"/>
          <w:szCs w:val="24"/>
        </w:rPr>
      </w:pPr>
    </w:p>
    <w:p w:rsidR="008B3152" w:rsidRDefault="008B3152" w:rsidP="008B3152">
      <w:pPr>
        <w:spacing w:after="0" w:line="240" w:lineRule="auto"/>
        <w:ind w:right="-705"/>
        <w:rPr>
          <w:rFonts w:ascii="Times New Roman" w:eastAsia="Calibri" w:hAnsi="Times New Roman" w:cs="Times New Roman"/>
          <w:sz w:val="24"/>
          <w:szCs w:val="24"/>
        </w:rPr>
      </w:pPr>
      <w:r>
        <w:rPr>
          <w:rFonts w:ascii="Times New Roman" w:eastAsia="Calibri" w:hAnsi="Times New Roman" w:cs="Times New Roman"/>
          <w:sz w:val="24"/>
          <w:szCs w:val="24"/>
        </w:rPr>
        <w:t>Allen, B. &amp; Johnson, J.C. (2012). Utilization and implementation of trauma-focused cognitive-</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behavioral therapy for the treatment of maltreated children. </w:t>
      </w:r>
      <w:r>
        <w:rPr>
          <w:rFonts w:ascii="Times New Roman" w:eastAsia="Calibri" w:hAnsi="Times New Roman" w:cs="Times New Roman"/>
          <w:sz w:val="24"/>
          <w:szCs w:val="24"/>
          <w:u w:val="single"/>
        </w:rPr>
        <w:t>Child Maltreatment</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17</w:t>
      </w:r>
      <w:r>
        <w:rPr>
          <w:rFonts w:ascii="Times New Roman" w:eastAsia="Calibri" w:hAnsi="Times New Roman" w:cs="Times New Roman"/>
          <w:sz w:val="24"/>
          <w:szCs w:val="24"/>
        </w:rPr>
        <w:t>, 80-85.</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Blair, C. (2002). School readiness: Integrating cognition and emotion in a neurobiological</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conceptualization of children’s functioning at school entry. </w:t>
      </w:r>
      <w:r>
        <w:rPr>
          <w:rFonts w:ascii="Times New Roman" w:eastAsia="Calibri" w:hAnsi="Times New Roman" w:cs="Times New Roman"/>
          <w:sz w:val="24"/>
          <w:szCs w:val="24"/>
          <w:u w:val="single"/>
        </w:rPr>
        <w:t>American Psychologist</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57</w:t>
      </w:r>
      <w:r>
        <w:rPr>
          <w:rFonts w:ascii="Times New Roman" w:eastAsia="Calibri" w:hAnsi="Times New Roman" w:cs="Times New Roman"/>
          <w:sz w:val="24"/>
          <w:szCs w:val="24"/>
        </w:rPr>
        <w:t>,</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111-127.</w:t>
      </w:r>
    </w:p>
    <w:p w:rsidR="008B3152" w:rsidRDefault="008B3152" w:rsidP="008B3152">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Brancucci</w:t>
      </w:r>
      <w:proofErr w:type="spellEnd"/>
      <w:r>
        <w:rPr>
          <w:rFonts w:ascii="Times New Roman" w:eastAsia="Calibri" w:hAnsi="Times New Roman" w:cs="Times New Roman"/>
          <w:sz w:val="24"/>
          <w:szCs w:val="24"/>
        </w:rPr>
        <w:t xml:space="preserve">, A. (2012). Neutral correlates of cognitive ability. </w:t>
      </w:r>
      <w:r>
        <w:rPr>
          <w:rFonts w:ascii="Times New Roman" w:eastAsia="Calibri" w:hAnsi="Times New Roman" w:cs="Times New Roman"/>
          <w:sz w:val="24"/>
          <w:szCs w:val="24"/>
          <w:u w:val="single"/>
        </w:rPr>
        <w:t>Journal of Neuroscience Research</w:t>
      </w:r>
      <w:r>
        <w:rPr>
          <w:rFonts w:ascii="Times New Roman" w:eastAsia="Calibri" w:hAnsi="Times New Roman" w:cs="Times New Roman"/>
          <w:sz w:val="24"/>
          <w:szCs w:val="24"/>
        </w:rPr>
        <w:t xml:space="preserve">, </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u w:val="single"/>
        </w:rPr>
        <w:t>90</w:t>
      </w:r>
      <w:r>
        <w:rPr>
          <w:rFonts w:ascii="Times New Roman" w:eastAsia="Calibri" w:hAnsi="Times New Roman" w:cs="Times New Roman"/>
          <w:sz w:val="24"/>
          <w:szCs w:val="24"/>
        </w:rPr>
        <w:t>, 1299-1309.</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Cary, C.E. &amp; McMillen, J.C. (2012). The data behind the dissemination: A systematic review of </w:t>
      </w:r>
    </w:p>
    <w:p w:rsidR="008B3152" w:rsidRDefault="008B3152" w:rsidP="008B3152">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rPr>
        <w:tab/>
        <w:t xml:space="preserve">trauma-focused cognitive-behavioral therapy for use with children and youth. </w:t>
      </w:r>
      <w:r>
        <w:rPr>
          <w:rFonts w:ascii="Times New Roman" w:eastAsia="Calibri" w:hAnsi="Times New Roman" w:cs="Times New Roman"/>
          <w:sz w:val="24"/>
          <w:szCs w:val="24"/>
          <w:u w:val="single"/>
        </w:rPr>
        <w:t>Children</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 and Youth Services</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34</w:t>
      </w:r>
      <w:r>
        <w:rPr>
          <w:rFonts w:ascii="Times New Roman" w:eastAsia="Calibri" w:hAnsi="Times New Roman" w:cs="Times New Roman"/>
          <w:sz w:val="24"/>
          <w:szCs w:val="24"/>
        </w:rPr>
        <w:t>, 748-757.</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Caspi, A., McClay, J., Moffitt, T.E. et al. (2002). Role of gene type in the cycle of violence in</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maltreated children. </w:t>
      </w:r>
      <w:r>
        <w:rPr>
          <w:rFonts w:ascii="Times New Roman" w:eastAsia="Calibri" w:hAnsi="Times New Roman" w:cs="Times New Roman"/>
          <w:sz w:val="24"/>
          <w:szCs w:val="24"/>
          <w:u w:val="single"/>
        </w:rPr>
        <w:t>Science</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297</w:t>
      </w:r>
      <w:r>
        <w:rPr>
          <w:rFonts w:ascii="Times New Roman" w:eastAsia="Calibri" w:hAnsi="Times New Roman" w:cs="Times New Roman"/>
          <w:sz w:val="24"/>
          <w:szCs w:val="24"/>
        </w:rPr>
        <w:t>, 851-854.</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Chaffin, M., </w:t>
      </w:r>
      <w:proofErr w:type="spellStart"/>
      <w:r>
        <w:rPr>
          <w:rFonts w:ascii="Times New Roman" w:eastAsia="Calibri" w:hAnsi="Times New Roman" w:cs="Times New Roman"/>
          <w:sz w:val="24"/>
          <w:szCs w:val="24"/>
        </w:rPr>
        <w:t>Silovsky</w:t>
      </w:r>
      <w:proofErr w:type="spellEnd"/>
      <w:r>
        <w:rPr>
          <w:rFonts w:ascii="Times New Roman" w:eastAsia="Calibri" w:hAnsi="Times New Roman" w:cs="Times New Roman"/>
          <w:sz w:val="24"/>
          <w:szCs w:val="24"/>
        </w:rPr>
        <w:t>, J.F. et al. (2004). Parent-child interaction therapy with physically abusive</w:t>
      </w:r>
    </w:p>
    <w:p w:rsidR="008B3152" w:rsidRDefault="008B3152" w:rsidP="008B3152">
      <w:pPr>
        <w:spacing w:after="0" w:line="240" w:lineRule="auto"/>
        <w:ind w:firstLine="720"/>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parents. Efficacy for reducing future abusive reports. </w:t>
      </w:r>
      <w:r>
        <w:rPr>
          <w:rFonts w:ascii="Times New Roman" w:eastAsia="Calibri" w:hAnsi="Times New Roman" w:cs="Times New Roman"/>
          <w:sz w:val="24"/>
          <w:szCs w:val="24"/>
          <w:u w:val="single"/>
        </w:rPr>
        <w:t>Journal of Consulting and Clinical</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 Psychology</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71</w:t>
      </w:r>
      <w:r>
        <w:rPr>
          <w:rFonts w:ascii="Times New Roman" w:eastAsia="Calibri" w:hAnsi="Times New Roman" w:cs="Times New Roman"/>
          <w:sz w:val="24"/>
          <w:szCs w:val="24"/>
        </w:rPr>
        <w:t>, 500-510.</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Crawford, E., Wright, M.O. &amp; </w:t>
      </w:r>
      <w:proofErr w:type="spellStart"/>
      <w:r>
        <w:rPr>
          <w:rFonts w:ascii="Times New Roman" w:eastAsia="Calibri" w:hAnsi="Times New Roman" w:cs="Times New Roman"/>
          <w:sz w:val="24"/>
          <w:szCs w:val="24"/>
        </w:rPr>
        <w:t>Masten</w:t>
      </w:r>
      <w:proofErr w:type="spellEnd"/>
      <w:r>
        <w:rPr>
          <w:rFonts w:ascii="Times New Roman" w:eastAsia="Calibri" w:hAnsi="Times New Roman" w:cs="Times New Roman"/>
          <w:sz w:val="24"/>
          <w:szCs w:val="24"/>
        </w:rPr>
        <w:t>, A.S. (2006). Resilience and spirituality in youth. In E.C.</w:t>
      </w:r>
    </w:p>
    <w:p w:rsidR="008B3152" w:rsidRDefault="008B3152" w:rsidP="008B3152">
      <w:pPr>
        <w:spacing w:after="0" w:line="240" w:lineRule="auto"/>
        <w:ind w:firstLine="720"/>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Roehlkepartain</w:t>
      </w:r>
      <w:proofErr w:type="spellEnd"/>
      <w:r>
        <w:rPr>
          <w:rFonts w:ascii="Times New Roman" w:eastAsia="Calibri" w:hAnsi="Times New Roman" w:cs="Times New Roman"/>
          <w:sz w:val="24"/>
          <w:szCs w:val="24"/>
        </w:rPr>
        <w:t xml:space="preserve"> et al. </w:t>
      </w:r>
      <w:r>
        <w:rPr>
          <w:rFonts w:ascii="Times New Roman" w:eastAsia="Calibri" w:hAnsi="Times New Roman" w:cs="Times New Roman"/>
          <w:sz w:val="24"/>
          <w:szCs w:val="24"/>
          <w:u w:val="single"/>
        </w:rPr>
        <w:t>The handbook of spiritual development in childhood and</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 adolescence.</w:t>
      </w:r>
      <w:r>
        <w:rPr>
          <w:rFonts w:ascii="Times New Roman" w:eastAsia="Calibri" w:hAnsi="Times New Roman" w:cs="Times New Roman"/>
          <w:sz w:val="24"/>
          <w:szCs w:val="24"/>
        </w:rPr>
        <w:t xml:space="preserve"> (pp. 355-370). Thousand Oaks, CA: Sage.</w:t>
      </w:r>
    </w:p>
    <w:p w:rsidR="008B3152" w:rsidRDefault="008B3152" w:rsidP="008B3152">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Hobfoll</w:t>
      </w:r>
      <w:proofErr w:type="spellEnd"/>
      <w:r>
        <w:rPr>
          <w:rFonts w:ascii="Times New Roman" w:eastAsia="Calibri" w:hAnsi="Times New Roman" w:cs="Times New Roman"/>
          <w:sz w:val="24"/>
          <w:szCs w:val="24"/>
        </w:rPr>
        <w:t>, S.E., Watson, P. et al. (2007). Five essential elements of immediate and mid-term mass</w:t>
      </w:r>
    </w:p>
    <w:p w:rsidR="008B3152" w:rsidRDefault="008B3152" w:rsidP="008B3152">
      <w:pPr>
        <w:spacing w:after="0" w:line="240" w:lineRule="auto"/>
        <w:ind w:firstLine="720"/>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trauma intervention: Empirical evidence. </w:t>
      </w:r>
      <w:r>
        <w:rPr>
          <w:rFonts w:ascii="Times New Roman" w:eastAsia="Calibri" w:hAnsi="Times New Roman" w:cs="Times New Roman"/>
          <w:sz w:val="24"/>
          <w:szCs w:val="24"/>
          <w:u w:val="single"/>
        </w:rPr>
        <w:t>Psychiatry: Interpersonal and Biological</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 Processes</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70</w:t>
      </w:r>
      <w:r>
        <w:rPr>
          <w:rFonts w:ascii="Times New Roman" w:eastAsia="Calibri" w:hAnsi="Times New Roman" w:cs="Times New Roman"/>
          <w:sz w:val="24"/>
          <w:szCs w:val="24"/>
        </w:rPr>
        <w:t>, 283-315.</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Lieberman, A.F. &amp; </w:t>
      </w:r>
      <w:proofErr w:type="spellStart"/>
      <w:r>
        <w:rPr>
          <w:rFonts w:ascii="Times New Roman" w:eastAsia="Calibri" w:hAnsi="Times New Roman" w:cs="Times New Roman"/>
          <w:sz w:val="24"/>
          <w:szCs w:val="24"/>
        </w:rPr>
        <w:t>VanHorn</w:t>
      </w:r>
      <w:proofErr w:type="spellEnd"/>
      <w:r>
        <w:rPr>
          <w:rFonts w:ascii="Times New Roman" w:eastAsia="Calibri" w:hAnsi="Times New Roman" w:cs="Times New Roman"/>
          <w:sz w:val="24"/>
          <w:szCs w:val="24"/>
        </w:rPr>
        <w:t>, P. (2011). Child-parent psychotherapy: A developmental approach</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to mental health treatment in infancy and early childhood. In C.H. </w:t>
      </w:r>
      <w:proofErr w:type="spellStart"/>
      <w:r>
        <w:rPr>
          <w:rFonts w:ascii="Times New Roman" w:eastAsia="Calibri" w:hAnsi="Times New Roman" w:cs="Times New Roman"/>
          <w:sz w:val="24"/>
          <w:szCs w:val="24"/>
        </w:rPr>
        <w:t>Zeanah</w:t>
      </w:r>
      <w:proofErr w:type="spellEnd"/>
      <w:r>
        <w:rPr>
          <w:rFonts w:ascii="Times New Roman" w:eastAsia="Calibri" w:hAnsi="Times New Roman" w:cs="Times New Roman"/>
          <w:sz w:val="24"/>
          <w:szCs w:val="24"/>
        </w:rPr>
        <w:t xml:space="preserve"> (Ed.).</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Handbook of infant mental health</w:t>
      </w:r>
      <w:r>
        <w:rPr>
          <w:rFonts w:ascii="Times New Roman" w:eastAsia="Calibri" w:hAnsi="Times New Roman" w:cs="Times New Roman"/>
          <w:sz w:val="24"/>
          <w:szCs w:val="24"/>
        </w:rPr>
        <w:t>. (3</w:t>
      </w:r>
      <w:r>
        <w:rPr>
          <w:rFonts w:ascii="Times New Roman" w:eastAsia="Calibri" w:hAnsi="Times New Roman" w:cs="Times New Roman"/>
          <w:sz w:val="24"/>
          <w:szCs w:val="24"/>
          <w:vertAlign w:val="superscript"/>
        </w:rPr>
        <w:t>rd</w:t>
      </w:r>
      <w:r>
        <w:rPr>
          <w:rFonts w:ascii="Times New Roman" w:eastAsia="Calibri" w:hAnsi="Times New Roman" w:cs="Times New Roman"/>
          <w:sz w:val="24"/>
          <w:szCs w:val="24"/>
        </w:rPr>
        <w:t>. ed., pp 439-449). New York: Guilford Press.</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McLeod, B.D. (2011). Relation of the alliance with outcomes in youth psychotherapy: A meta-</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analysis. </w:t>
      </w:r>
      <w:r>
        <w:rPr>
          <w:rFonts w:ascii="Times New Roman" w:eastAsia="Calibri" w:hAnsi="Times New Roman" w:cs="Times New Roman"/>
          <w:sz w:val="24"/>
          <w:szCs w:val="24"/>
          <w:u w:val="single"/>
        </w:rPr>
        <w:t>Clinical Psychology Review</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31</w:t>
      </w:r>
      <w:r>
        <w:rPr>
          <w:rFonts w:ascii="Times New Roman" w:eastAsia="Calibri" w:hAnsi="Times New Roman" w:cs="Times New Roman"/>
          <w:sz w:val="24"/>
          <w:szCs w:val="24"/>
        </w:rPr>
        <w:t>, 603-616.</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Moffitt, T.E., Arseneault, L. et al. (2011). A gradient of childhood self-control predicts health,</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wealth and public safety. </w:t>
      </w:r>
      <w:r>
        <w:rPr>
          <w:rFonts w:ascii="Times New Roman" w:eastAsia="Calibri" w:hAnsi="Times New Roman" w:cs="Times New Roman"/>
          <w:sz w:val="24"/>
          <w:szCs w:val="24"/>
          <w:u w:val="single"/>
        </w:rPr>
        <w:t>Proceedings of the National Academy of Science</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108</w:t>
      </w:r>
      <w:r>
        <w:rPr>
          <w:rFonts w:ascii="Times New Roman" w:eastAsia="Calibri" w:hAnsi="Times New Roman" w:cs="Times New Roman"/>
          <w:sz w:val="24"/>
          <w:szCs w:val="24"/>
        </w:rPr>
        <w:t>, 2693-</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2698.</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Neuner, F. Catani, C. et al. (2008). Narrative exposure therapy for treatment of traumatized</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children and adolescents (KIDNET): From neurocognitive therapy to field intervention.</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Refugee Mental Health</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17</w:t>
      </w:r>
      <w:r>
        <w:rPr>
          <w:rFonts w:ascii="Times New Roman" w:eastAsia="Calibri" w:hAnsi="Times New Roman" w:cs="Times New Roman"/>
          <w:sz w:val="24"/>
          <w:szCs w:val="24"/>
        </w:rPr>
        <w:t>, 641-664.</w:t>
      </w:r>
    </w:p>
    <w:p w:rsidR="008B3152" w:rsidRDefault="008B3152" w:rsidP="008B3152">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Olds</w:t>
      </w:r>
      <w:proofErr w:type="spellEnd"/>
      <w:r>
        <w:rPr>
          <w:rFonts w:ascii="Times New Roman" w:eastAsia="Calibri" w:hAnsi="Times New Roman" w:cs="Times New Roman"/>
          <w:sz w:val="24"/>
          <w:szCs w:val="24"/>
        </w:rPr>
        <w:t>, D.L. (2006). The nurse-family partnership: An evidence-based preventive intervention.</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Infant Mental Health Journal</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27</w:t>
      </w:r>
      <w:r>
        <w:rPr>
          <w:rFonts w:ascii="Times New Roman" w:eastAsia="Calibri" w:hAnsi="Times New Roman" w:cs="Times New Roman"/>
          <w:sz w:val="24"/>
          <w:szCs w:val="24"/>
        </w:rPr>
        <w:t>, 5-25.</w:t>
      </w:r>
    </w:p>
    <w:p w:rsidR="008B3152" w:rsidRDefault="008B3152" w:rsidP="008B3152">
      <w:pPr>
        <w:spacing w:after="0" w:line="240" w:lineRule="auto"/>
        <w:ind w:right="-279"/>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Ollendick</w:t>
      </w:r>
      <w:proofErr w:type="spellEnd"/>
      <w:r>
        <w:rPr>
          <w:rFonts w:ascii="Times New Roman" w:eastAsia="Calibri" w:hAnsi="Times New Roman" w:cs="Times New Roman"/>
          <w:sz w:val="24"/>
          <w:szCs w:val="24"/>
        </w:rPr>
        <w:t>, T.H., Jarrett, M.A. et al. (2008). Comorbidity as a predictor and moderator of treatment</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outcome in youth. </w:t>
      </w:r>
      <w:r>
        <w:rPr>
          <w:rFonts w:ascii="Times New Roman" w:eastAsia="Calibri" w:hAnsi="Times New Roman" w:cs="Times New Roman"/>
          <w:sz w:val="24"/>
          <w:szCs w:val="24"/>
          <w:u w:val="single"/>
        </w:rPr>
        <w:t>Clinical Psychology Review</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28</w:t>
      </w:r>
      <w:r>
        <w:rPr>
          <w:rFonts w:ascii="Times New Roman" w:eastAsia="Calibri" w:hAnsi="Times New Roman" w:cs="Times New Roman"/>
          <w:sz w:val="24"/>
          <w:szCs w:val="24"/>
        </w:rPr>
        <w:t>, 1447-1471.</w:t>
      </w:r>
    </w:p>
    <w:p w:rsidR="008B3152" w:rsidRDefault="008B3152" w:rsidP="008B3152">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Repetti</w:t>
      </w:r>
      <w:proofErr w:type="spellEnd"/>
      <w:r>
        <w:rPr>
          <w:rFonts w:ascii="Times New Roman" w:eastAsia="Calibri" w:hAnsi="Times New Roman" w:cs="Times New Roman"/>
          <w:sz w:val="24"/>
          <w:szCs w:val="24"/>
        </w:rPr>
        <w:t>, R.L., Robles, T.F. &amp; Reynolds, B. (2011). Allostatic processes in the family.</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Developmental Psychopathology</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23</w:t>
      </w:r>
      <w:r>
        <w:rPr>
          <w:rFonts w:ascii="Times New Roman" w:eastAsia="Calibri" w:hAnsi="Times New Roman" w:cs="Times New Roman"/>
          <w:sz w:val="24"/>
          <w:szCs w:val="24"/>
        </w:rPr>
        <w:t>, 921-938.</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Ryan, R.M. &amp; Deci, E.L. (2000). Self-determination theory and the facilitation of intrinsic</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motivation, social development and well-being. </w:t>
      </w:r>
      <w:r>
        <w:rPr>
          <w:rFonts w:ascii="Times New Roman" w:eastAsia="Calibri" w:hAnsi="Times New Roman" w:cs="Times New Roman"/>
          <w:sz w:val="24"/>
          <w:szCs w:val="24"/>
          <w:u w:val="single"/>
        </w:rPr>
        <w:t>American Psychologist</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55</w:t>
      </w:r>
      <w:r>
        <w:rPr>
          <w:rFonts w:ascii="Times New Roman" w:eastAsia="Calibri" w:hAnsi="Times New Roman" w:cs="Times New Roman"/>
          <w:sz w:val="24"/>
          <w:szCs w:val="24"/>
        </w:rPr>
        <w:t>, 68-78.</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Sandler, I., </w:t>
      </w:r>
      <w:proofErr w:type="spellStart"/>
      <w:r>
        <w:rPr>
          <w:rFonts w:ascii="Times New Roman" w:eastAsia="Calibri" w:hAnsi="Times New Roman" w:cs="Times New Roman"/>
          <w:sz w:val="24"/>
          <w:szCs w:val="24"/>
        </w:rPr>
        <w:t>Schoenfelder</w:t>
      </w:r>
      <w:proofErr w:type="spellEnd"/>
      <w:r>
        <w:rPr>
          <w:rFonts w:ascii="Times New Roman" w:eastAsia="Calibri" w:hAnsi="Times New Roman" w:cs="Times New Roman"/>
          <w:sz w:val="24"/>
          <w:szCs w:val="24"/>
        </w:rPr>
        <w:t>, E. et al. (2011). Long-term impact of prevention programs to promote</w:t>
      </w:r>
    </w:p>
    <w:p w:rsidR="008B3152" w:rsidRDefault="008B3152" w:rsidP="008B3152">
      <w:pPr>
        <w:spacing w:after="0" w:line="240" w:lineRule="auto"/>
        <w:ind w:firstLine="720"/>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effective parenting. Lasting effects but uncertain processes. </w:t>
      </w:r>
      <w:r>
        <w:rPr>
          <w:rFonts w:ascii="Times New Roman" w:eastAsia="Calibri" w:hAnsi="Times New Roman" w:cs="Times New Roman"/>
          <w:sz w:val="24"/>
          <w:szCs w:val="24"/>
          <w:u w:val="single"/>
        </w:rPr>
        <w:t xml:space="preserve">Annual Review of </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u w:val="single"/>
        </w:rPr>
        <w:t>Psychology</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62</w:t>
      </w:r>
      <w:r>
        <w:rPr>
          <w:rFonts w:ascii="Times New Roman" w:eastAsia="Calibri" w:hAnsi="Times New Roman" w:cs="Times New Roman"/>
          <w:sz w:val="24"/>
          <w:szCs w:val="24"/>
        </w:rPr>
        <w:t>, 299-329.</w:t>
      </w:r>
    </w:p>
    <w:p w:rsidR="008B3152" w:rsidRDefault="008B3152" w:rsidP="008B3152">
      <w:pPr>
        <w:spacing w:after="0" w:line="240" w:lineRule="auto"/>
        <w:ind w:firstLine="720"/>
        <w:rPr>
          <w:rFonts w:ascii="Times New Roman" w:eastAsia="Calibri" w:hAnsi="Times New Roman" w:cs="Times New Roman"/>
          <w:sz w:val="24"/>
          <w:szCs w:val="24"/>
        </w:rPr>
      </w:pP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Saunders, M.R. (2012). Developmental evaluation and multinational dissection of the Triple P- </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Positive Parenting Process Program. </w:t>
      </w:r>
      <w:r>
        <w:rPr>
          <w:rFonts w:ascii="Times New Roman" w:eastAsia="Calibri" w:hAnsi="Times New Roman" w:cs="Times New Roman"/>
          <w:sz w:val="24"/>
          <w:szCs w:val="24"/>
          <w:u w:val="single"/>
        </w:rPr>
        <w:t>Annual Review of Psychology</w:t>
      </w:r>
      <w:r>
        <w:rPr>
          <w:rFonts w:ascii="Times New Roman" w:eastAsia="Calibri" w:hAnsi="Times New Roman" w:cs="Times New Roman"/>
          <w:sz w:val="24"/>
          <w:szCs w:val="24"/>
        </w:rPr>
        <w:t>, 345-379.</w:t>
      </w:r>
    </w:p>
    <w:p w:rsidR="008B3152" w:rsidRDefault="008B3152" w:rsidP="008B3152">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Sigal</w:t>
      </w:r>
      <w:proofErr w:type="spellEnd"/>
      <w:r>
        <w:rPr>
          <w:rFonts w:ascii="Times New Roman" w:eastAsia="Calibri" w:hAnsi="Times New Roman" w:cs="Times New Roman"/>
          <w:sz w:val="24"/>
          <w:szCs w:val="24"/>
        </w:rPr>
        <w:t xml:space="preserve">, A.B., </w:t>
      </w:r>
      <w:proofErr w:type="spellStart"/>
      <w:r>
        <w:rPr>
          <w:rFonts w:ascii="Times New Roman" w:eastAsia="Calibri" w:hAnsi="Times New Roman" w:cs="Times New Roman"/>
          <w:sz w:val="24"/>
          <w:szCs w:val="24"/>
        </w:rPr>
        <w:t>Wolchik</w:t>
      </w:r>
      <w:proofErr w:type="spellEnd"/>
      <w:r>
        <w:rPr>
          <w:rFonts w:ascii="Times New Roman" w:eastAsia="Calibri" w:hAnsi="Times New Roman" w:cs="Times New Roman"/>
          <w:sz w:val="24"/>
          <w:szCs w:val="24"/>
        </w:rPr>
        <w:t xml:space="preserve">, S. et al. (2012). Enhancing youth outcomes during parental divorce. </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u w:val="single"/>
        </w:rPr>
        <w:t>Journal of Child and Adolescent Psychology</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41</w:t>
      </w:r>
      <w:r>
        <w:rPr>
          <w:rFonts w:ascii="Times New Roman" w:eastAsia="Calibri" w:hAnsi="Times New Roman" w:cs="Times New Roman"/>
          <w:sz w:val="24"/>
          <w:szCs w:val="24"/>
        </w:rPr>
        <w:t>, 165.</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Thomas, R., &amp; Zimmer-</w:t>
      </w:r>
      <w:proofErr w:type="spellStart"/>
      <w:r>
        <w:rPr>
          <w:rFonts w:ascii="Times New Roman" w:eastAsia="Calibri" w:hAnsi="Times New Roman" w:cs="Times New Roman"/>
          <w:sz w:val="24"/>
          <w:szCs w:val="24"/>
        </w:rPr>
        <w:t>Gembeck</w:t>
      </w:r>
      <w:proofErr w:type="spellEnd"/>
      <w:r>
        <w:rPr>
          <w:rFonts w:ascii="Times New Roman" w:eastAsia="Calibri" w:hAnsi="Times New Roman" w:cs="Times New Roman"/>
          <w:sz w:val="24"/>
          <w:szCs w:val="24"/>
        </w:rPr>
        <w:t>, M.J. (2011). Accumulating evidence for parent-child</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interaction therapy in the prevention of child maltreatment. </w:t>
      </w:r>
      <w:r>
        <w:rPr>
          <w:rFonts w:ascii="Times New Roman" w:eastAsia="Calibri" w:hAnsi="Times New Roman" w:cs="Times New Roman"/>
          <w:sz w:val="24"/>
          <w:szCs w:val="24"/>
          <w:u w:val="single"/>
        </w:rPr>
        <w:t>Child Development</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82</w:t>
      </w:r>
      <w:r>
        <w:rPr>
          <w:rFonts w:ascii="Times New Roman" w:eastAsia="Calibri" w:hAnsi="Times New Roman" w:cs="Times New Roman"/>
          <w:sz w:val="24"/>
          <w:szCs w:val="24"/>
        </w:rPr>
        <w:t xml:space="preserve">, </w:t>
      </w:r>
    </w:p>
    <w:p w:rsidR="008B3152" w:rsidRDefault="008B3152" w:rsidP="008B3152">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177-192.</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Walsh, F. (2006). </w:t>
      </w:r>
      <w:r>
        <w:rPr>
          <w:rFonts w:ascii="Times New Roman" w:eastAsia="Calibri" w:hAnsi="Times New Roman" w:cs="Times New Roman"/>
          <w:sz w:val="24"/>
          <w:szCs w:val="24"/>
          <w:u w:val="single"/>
        </w:rPr>
        <w:t xml:space="preserve">Strengthening family resilience </w:t>
      </w:r>
      <w:r>
        <w:rPr>
          <w:rFonts w:ascii="Times New Roman" w:eastAsia="Calibri" w:hAnsi="Times New Roman" w:cs="Times New Roman"/>
          <w:sz w:val="24"/>
          <w:szCs w:val="24"/>
        </w:rPr>
        <w:t>(2</w:t>
      </w:r>
      <w:r>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ed.). New York: Guilford Press.</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Walsh, F. (Ed.). (2011). </w:t>
      </w:r>
      <w:r>
        <w:rPr>
          <w:rFonts w:ascii="Times New Roman" w:eastAsia="Calibri" w:hAnsi="Times New Roman" w:cs="Times New Roman"/>
          <w:sz w:val="24"/>
          <w:szCs w:val="24"/>
          <w:u w:val="single"/>
        </w:rPr>
        <w:t>Family processes: Growing diversity and complexity</w:t>
      </w:r>
      <w:r>
        <w:rPr>
          <w:rFonts w:ascii="Times New Roman" w:eastAsia="Calibri" w:hAnsi="Times New Roman" w:cs="Times New Roman"/>
          <w:sz w:val="24"/>
          <w:szCs w:val="24"/>
        </w:rPr>
        <w:t xml:space="preserve">. New York: </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Guilford Press.</w:t>
      </w:r>
    </w:p>
    <w:p w:rsidR="008B3152" w:rsidRDefault="008B3152" w:rsidP="008B31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Weisz, J.R., Jensen-Doss, A. &amp; Hawley, K.M. (2006). Evidence-based youth psychotherapy</w:t>
      </w:r>
    </w:p>
    <w:p w:rsidR="008B3152" w:rsidRDefault="008B3152" w:rsidP="008B3152">
      <w:pPr>
        <w:spacing w:after="0" w:line="240" w:lineRule="auto"/>
        <w:ind w:right="-421"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versus usual clinical care: A meta-analysis of direct comparisons. </w:t>
      </w:r>
      <w:r>
        <w:rPr>
          <w:rFonts w:ascii="Times New Roman" w:eastAsia="Calibri" w:hAnsi="Times New Roman" w:cs="Times New Roman"/>
          <w:sz w:val="24"/>
          <w:szCs w:val="24"/>
          <w:u w:val="single"/>
        </w:rPr>
        <w:t>American Psychologist</w:t>
      </w:r>
      <w:r>
        <w:rPr>
          <w:rFonts w:ascii="Times New Roman" w:eastAsia="Calibri" w:hAnsi="Times New Roman" w:cs="Times New Roman"/>
          <w:sz w:val="24"/>
          <w:szCs w:val="24"/>
        </w:rPr>
        <w:t xml:space="preserve">, </w:t>
      </w:r>
    </w:p>
    <w:p w:rsidR="008B3152" w:rsidRDefault="008B3152" w:rsidP="008B3152">
      <w:pPr>
        <w:spacing w:after="0" w:line="240" w:lineRule="auto"/>
        <w:ind w:right="-421" w:firstLine="720"/>
        <w:rPr>
          <w:rFonts w:ascii="Times New Roman" w:eastAsia="Calibri" w:hAnsi="Times New Roman" w:cs="Times New Roman"/>
          <w:sz w:val="24"/>
          <w:szCs w:val="24"/>
        </w:rPr>
      </w:pPr>
      <w:r>
        <w:rPr>
          <w:rFonts w:ascii="Times New Roman" w:eastAsia="Calibri" w:hAnsi="Times New Roman" w:cs="Times New Roman"/>
          <w:sz w:val="24"/>
          <w:szCs w:val="24"/>
        </w:rPr>
        <w:t>61, 67-689.</w:t>
      </w:r>
    </w:p>
    <w:p w:rsidR="008B3152" w:rsidRDefault="008B3152" w:rsidP="008B3152">
      <w:pPr>
        <w:spacing w:after="0" w:line="240" w:lineRule="auto"/>
        <w:rPr>
          <w:rFonts w:ascii="Times New Roman" w:eastAsia="Calibri" w:hAnsi="Times New Roman" w:cs="Times New Roman"/>
          <w:sz w:val="24"/>
          <w:szCs w:val="24"/>
        </w:rPr>
      </w:pPr>
    </w:p>
    <w:p w:rsidR="008B3152" w:rsidRDefault="008B3152" w:rsidP="008B3152">
      <w:pPr>
        <w:spacing w:after="0" w:line="240" w:lineRule="auto"/>
        <w:ind w:firstLine="720"/>
        <w:rPr>
          <w:rFonts w:ascii="Times New Roman" w:eastAsia="Calibri" w:hAnsi="Times New Roman" w:cs="Times New Roman"/>
          <w:b/>
          <w:sz w:val="24"/>
          <w:szCs w:val="24"/>
          <w:u w:val="single"/>
        </w:rPr>
      </w:pPr>
    </w:p>
    <w:p w:rsidR="008B3152" w:rsidRDefault="008B3152" w:rsidP="008B3152">
      <w:pPr>
        <w:spacing w:after="200" w:line="276" w:lineRule="auto"/>
        <w:ind w:left="1080"/>
        <w:contextualSpacing/>
        <w:rPr>
          <w:rFonts w:ascii="Times New Roman" w:eastAsia="Calibri" w:hAnsi="Times New Roman" w:cs="Times New Roman"/>
          <w:b/>
          <w:sz w:val="24"/>
          <w:szCs w:val="24"/>
        </w:rPr>
      </w:pPr>
    </w:p>
    <w:p w:rsidR="008B3152" w:rsidRDefault="008B3152" w:rsidP="008B3152">
      <w:pPr>
        <w:rPr>
          <w:rFonts w:ascii="Times New Roman" w:hAnsi="Times New Roman" w:cs="Times New Roman"/>
          <w:sz w:val="24"/>
          <w:szCs w:val="24"/>
        </w:rPr>
      </w:pPr>
    </w:p>
    <w:p w:rsidR="0008001D" w:rsidRDefault="0008001D" w:rsidP="008B3152">
      <w:pPr>
        <w:rPr>
          <w:rFonts w:ascii="Times New Roman" w:hAnsi="Times New Roman" w:cs="Times New Roman"/>
          <w:sz w:val="24"/>
          <w:szCs w:val="24"/>
        </w:rPr>
      </w:pPr>
    </w:p>
    <w:p w:rsidR="0008001D" w:rsidRDefault="0008001D" w:rsidP="008B3152">
      <w:pPr>
        <w:rPr>
          <w:rFonts w:ascii="Times New Roman" w:hAnsi="Times New Roman" w:cs="Times New Roman"/>
          <w:sz w:val="24"/>
          <w:szCs w:val="24"/>
        </w:rPr>
      </w:pPr>
    </w:p>
    <w:p w:rsidR="0008001D" w:rsidRDefault="0008001D" w:rsidP="008B3152">
      <w:pPr>
        <w:rPr>
          <w:rFonts w:ascii="Times New Roman" w:hAnsi="Times New Roman" w:cs="Times New Roman"/>
          <w:sz w:val="24"/>
          <w:szCs w:val="24"/>
        </w:rPr>
      </w:pPr>
    </w:p>
    <w:p w:rsidR="0008001D" w:rsidRDefault="0008001D" w:rsidP="008B3152">
      <w:pPr>
        <w:rPr>
          <w:rFonts w:ascii="Times New Roman" w:hAnsi="Times New Roman" w:cs="Times New Roman"/>
          <w:sz w:val="24"/>
          <w:szCs w:val="24"/>
        </w:rPr>
      </w:pPr>
    </w:p>
    <w:p w:rsidR="0008001D" w:rsidRDefault="0008001D" w:rsidP="008B3152">
      <w:pPr>
        <w:rPr>
          <w:rFonts w:ascii="Times New Roman" w:hAnsi="Times New Roman" w:cs="Times New Roman"/>
          <w:sz w:val="24"/>
          <w:szCs w:val="24"/>
        </w:rPr>
      </w:pPr>
    </w:p>
    <w:p w:rsidR="0008001D" w:rsidRDefault="0008001D" w:rsidP="008B3152">
      <w:pPr>
        <w:rPr>
          <w:rFonts w:ascii="Times New Roman" w:hAnsi="Times New Roman" w:cs="Times New Roman"/>
          <w:sz w:val="24"/>
          <w:szCs w:val="24"/>
        </w:rPr>
      </w:pPr>
    </w:p>
    <w:p w:rsidR="0008001D" w:rsidRDefault="0008001D" w:rsidP="008B3152">
      <w:pPr>
        <w:rPr>
          <w:rFonts w:ascii="Times New Roman" w:hAnsi="Times New Roman" w:cs="Times New Roman"/>
          <w:sz w:val="24"/>
          <w:szCs w:val="24"/>
        </w:rPr>
      </w:pPr>
    </w:p>
    <w:p w:rsidR="0008001D" w:rsidRDefault="0008001D" w:rsidP="008B3152">
      <w:pPr>
        <w:rPr>
          <w:rFonts w:ascii="Times New Roman" w:hAnsi="Times New Roman" w:cs="Times New Roman"/>
          <w:sz w:val="24"/>
          <w:szCs w:val="24"/>
        </w:rPr>
      </w:pPr>
    </w:p>
    <w:p w:rsidR="0008001D" w:rsidRDefault="0008001D" w:rsidP="008B3152">
      <w:pPr>
        <w:rPr>
          <w:rFonts w:ascii="Times New Roman" w:hAnsi="Times New Roman" w:cs="Times New Roman"/>
          <w:sz w:val="24"/>
          <w:szCs w:val="24"/>
        </w:rPr>
      </w:pPr>
    </w:p>
    <w:p w:rsidR="0008001D" w:rsidRDefault="0008001D" w:rsidP="008B3152">
      <w:pPr>
        <w:rPr>
          <w:rFonts w:ascii="Times New Roman" w:hAnsi="Times New Roman" w:cs="Times New Roman"/>
          <w:sz w:val="24"/>
          <w:szCs w:val="24"/>
        </w:rPr>
      </w:pPr>
    </w:p>
    <w:p w:rsidR="0008001D" w:rsidRDefault="0008001D" w:rsidP="008B3152">
      <w:pPr>
        <w:rPr>
          <w:rFonts w:ascii="Times New Roman" w:hAnsi="Times New Roman" w:cs="Times New Roman"/>
          <w:sz w:val="24"/>
          <w:szCs w:val="24"/>
        </w:rPr>
      </w:pPr>
    </w:p>
    <w:p w:rsidR="0008001D" w:rsidRDefault="0008001D" w:rsidP="008B3152">
      <w:pPr>
        <w:rPr>
          <w:rFonts w:ascii="Times New Roman" w:hAnsi="Times New Roman" w:cs="Times New Roman"/>
          <w:sz w:val="24"/>
          <w:szCs w:val="24"/>
        </w:rPr>
      </w:pPr>
    </w:p>
    <w:p w:rsidR="0008001D" w:rsidRDefault="0008001D" w:rsidP="008B3152">
      <w:pPr>
        <w:rPr>
          <w:rFonts w:ascii="Times New Roman" w:hAnsi="Times New Roman" w:cs="Times New Roman"/>
          <w:sz w:val="24"/>
          <w:szCs w:val="24"/>
        </w:rPr>
      </w:pPr>
    </w:p>
    <w:p w:rsidR="0008001D" w:rsidRDefault="0008001D" w:rsidP="008B3152">
      <w:pPr>
        <w:rPr>
          <w:rFonts w:ascii="Times New Roman" w:hAnsi="Times New Roman" w:cs="Times New Roman"/>
          <w:sz w:val="24"/>
          <w:szCs w:val="24"/>
        </w:rPr>
      </w:pPr>
    </w:p>
    <w:p w:rsidR="0008001D" w:rsidRDefault="0008001D" w:rsidP="008B3152">
      <w:pPr>
        <w:rPr>
          <w:rFonts w:ascii="Times New Roman" w:hAnsi="Times New Roman" w:cs="Times New Roman"/>
          <w:sz w:val="24"/>
          <w:szCs w:val="24"/>
        </w:rPr>
      </w:pPr>
    </w:p>
    <w:p w:rsidR="004A4E9B" w:rsidRDefault="004A4E9B" w:rsidP="004A4E9B">
      <w:pPr>
        <w:ind w:right="-279"/>
        <w:rPr>
          <w:rFonts w:ascii="Times New Roman" w:hAnsi="Times New Roman"/>
          <w:sz w:val="24"/>
          <w:szCs w:val="24"/>
          <w:lang w:val="en-US"/>
        </w:rPr>
      </w:pPr>
    </w:p>
    <w:p w:rsidR="004A4E9B" w:rsidRDefault="004A4E9B" w:rsidP="004A4E9B">
      <w:pPr>
        <w:ind w:right="-279"/>
        <w:rPr>
          <w:rFonts w:ascii="Times New Roman" w:hAnsi="Times New Roman"/>
          <w:sz w:val="24"/>
          <w:szCs w:val="24"/>
          <w:lang w:val="en-US"/>
        </w:rPr>
      </w:pPr>
    </w:p>
    <w:p w:rsidR="004A4E9B" w:rsidRDefault="004A4E9B" w:rsidP="004A4E9B">
      <w:pPr>
        <w:ind w:right="-279"/>
        <w:jc w:val="center"/>
        <w:rPr>
          <w:rFonts w:ascii="Times New Roman" w:hAnsi="Times New Roman"/>
          <w:b/>
          <w:sz w:val="28"/>
          <w:szCs w:val="28"/>
          <w:lang w:val="en-US"/>
        </w:rPr>
      </w:pPr>
      <w:r>
        <w:rPr>
          <w:rFonts w:ascii="Times New Roman" w:hAnsi="Times New Roman"/>
          <w:b/>
          <w:sz w:val="28"/>
          <w:szCs w:val="28"/>
          <w:lang w:val="en-US"/>
        </w:rPr>
        <w:t>TREATMENT OF ADOLESCENT DEPRESSION and SUICIDAL BEHAVIOR</w:t>
      </w:r>
    </w:p>
    <w:p w:rsidR="004A4E9B" w:rsidRDefault="004A4E9B" w:rsidP="004A4E9B">
      <w:pPr>
        <w:ind w:right="-279"/>
        <w:jc w:val="center"/>
        <w:rPr>
          <w:rFonts w:ascii="Times New Roman" w:hAnsi="Times New Roman"/>
          <w:b/>
          <w:sz w:val="28"/>
          <w:szCs w:val="28"/>
          <w:lang w:val="en-US"/>
        </w:rPr>
      </w:pPr>
    </w:p>
    <w:p w:rsidR="004A4E9B" w:rsidRDefault="004A4E9B" w:rsidP="004A4E9B">
      <w:pPr>
        <w:ind w:right="-279"/>
        <w:jc w:val="center"/>
        <w:rPr>
          <w:rFonts w:ascii="Times New Roman" w:hAnsi="Times New Roman"/>
          <w:b/>
          <w:sz w:val="28"/>
          <w:szCs w:val="28"/>
          <w:lang w:val="en-US"/>
        </w:rPr>
      </w:pPr>
    </w:p>
    <w:p w:rsidR="004A4E9B" w:rsidRDefault="004A4E9B" w:rsidP="004A4E9B">
      <w:pPr>
        <w:ind w:right="-279"/>
        <w:jc w:val="center"/>
        <w:rPr>
          <w:rFonts w:ascii="Times New Roman" w:hAnsi="Times New Roman"/>
          <w:b/>
          <w:sz w:val="28"/>
          <w:szCs w:val="28"/>
          <w:lang w:val="en-US"/>
        </w:rPr>
      </w:pPr>
    </w:p>
    <w:p w:rsidR="004A4E9B" w:rsidRDefault="004A4E9B" w:rsidP="004A4E9B">
      <w:pPr>
        <w:pStyle w:val="NoSpacing"/>
        <w:jc w:val="center"/>
        <w:rPr>
          <w:rFonts w:ascii="Times New Roman" w:hAnsi="Times New Roman"/>
          <w:b/>
          <w:sz w:val="24"/>
          <w:szCs w:val="24"/>
          <w:lang w:val="en-US"/>
        </w:rPr>
      </w:pPr>
      <w:r>
        <w:rPr>
          <w:rFonts w:ascii="Times New Roman" w:hAnsi="Times New Roman"/>
          <w:b/>
          <w:sz w:val="24"/>
          <w:szCs w:val="24"/>
          <w:lang w:val="en-US"/>
        </w:rPr>
        <w:t>Donald Meichenbaum, Ph.D.</w:t>
      </w:r>
    </w:p>
    <w:p w:rsidR="004A4E9B" w:rsidRDefault="004A4E9B" w:rsidP="004A4E9B">
      <w:pPr>
        <w:pStyle w:val="NoSpacing"/>
        <w:jc w:val="center"/>
        <w:rPr>
          <w:rFonts w:ascii="Times New Roman" w:eastAsia="Lucida Sans Unicode" w:hAnsi="Times New Roman"/>
          <w:b/>
          <w:sz w:val="24"/>
          <w:szCs w:val="24"/>
        </w:rPr>
      </w:pPr>
    </w:p>
    <w:p w:rsidR="004A4E9B" w:rsidRDefault="004A4E9B" w:rsidP="004A4E9B">
      <w:pPr>
        <w:pStyle w:val="NoSpacing"/>
        <w:jc w:val="center"/>
        <w:rPr>
          <w:rFonts w:ascii="Times New Roman" w:eastAsia="Lucida Sans Unicode" w:hAnsi="Times New Roman"/>
          <w:b/>
          <w:sz w:val="24"/>
          <w:szCs w:val="24"/>
        </w:rPr>
      </w:pPr>
    </w:p>
    <w:p w:rsidR="004A4E9B" w:rsidRDefault="004A4E9B" w:rsidP="004A4E9B">
      <w:pPr>
        <w:pStyle w:val="NoSpacing"/>
        <w:jc w:val="center"/>
        <w:rPr>
          <w:rFonts w:ascii="Times New Roman" w:eastAsia="Lucida Sans Unicode" w:hAnsi="Times New Roman"/>
          <w:b/>
          <w:sz w:val="24"/>
          <w:szCs w:val="24"/>
        </w:rPr>
      </w:pPr>
    </w:p>
    <w:p w:rsidR="004A4E9B" w:rsidRDefault="004A4E9B" w:rsidP="004A4E9B">
      <w:pPr>
        <w:pStyle w:val="NoSpacing"/>
        <w:jc w:val="center"/>
        <w:rPr>
          <w:rFonts w:ascii="Times New Roman" w:eastAsia="Lucida Sans Unicode" w:hAnsi="Times New Roman"/>
          <w:b/>
          <w:sz w:val="24"/>
          <w:szCs w:val="24"/>
        </w:rPr>
      </w:pPr>
    </w:p>
    <w:p w:rsidR="004A4E9B" w:rsidRDefault="004A4E9B" w:rsidP="004A4E9B">
      <w:pPr>
        <w:pStyle w:val="NoSpacing"/>
        <w:jc w:val="center"/>
        <w:rPr>
          <w:rFonts w:ascii="Times New Roman" w:eastAsia="Lucida Sans Unicode" w:hAnsi="Times New Roman"/>
          <w:b/>
          <w:sz w:val="24"/>
          <w:szCs w:val="24"/>
        </w:rPr>
      </w:pPr>
    </w:p>
    <w:p w:rsidR="004A4E9B" w:rsidRDefault="004A4E9B" w:rsidP="004A4E9B">
      <w:pPr>
        <w:pStyle w:val="NoSpacing"/>
        <w:rPr>
          <w:rFonts w:ascii="Times New Roman" w:eastAsia="Calibri"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jc w:val="center"/>
        <w:rPr>
          <w:rFonts w:ascii="Times New Roman" w:eastAsia="Lucida Sans Unicode" w:hAnsi="Times New Roman"/>
          <w:b/>
          <w:bCs/>
          <w:sz w:val="24"/>
          <w:szCs w:val="24"/>
        </w:rPr>
      </w:pPr>
      <w:r>
        <w:rPr>
          <w:rFonts w:ascii="Times New Roman" w:eastAsia="Lucida Sans Unicode" w:hAnsi="Times New Roman"/>
          <w:b/>
          <w:bCs/>
          <w:sz w:val="24"/>
          <w:szCs w:val="24"/>
        </w:rPr>
        <w:t>TABLE OF CONTENTS</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The Nature of the Challenge: Mental Disorders in Children and Youth</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Considering Some Facts About Adolescent Depression and Youth Suicide</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Some Facts About Suicide</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 xml:space="preserve">Assessment and Treatment: A Checklist of Clinical Activities for Working </w:t>
      </w:r>
      <w:proofErr w:type="gramStart"/>
      <w:r>
        <w:rPr>
          <w:rFonts w:ascii="Times New Roman" w:eastAsia="Lucida Sans Unicode" w:hAnsi="Times New Roman"/>
          <w:b/>
          <w:bCs/>
          <w:sz w:val="24"/>
          <w:szCs w:val="24"/>
        </w:rPr>
        <w:t>With</w:t>
      </w:r>
      <w:proofErr w:type="gramEnd"/>
      <w:r>
        <w:rPr>
          <w:rFonts w:ascii="Times New Roman" w:eastAsia="Lucida Sans Unicode" w:hAnsi="Times New Roman"/>
          <w:b/>
          <w:bCs/>
          <w:sz w:val="24"/>
          <w:szCs w:val="24"/>
        </w:rPr>
        <w:t xml:space="preserve"> Depressed and Suicidal Youth</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Assessment of Suicidal Potential</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Suicide Assessment Strategies: Useful Mnemonics</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Youth Suicide Risk Factors, Warning Signs and Predictors</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Document the Record</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Treatment Research Findings</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Questions that are Designed to Nurture a Collaborative Therapeutic Relationship with Adolescents</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Changes in Brain Function During Adolescence: Implications for Treatment</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Continuum of Care for Treatment of Depression in Children and Adolescents</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 xml:space="preserve">Examples of Cognitive-Behavior Intervention Programs: </w:t>
      </w: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ab/>
      </w: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ab/>
        <w:t>School-based Course on Depression</w:t>
      </w: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ab/>
        <w:t xml:space="preserve">Teenage Depression Study: TADS   </w:t>
      </w: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ab/>
        <w:t>Emergency Room Initiated SAFETY Program</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Pharmacological Treatment</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 xml:space="preserve">Working Together </w:t>
      </w:r>
      <w:proofErr w:type="gramStart"/>
      <w:r>
        <w:rPr>
          <w:rFonts w:ascii="Times New Roman" w:eastAsia="Lucida Sans Unicode" w:hAnsi="Times New Roman"/>
          <w:b/>
          <w:bCs/>
          <w:sz w:val="24"/>
          <w:szCs w:val="24"/>
        </w:rPr>
        <w:t>To</w:t>
      </w:r>
      <w:proofErr w:type="gramEnd"/>
      <w:r>
        <w:rPr>
          <w:rFonts w:ascii="Times New Roman" w:eastAsia="Lucida Sans Unicode" w:hAnsi="Times New Roman"/>
          <w:b/>
          <w:bCs/>
          <w:sz w:val="24"/>
          <w:szCs w:val="24"/>
        </w:rPr>
        <w:t xml:space="preserve"> Reduce Adolescent Suicide: A “TO DO” List</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Test Your Knowledge About Adolescence</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References</w:t>
      </w: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Websites</w:t>
      </w:r>
    </w:p>
    <w:p w:rsidR="004A4E9B" w:rsidRDefault="004A4E9B" w:rsidP="004A4E9B">
      <w:pPr>
        <w:pStyle w:val="NoSpacing"/>
        <w:jc w:val="center"/>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
          <w:bCs/>
          <w:sz w:val="24"/>
          <w:szCs w:val="24"/>
        </w:rPr>
      </w:pPr>
    </w:p>
    <w:p w:rsidR="004A4E9B" w:rsidRDefault="004A4E9B" w:rsidP="004A4E9B">
      <w:pPr>
        <w:pStyle w:val="NoSpacing"/>
        <w:jc w:val="center"/>
        <w:rPr>
          <w:rFonts w:ascii="Times New Roman" w:eastAsia="Lucida Sans Unicode" w:hAnsi="Times New Roman"/>
          <w:b/>
          <w:bCs/>
          <w:sz w:val="24"/>
          <w:szCs w:val="24"/>
        </w:rPr>
      </w:pPr>
      <w:r>
        <w:rPr>
          <w:rFonts w:ascii="Times New Roman" w:eastAsia="Lucida Sans Unicode" w:hAnsi="Times New Roman"/>
          <w:b/>
          <w:bCs/>
          <w:sz w:val="24"/>
          <w:szCs w:val="24"/>
        </w:rPr>
        <w:t>THE NATURE OF THE CHALLENGE</w:t>
      </w:r>
    </w:p>
    <w:p w:rsidR="004A4E9B" w:rsidRDefault="004A4E9B" w:rsidP="004A4E9B">
      <w:pPr>
        <w:pStyle w:val="NoSpacing"/>
        <w:jc w:val="center"/>
        <w:rPr>
          <w:rFonts w:ascii="Times New Roman" w:eastAsia="Lucida Sans Unicode" w:hAnsi="Times New Roman"/>
          <w:b/>
          <w:bCs/>
          <w:sz w:val="24"/>
          <w:szCs w:val="24"/>
        </w:rPr>
      </w:pPr>
      <w:r>
        <w:rPr>
          <w:rFonts w:ascii="Times New Roman" w:eastAsia="Lucida Sans Unicode" w:hAnsi="Times New Roman"/>
          <w:b/>
          <w:bCs/>
          <w:sz w:val="24"/>
          <w:szCs w:val="24"/>
        </w:rPr>
        <w:t>MENTAL DISORDERS IN CHILDREN AND YOUTH</w:t>
      </w:r>
    </w:p>
    <w:p w:rsidR="004A4E9B" w:rsidRDefault="004A4E9B" w:rsidP="004A4E9B">
      <w:pPr>
        <w:pStyle w:val="NoSpacing"/>
        <w:jc w:val="center"/>
        <w:rPr>
          <w:rFonts w:ascii="Times New Roman" w:eastAsia="Lucida Sans Unicode" w:hAnsi="Times New Roman"/>
          <w:b/>
          <w:bCs/>
          <w:sz w:val="24"/>
          <w:szCs w:val="24"/>
        </w:rPr>
      </w:pPr>
    </w:p>
    <w:p w:rsidR="004A4E9B" w:rsidRDefault="004A4E9B" w:rsidP="004A4E9B">
      <w:pPr>
        <w:pStyle w:val="NoSpacing"/>
        <w:jc w:val="center"/>
        <w:rPr>
          <w:rFonts w:ascii="Times New Roman" w:eastAsia="Lucida Sans Unicode" w:hAnsi="Times New Roman"/>
          <w:b/>
          <w:bCs/>
          <w:sz w:val="24"/>
          <w:szCs w:val="24"/>
        </w:rPr>
      </w:pPr>
      <w:r>
        <w:rPr>
          <w:rFonts w:ascii="Times New Roman" w:eastAsia="Lucida Sans Unicode" w:hAnsi="Times New Roman"/>
          <w:b/>
          <w:bCs/>
          <w:sz w:val="24"/>
          <w:szCs w:val="24"/>
        </w:rPr>
        <w:t xml:space="preserve">(Research findings gleaned from Berman et al., 2005; </w:t>
      </w:r>
      <w:proofErr w:type="spellStart"/>
      <w:r>
        <w:rPr>
          <w:rFonts w:ascii="Times New Roman" w:eastAsia="Lucida Sans Unicode" w:hAnsi="Times New Roman"/>
          <w:b/>
          <w:bCs/>
          <w:sz w:val="24"/>
          <w:szCs w:val="24"/>
        </w:rPr>
        <w:t>Bongar</w:t>
      </w:r>
      <w:proofErr w:type="spellEnd"/>
      <w:r>
        <w:rPr>
          <w:rFonts w:ascii="Times New Roman" w:eastAsia="Lucida Sans Unicode" w:hAnsi="Times New Roman"/>
          <w:b/>
          <w:bCs/>
          <w:sz w:val="24"/>
          <w:szCs w:val="24"/>
        </w:rPr>
        <w:t xml:space="preserve"> and </w:t>
      </w:r>
      <w:smartTag w:uri="urn:schemas-microsoft-com:office:smarttags" w:element="City">
        <w:smartTag w:uri="urn:schemas-microsoft-com:office:smarttags" w:element="place">
          <w:r>
            <w:rPr>
              <w:rFonts w:ascii="Times New Roman" w:eastAsia="Lucida Sans Unicode" w:hAnsi="Times New Roman"/>
              <w:b/>
              <w:bCs/>
              <w:sz w:val="24"/>
              <w:szCs w:val="24"/>
            </w:rPr>
            <w:t>Stolberg</w:t>
          </w:r>
        </w:smartTag>
      </w:smartTag>
      <w:r>
        <w:rPr>
          <w:rFonts w:ascii="Times New Roman" w:eastAsia="Lucida Sans Unicode" w:hAnsi="Times New Roman"/>
          <w:b/>
          <w:bCs/>
          <w:sz w:val="24"/>
          <w:szCs w:val="24"/>
        </w:rPr>
        <w:t xml:space="preserve">, 2009; </w:t>
      </w:r>
    </w:p>
    <w:p w:rsidR="004A4E9B" w:rsidRDefault="004A4E9B" w:rsidP="004A4E9B">
      <w:pPr>
        <w:pStyle w:val="NoSpacing"/>
        <w:jc w:val="center"/>
        <w:rPr>
          <w:rFonts w:ascii="Times New Roman" w:eastAsia="Lucida Sans Unicode" w:hAnsi="Times New Roman"/>
          <w:b/>
          <w:bCs/>
          <w:sz w:val="24"/>
          <w:szCs w:val="24"/>
        </w:rPr>
      </w:pPr>
      <w:r>
        <w:rPr>
          <w:rFonts w:ascii="Times New Roman" w:eastAsia="Lucida Sans Unicode" w:hAnsi="Times New Roman"/>
          <w:b/>
          <w:bCs/>
          <w:sz w:val="24"/>
          <w:szCs w:val="24"/>
        </w:rPr>
        <w:t>Kazak et al., 2010; Kelley, et al., 2010)</w:t>
      </w:r>
    </w:p>
    <w:p w:rsidR="004A4E9B" w:rsidRDefault="004A4E9B" w:rsidP="004A4E9B">
      <w:pPr>
        <w:pStyle w:val="NoSpacing"/>
        <w:jc w:val="center"/>
        <w:rPr>
          <w:rFonts w:ascii="Times New Roman" w:eastAsia="Lucida Sans Unicode" w:hAnsi="Times New Roman"/>
          <w:b/>
          <w:bCs/>
          <w:sz w:val="24"/>
          <w:szCs w:val="24"/>
        </w:rPr>
      </w:pPr>
    </w:p>
    <w:p w:rsidR="004A4E9B" w:rsidRDefault="004A4E9B" w:rsidP="004A4E9B">
      <w:pPr>
        <w:pStyle w:val="NoSpacing"/>
        <w:rPr>
          <w:rFonts w:ascii="Times New Roman" w:eastAsia="Lucida Sans Unicode" w:hAnsi="Times New Roman"/>
          <w:bCs/>
          <w:sz w:val="24"/>
          <w:szCs w:val="24"/>
        </w:rPr>
      </w:pPr>
      <w:r>
        <w:rPr>
          <w:rFonts w:ascii="Times New Roman" w:eastAsia="Lucida Sans Unicode" w:hAnsi="Times New Roman"/>
          <w:bCs/>
          <w:sz w:val="24"/>
          <w:szCs w:val="24"/>
        </w:rPr>
        <w:t xml:space="preserve">It is estimated that 10% to 20% of youth (approximately 15 million children in the </w:t>
      </w:r>
      <w:smartTag w:uri="urn:schemas-microsoft-com:office:smarttags" w:element="country-region">
        <w:smartTag w:uri="urn:schemas-microsoft-com:office:smarttags" w:element="place">
          <w:r>
            <w:rPr>
              <w:rFonts w:ascii="Times New Roman" w:eastAsia="Lucida Sans Unicode" w:hAnsi="Times New Roman"/>
              <w:bCs/>
              <w:sz w:val="24"/>
              <w:szCs w:val="24"/>
            </w:rPr>
            <w:t>U.S.</w:t>
          </w:r>
        </w:smartTag>
      </w:smartTag>
      <w:r>
        <w:rPr>
          <w:rFonts w:ascii="Times New Roman" w:eastAsia="Lucida Sans Unicode" w:hAnsi="Times New Roman"/>
          <w:bCs/>
          <w:sz w:val="24"/>
          <w:szCs w:val="24"/>
        </w:rPr>
        <w:t>) meet diagnostic criteria for a mental health disorder, and many more are at risk for escalating long-term behavioral and emotional problems.</w:t>
      </w: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r>
        <w:rPr>
          <w:rFonts w:ascii="Times New Roman" w:eastAsia="Lucida Sans Unicode" w:hAnsi="Times New Roman"/>
          <w:bCs/>
          <w:sz w:val="24"/>
          <w:szCs w:val="24"/>
        </w:rPr>
        <w:t>Among those with a recognized need, only 20% to 30% received specialized mental health care.</w:t>
      </w: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r>
        <w:rPr>
          <w:rFonts w:ascii="Times New Roman" w:eastAsia="Lucida Sans Unicode" w:hAnsi="Times New Roman"/>
          <w:bCs/>
          <w:sz w:val="24"/>
          <w:szCs w:val="24"/>
        </w:rPr>
        <w:t>Up to 50% of youth in the child Welfare system have mental health problems.</w:t>
      </w: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r>
        <w:rPr>
          <w:rFonts w:ascii="Times New Roman" w:eastAsia="Lucida Sans Unicode" w:hAnsi="Times New Roman"/>
          <w:bCs/>
          <w:sz w:val="24"/>
          <w:szCs w:val="24"/>
        </w:rPr>
        <w:t>70% of youth in the Juvenile Justice system have mental health problems.</w:t>
      </w: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r>
        <w:rPr>
          <w:rFonts w:ascii="Times New Roman" w:eastAsia="Lucida Sans Unicode" w:hAnsi="Times New Roman"/>
          <w:bCs/>
          <w:sz w:val="24"/>
          <w:szCs w:val="24"/>
        </w:rPr>
        <w:t>Latino children are most likely to go without needed mental health care.</w:t>
      </w: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r>
        <w:rPr>
          <w:rFonts w:ascii="Times New Roman" w:eastAsia="Lucida Sans Unicode" w:hAnsi="Times New Roman"/>
          <w:bCs/>
          <w:sz w:val="24"/>
          <w:szCs w:val="24"/>
        </w:rPr>
        <w:t xml:space="preserve">Although children comprise 25% of the </w:t>
      </w:r>
      <w:smartTag w:uri="urn:schemas-microsoft-com:office:smarttags" w:element="country-region">
        <w:smartTag w:uri="urn:schemas-microsoft-com:office:smarttags" w:element="place">
          <w:r>
            <w:rPr>
              <w:rFonts w:ascii="Times New Roman" w:eastAsia="Lucida Sans Unicode" w:hAnsi="Times New Roman"/>
              <w:bCs/>
              <w:sz w:val="24"/>
              <w:szCs w:val="24"/>
            </w:rPr>
            <w:t>U.S.</w:t>
          </w:r>
        </w:smartTag>
      </w:smartTag>
      <w:r>
        <w:rPr>
          <w:rFonts w:ascii="Times New Roman" w:eastAsia="Lucida Sans Unicode" w:hAnsi="Times New Roman"/>
          <w:bCs/>
          <w:sz w:val="24"/>
          <w:szCs w:val="24"/>
        </w:rPr>
        <w:t xml:space="preserve"> population, only one-ninth of health care funding is directed at them. </w:t>
      </w: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
          <w:bCs/>
          <w:sz w:val="24"/>
          <w:szCs w:val="24"/>
        </w:rPr>
      </w:pPr>
      <w:r>
        <w:rPr>
          <w:rFonts w:ascii="Times New Roman" w:eastAsia="Lucida Sans Unicode" w:hAnsi="Times New Roman"/>
          <w:b/>
          <w:bCs/>
          <w:sz w:val="24"/>
          <w:szCs w:val="24"/>
        </w:rPr>
        <w:t>Now let’s consider some epidemiological data relevant to child and adolescent depression and suicide.</w:t>
      </w: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rPr>
          <w:rFonts w:ascii="Times New Roman" w:eastAsia="Lucida Sans Unicode" w:hAnsi="Times New Roman"/>
          <w:bCs/>
          <w:sz w:val="24"/>
          <w:szCs w:val="24"/>
        </w:rPr>
      </w:pPr>
    </w:p>
    <w:p w:rsidR="004A4E9B" w:rsidRDefault="004A4E9B" w:rsidP="004A4E9B">
      <w:pPr>
        <w:pStyle w:val="NoSpacing"/>
        <w:jc w:val="center"/>
        <w:rPr>
          <w:rFonts w:ascii="Times New Roman" w:eastAsia="Lucida Sans Unicode" w:hAnsi="Times New Roman"/>
          <w:b/>
          <w:bCs/>
          <w:sz w:val="24"/>
          <w:szCs w:val="24"/>
        </w:rPr>
      </w:pPr>
    </w:p>
    <w:p w:rsidR="004A4E9B" w:rsidRDefault="004A4E9B" w:rsidP="004A4E9B">
      <w:pPr>
        <w:pStyle w:val="NoSpacing"/>
        <w:jc w:val="center"/>
        <w:rPr>
          <w:rFonts w:ascii="Times New Roman" w:eastAsia="Lucida Sans Unicode" w:hAnsi="Times New Roman"/>
          <w:b/>
          <w:bCs/>
          <w:sz w:val="24"/>
          <w:szCs w:val="24"/>
        </w:rPr>
      </w:pPr>
      <w:r>
        <w:rPr>
          <w:rFonts w:ascii="Times New Roman" w:eastAsia="Lucida Sans Unicode" w:hAnsi="Times New Roman"/>
          <w:b/>
          <w:bCs/>
          <w:sz w:val="24"/>
          <w:szCs w:val="24"/>
        </w:rPr>
        <w:t>CONSIDERING SOME FACTS ABOUT ADOLESCENT DEPRESSION AND YOUTH SUICIDE</w:t>
      </w:r>
    </w:p>
    <w:p w:rsidR="004A4E9B" w:rsidRDefault="004A4E9B" w:rsidP="004A4E9B">
      <w:pPr>
        <w:pStyle w:val="NoSpacing"/>
        <w:jc w:val="center"/>
        <w:rPr>
          <w:rFonts w:ascii="Times New Roman" w:eastAsia="Lucida Sans Unicode" w:hAnsi="Times New Roman"/>
          <w:b/>
          <w:bCs/>
          <w:sz w:val="24"/>
          <w:szCs w:val="24"/>
        </w:rPr>
      </w:pPr>
    </w:p>
    <w:p w:rsidR="004A4E9B" w:rsidRDefault="004A4E9B" w:rsidP="004A4E9B">
      <w:pPr>
        <w:pStyle w:val="NoSpacing"/>
        <w:jc w:val="center"/>
        <w:rPr>
          <w:rFonts w:ascii="Times New Roman" w:eastAsia="Lucida Sans Unicode" w:hAnsi="Times New Roman"/>
          <w:b/>
          <w:bCs/>
          <w:i/>
          <w:sz w:val="24"/>
          <w:szCs w:val="24"/>
        </w:rPr>
      </w:pPr>
      <w:r>
        <w:rPr>
          <w:rFonts w:ascii="Times New Roman" w:eastAsia="Lucida Sans Unicode" w:hAnsi="Times New Roman"/>
          <w:b/>
          <w:bCs/>
          <w:i/>
          <w:sz w:val="24"/>
          <w:szCs w:val="24"/>
        </w:rPr>
        <w:t>(Research findings gleaned from Berman et al., 2005; King, 1997; McIntosh, 2000; NIMH, 2008 and Nock et al. 2008)</w:t>
      </w:r>
    </w:p>
    <w:p w:rsidR="004A4E9B" w:rsidRDefault="004A4E9B" w:rsidP="004A4E9B">
      <w:pPr>
        <w:pStyle w:val="NoSpacing"/>
        <w:jc w:val="center"/>
        <w:rPr>
          <w:rFonts w:ascii="Times New Roman" w:eastAsia="Lucida Sans Unicode" w:hAnsi="Times New Roman"/>
          <w:b/>
          <w:bCs/>
          <w:sz w:val="24"/>
          <w:szCs w:val="24"/>
        </w:rPr>
      </w:pPr>
    </w:p>
    <w:p w:rsidR="004A4E9B" w:rsidRDefault="004A4E9B" w:rsidP="00350D92">
      <w:pPr>
        <w:pStyle w:val="NoSpacing"/>
        <w:numPr>
          <w:ilvl w:val="0"/>
          <w:numId w:val="29"/>
        </w:numPr>
        <w:ind w:left="0"/>
        <w:rPr>
          <w:rFonts w:ascii="Times New Roman" w:eastAsia="Calibri" w:hAnsi="Times New Roman"/>
          <w:bCs/>
          <w:sz w:val="24"/>
          <w:szCs w:val="24"/>
        </w:rPr>
      </w:pPr>
      <w:r>
        <w:rPr>
          <w:rFonts w:ascii="Times New Roman" w:hAnsi="Times New Roman"/>
          <w:bCs/>
          <w:sz w:val="24"/>
          <w:szCs w:val="24"/>
        </w:rPr>
        <w:t>Adolescent suicide is a major health problem and accounts for at least 100,000 deaths in young people worldwide, according to the World Health Organization.</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29"/>
        </w:numPr>
        <w:ind w:left="0"/>
        <w:rPr>
          <w:rFonts w:ascii="Times New Roman" w:hAnsi="Times New Roman"/>
          <w:bCs/>
          <w:sz w:val="24"/>
          <w:szCs w:val="24"/>
        </w:rPr>
      </w:pPr>
      <w:r>
        <w:rPr>
          <w:rFonts w:ascii="Times New Roman" w:eastAsia="Lucida Sans Unicode" w:hAnsi="Times New Roman"/>
          <w:bCs/>
          <w:sz w:val="24"/>
          <w:szCs w:val="24"/>
        </w:rPr>
        <w:t xml:space="preserve">Suicide is the third leading cause of death among 10 to 19 year </w:t>
      </w:r>
      <w:proofErr w:type="spellStart"/>
      <w:r>
        <w:rPr>
          <w:rFonts w:ascii="Times New Roman" w:eastAsia="Lucida Sans Unicode" w:hAnsi="Times New Roman"/>
          <w:bCs/>
          <w:sz w:val="24"/>
          <w:szCs w:val="24"/>
        </w:rPr>
        <w:t>olds</w:t>
      </w:r>
      <w:proofErr w:type="spellEnd"/>
      <w:r>
        <w:rPr>
          <w:rFonts w:ascii="Times New Roman" w:eastAsia="Lucida Sans Unicode" w:hAnsi="Times New Roman"/>
          <w:bCs/>
          <w:sz w:val="24"/>
          <w:szCs w:val="24"/>
        </w:rPr>
        <w:t xml:space="preserve"> in the </w:t>
      </w:r>
      <w:proofErr w:type="gramStart"/>
      <w:smartTag w:uri="urn:schemas-microsoft-com:office:smarttags" w:element="place">
        <w:smartTag w:uri="urn:schemas-microsoft-com:office:smarttags" w:element="country-region">
          <w:r>
            <w:rPr>
              <w:rFonts w:ascii="Times New Roman" w:eastAsia="Lucida Sans Unicode" w:hAnsi="Times New Roman"/>
              <w:bCs/>
              <w:sz w:val="24"/>
              <w:szCs w:val="24"/>
            </w:rPr>
            <w:t>U.S.</w:t>
          </w:r>
        </w:smartTag>
      </w:smartTag>
      <w:r>
        <w:rPr>
          <w:rFonts w:ascii="Times New Roman" w:eastAsia="Lucida Sans Unicode" w:hAnsi="Times New Roman"/>
          <w:bCs/>
          <w:sz w:val="24"/>
          <w:szCs w:val="24"/>
        </w:rPr>
        <w:t>.</w:t>
      </w:r>
      <w:proofErr w:type="gramEnd"/>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29"/>
        </w:numPr>
        <w:ind w:left="0"/>
        <w:rPr>
          <w:rFonts w:ascii="Times New Roman" w:hAnsi="Times New Roman"/>
          <w:bCs/>
          <w:sz w:val="24"/>
          <w:szCs w:val="24"/>
        </w:rPr>
      </w:pPr>
      <w:r>
        <w:rPr>
          <w:rFonts w:ascii="Times New Roman" w:eastAsia="Lucida Sans Unicode" w:hAnsi="Times New Roman"/>
          <w:bCs/>
          <w:sz w:val="24"/>
          <w:szCs w:val="24"/>
        </w:rPr>
        <w:t>Among young adults (15-24), there is one suicide for every 100 to 200 attempts. Nearly 20% of adolescents in middle school and high school report having seriously considered attempting suicide during the past year.</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29"/>
        </w:numPr>
        <w:ind w:left="0"/>
        <w:rPr>
          <w:rFonts w:ascii="Times New Roman" w:hAnsi="Times New Roman"/>
          <w:bCs/>
          <w:sz w:val="24"/>
          <w:szCs w:val="24"/>
        </w:rPr>
      </w:pPr>
      <w:r>
        <w:rPr>
          <w:rFonts w:ascii="Times New Roman" w:hAnsi="Times New Roman"/>
          <w:bCs/>
          <w:sz w:val="24"/>
          <w:szCs w:val="24"/>
        </w:rPr>
        <w:t>The Youth Risk Behavior Surveillance Survey (YRBS) found that nearly 15% of adolescents had made a specific plan to attempt suicide. 700,000 received medical attention for their attempts.</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29"/>
        </w:numPr>
        <w:ind w:left="0"/>
        <w:rPr>
          <w:rFonts w:ascii="Times New Roman" w:hAnsi="Times New Roman"/>
          <w:bCs/>
          <w:sz w:val="24"/>
          <w:szCs w:val="24"/>
        </w:rPr>
      </w:pPr>
      <w:r>
        <w:rPr>
          <w:rFonts w:ascii="Times New Roman" w:eastAsia="Lucida Sans Unicode" w:hAnsi="Times New Roman"/>
          <w:bCs/>
          <w:sz w:val="24"/>
          <w:szCs w:val="24"/>
        </w:rPr>
        <w:t>Boys who identify as being gay or bisexual are up to 7X more likely to attempt suicide than other boys in their high school.</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29"/>
        </w:numPr>
        <w:ind w:left="0"/>
        <w:rPr>
          <w:rFonts w:ascii="Times New Roman" w:hAnsi="Times New Roman"/>
          <w:bCs/>
          <w:sz w:val="24"/>
          <w:szCs w:val="24"/>
        </w:rPr>
      </w:pPr>
      <w:r>
        <w:rPr>
          <w:rFonts w:ascii="Times New Roman" w:eastAsia="Lucida Sans Unicode" w:hAnsi="Times New Roman"/>
          <w:bCs/>
          <w:sz w:val="24"/>
          <w:szCs w:val="24"/>
        </w:rPr>
        <w:t xml:space="preserve">10 % of adolescents, who attempt suicide, reattempt within 3 months, up to 20% reattempt within 1 year, and 20% to 50% reattempt within 2 to 3 years. Prior suicide attempts </w:t>
      </w:r>
      <w:proofErr w:type="gramStart"/>
      <w:r>
        <w:rPr>
          <w:rFonts w:ascii="Times New Roman" w:eastAsia="Lucida Sans Unicode" w:hAnsi="Times New Roman"/>
          <w:bCs/>
          <w:sz w:val="24"/>
          <w:szCs w:val="24"/>
        </w:rPr>
        <w:t>is</w:t>
      </w:r>
      <w:proofErr w:type="gramEnd"/>
      <w:r>
        <w:rPr>
          <w:rFonts w:ascii="Times New Roman" w:eastAsia="Lucida Sans Unicode" w:hAnsi="Times New Roman"/>
          <w:bCs/>
          <w:sz w:val="24"/>
          <w:szCs w:val="24"/>
        </w:rPr>
        <w:t xml:space="preserve"> one of the most important predictors of completed suicide, with a 30-fold increase risk for boys and a 3-fold increase for girls. With each repeated attempt, the risk of lethality increases as attempters use more severe methods.</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29"/>
        </w:numPr>
        <w:ind w:left="0"/>
        <w:rPr>
          <w:rFonts w:ascii="Times New Roman" w:hAnsi="Times New Roman"/>
          <w:bCs/>
          <w:sz w:val="24"/>
          <w:szCs w:val="24"/>
        </w:rPr>
      </w:pPr>
      <w:r>
        <w:rPr>
          <w:rFonts w:ascii="Times New Roman" w:hAnsi="Times New Roman"/>
          <w:bCs/>
          <w:sz w:val="24"/>
          <w:szCs w:val="24"/>
        </w:rPr>
        <w:t>The presence of a co-morbid psychiatric disorder significantly increases the risk of suicide attempts, particularly conduct disorders and substance abuse. 90% of adolescents and 60% of preadolescents who complete suicide had a mental disorder.</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29"/>
        </w:numPr>
        <w:ind w:left="0"/>
        <w:rPr>
          <w:rFonts w:ascii="Times New Roman" w:hAnsi="Times New Roman"/>
          <w:bCs/>
          <w:sz w:val="24"/>
          <w:szCs w:val="24"/>
        </w:rPr>
      </w:pPr>
      <w:r>
        <w:rPr>
          <w:rFonts w:ascii="Times New Roman" w:hAnsi="Times New Roman"/>
          <w:bCs/>
          <w:sz w:val="24"/>
          <w:szCs w:val="24"/>
        </w:rPr>
        <w:t>The rate of suicide among adolescents has quadrupled since the 1950’s.</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29"/>
        </w:numPr>
        <w:ind w:left="0"/>
        <w:rPr>
          <w:rFonts w:ascii="Times New Roman" w:hAnsi="Times New Roman"/>
          <w:bCs/>
          <w:sz w:val="24"/>
          <w:szCs w:val="24"/>
        </w:rPr>
      </w:pPr>
      <w:r>
        <w:rPr>
          <w:rFonts w:ascii="Times New Roman" w:hAnsi="Times New Roman"/>
          <w:bCs/>
          <w:sz w:val="24"/>
          <w:szCs w:val="24"/>
        </w:rPr>
        <w:t xml:space="preserve">In the </w:t>
      </w:r>
      <w:smartTag w:uri="urn:schemas-microsoft-com:office:smarttags" w:element="country-region">
        <w:smartTag w:uri="urn:schemas-microsoft-com:office:smarttags" w:element="place">
          <w:r>
            <w:rPr>
              <w:rFonts w:ascii="Times New Roman" w:hAnsi="Times New Roman"/>
              <w:bCs/>
              <w:sz w:val="24"/>
              <w:szCs w:val="24"/>
            </w:rPr>
            <w:t>U.S.</w:t>
          </w:r>
        </w:smartTag>
      </w:smartTag>
      <w:r>
        <w:rPr>
          <w:rFonts w:ascii="Times New Roman" w:hAnsi="Times New Roman"/>
          <w:bCs/>
          <w:sz w:val="24"/>
          <w:szCs w:val="24"/>
        </w:rPr>
        <w:t xml:space="preserve">, white youth have a higher rate of suicide, 3X the National Average. African American youth have a lower rate than white youth, with Asian/Pacific Islanders having the lowest rates. Hispanics have a relatively low suicide completion </w:t>
      </w:r>
      <w:proofErr w:type="gramStart"/>
      <w:r>
        <w:rPr>
          <w:rFonts w:ascii="Times New Roman" w:hAnsi="Times New Roman"/>
          <w:bCs/>
          <w:sz w:val="24"/>
          <w:szCs w:val="24"/>
        </w:rPr>
        <w:t>rate, but</w:t>
      </w:r>
      <w:proofErr w:type="gramEnd"/>
      <w:r>
        <w:rPr>
          <w:rFonts w:ascii="Times New Roman" w:hAnsi="Times New Roman"/>
          <w:bCs/>
          <w:sz w:val="24"/>
          <w:szCs w:val="24"/>
        </w:rPr>
        <w:t xml:space="preserve"> are significantly more likely than either white or African American adolescents to report suicidal ideation. </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29"/>
        </w:numPr>
        <w:ind w:left="0"/>
        <w:rPr>
          <w:rFonts w:ascii="Times New Roman" w:hAnsi="Times New Roman"/>
          <w:bCs/>
          <w:sz w:val="24"/>
          <w:szCs w:val="24"/>
        </w:rPr>
      </w:pPr>
      <w:r>
        <w:rPr>
          <w:rFonts w:ascii="Times New Roman" w:hAnsi="Times New Roman"/>
          <w:bCs/>
          <w:sz w:val="24"/>
          <w:szCs w:val="24"/>
        </w:rPr>
        <w:t>10% of children experience clinical depression before the age of 14. An early onset of depression is associated with a high risk of reoccurrence of depression and with the onset of other psychiatric disorders (mania, substance abuse, anxiety disorders and personality disorders).</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29"/>
        </w:numPr>
        <w:ind w:left="0"/>
        <w:rPr>
          <w:rFonts w:ascii="Times New Roman" w:hAnsi="Times New Roman"/>
          <w:bCs/>
          <w:sz w:val="24"/>
          <w:szCs w:val="24"/>
        </w:rPr>
      </w:pPr>
      <w:r>
        <w:rPr>
          <w:rFonts w:ascii="Times New Roman" w:hAnsi="Times New Roman"/>
          <w:bCs/>
          <w:sz w:val="24"/>
          <w:szCs w:val="24"/>
        </w:rPr>
        <w:t>20% of adolescents experience a clinical depression before they graduate from high school.</w:t>
      </w:r>
    </w:p>
    <w:p w:rsidR="004A4E9B" w:rsidRPr="006F3426" w:rsidRDefault="004A4E9B" w:rsidP="006F3426">
      <w:pPr>
        <w:rPr>
          <w:rFonts w:ascii="Times New Roman" w:hAnsi="Times New Roman"/>
          <w:bCs/>
          <w:sz w:val="24"/>
          <w:szCs w:val="24"/>
        </w:rPr>
      </w:pPr>
    </w:p>
    <w:p w:rsidR="004A4E9B" w:rsidRDefault="004A4E9B" w:rsidP="00350D92">
      <w:pPr>
        <w:pStyle w:val="NoSpacing"/>
        <w:numPr>
          <w:ilvl w:val="0"/>
          <w:numId w:val="29"/>
        </w:numPr>
        <w:ind w:left="0"/>
        <w:rPr>
          <w:rFonts w:ascii="Times New Roman" w:hAnsi="Times New Roman"/>
          <w:bCs/>
          <w:sz w:val="24"/>
          <w:szCs w:val="24"/>
        </w:rPr>
      </w:pPr>
      <w:r>
        <w:rPr>
          <w:rFonts w:ascii="Times New Roman" w:hAnsi="Times New Roman"/>
          <w:bCs/>
          <w:sz w:val="24"/>
          <w:szCs w:val="24"/>
        </w:rPr>
        <w:t>Surveys of youth in grades 9-12 indicate that:</w:t>
      </w:r>
    </w:p>
    <w:p w:rsidR="004A4E9B" w:rsidRDefault="004A4E9B" w:rsidP="00350D92">
      <w:pPr>
        <w:pStyle w:val="NoSpacing"/>
        <w:numPr>
          <w:ilvl w:val="0"/>
          <w:numId w:val="30"/>
        </w:numPr>
        <w:rPr>
          <w:rFonts w:ascii="Times New Roman" w:hAnsi="Times New Roman"/>
          <w:bCs/>
          <w:sz w:val="24"/>
          <w:szCs w:val="24"/>
        </w:rPr>
      </w:pPr>
      <w:r>
        <w:rPr>
          <w:rFonts w:ascii="Times New Roman" w:hAnsi="Times New Roman"/>
          <w:bCs/>
          <w:sz w:val="24"/>
          <w:szCs w:val="24"/>
        </w:rPr>
        <w:t>15% of students reported seriously considering suicide.</w:t>
      </w:r>
    </w:p>
    <w:p w:rsidR="004A4E9B" w:rsidRDefault="004A4E9B" w:rsidP="00350D92">
      <w:pPr>
        <w:pStyle w:val="NoSpacing"/>
        <w:numPr>
          <w:ilvl w:val="0"/>
          <w:numId w:val="30"/>
        </w:numPr>
        <w:rPr>
          <w:rFonts w:ascii="Times New Roman" w:hAnsi="Times New Roman"/>
          <w:bCs/>
          <w:sz w:val="24"/>
          <w:szCs w:val="24"/>
        </w:rPr>
      </w:pPr>
      <w:r>
        <w:rPr>
          <w:rFonts w:ascii="Times New Roman" w:hAnsi="Times New Roman"/>
          <w:bCs/>
          <w:sz w:val="24"/>
          <w:szCs w:val="24"/>
        </w:rPr>
        <w:t>11% reported creating a suicide plan.</w:t>
      </w:r>
    </w:p>
    <w:p w:rsidR="004A4E9B" w:rsidRDefault="004A4E9B" w:rsidP="00350D92">
      <w:pPr>
        <w:pStyle w:val="NoSpacing"/>
        <w:numPr>
          <w:ilvl w:val="0"/>
          <w:numId w:val="30"/>
        </w:numPr>
        <w:rPr>
          <w:rFonts w:ascii="Times New Roman" w:hAnsi="Times New Roman"/>
          <w:bCs/>
          <w:sz w:val="24"/>
          <w:szCs w:val="24"/>
        </w:rPr>
      </w:pPr>
      <w:r>
        <w:rPr>
          <w:rFonts w:ascii="Times New Roman" w:hAnsi="Times New Roman"/>
          <w:bCs/>
          <w:sz w:val="24"/>
          <w:szCs w:val="24"/>
        </w:rPr>
        <w:t>7% reported trying to take their own life in the past 12 months.</w:t>
      </w:r>
    </w:p>
    <w:p w:rsidR="004A4E9B" w:rsidRDefault="004A4E9B" w:rsidP="004A4E9B">
      <w:pPr>
        <w:pStyle w:val="NoSpacing"/>
        <w:ind w:left="1080"/>
        <w:rPr>
          <w:rFonts w:ascii="Times New Roman" w:hAnsi="Times New Roman"/>
          <w:bCs/>
          <w:sz w:val="24"/>
          <w:szCs w:val="24"/>
        </w:rPr>
      </w:pPr>
    </w:p>
    <w:p w:rsidR="004A4E9B" w:rsidRDefault="004A4E9B" w:rsidP="00350D92">
      <w:pPr>
        <w:pStyle w:val="NoSpacing"/>
        <w:numPr>
          <w:ilvl w:val="0"/>
          <w:numId w:val="31"/>
        </w:numPr>
        <w:ind w:left="0"/>
        <w:rPr>
          <w:rFonts w:ascii="Times New Roman" w:hAnsi="Times New Roman"/>
          <w:bCs/>
          <w:sz w:val="24"/>
          <w:szCs w:val="24"/>
        </w:rPr>
      </w:pPr>
      <w:r>
        <w:rPr>
          <w:rFonts w:ascii="Times New Roman" w:hAnsi="Times New Roman"/>
          <w:bCs/>
          <w:sz w:val="24"/>
          <w:szCs w:val="24"/>
        </w:rPr>
        <w:t xml:space="preserve">In a typical high school class of 30 students, one student will seriously consider suicide, 2 or 3 (one boy and 2 girls) will attempt suicide, and one student will </w:t>
      </w:r>
      <w:proofErr w:type="gramStart"/>
      <w:r>
        <w:rPr>
          <w:rFonts w:ascii="Times New Roman" w:hAnsi="Times New Roman"/>
          <w:bCs/>
          <w:sz w:val="24"/>
          <w:szCs w:val="24"/>
        </w:rPr>
        <w:t>make an attempt</w:t>
      </w:r>
      <w:proofErr w:type="gramEnd"/>
      <w:r>
        <w:rPr>
          <w:rFonts w:ascii="Times New Roman" w:hAnsi="Times New Roman"/>
          <w:bCs/>
          <w:sz w:val="24"/>
          <w:szCs w:val="24"/>
        </w:rPr>
        <w:t xml:space="preserve"> sufficiently harmful to require medical attention.</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31"/>
        </w:numPr>
        <w:ind w:left="0"/>
        <w:rPr>
          <w:rFonts w:ascii="Times New Roman" w:hAnsi="Times New Roman"/>
          <w:bCs/>
          <w:sz w:val="24"/>
          <w:szCs w:val="24"/>
        </w:rPr>
      </w:pPr>
      <w:r>
        <w:rPr>
          <w:rFonts w:ascii="Times New Roman" w:hAnsi="Times New Roman"/>
          <w:bCs/>
          <w:sz w:val="24"/>
          <w:szCs w:val="24"/>
        </w:rPr>
        <w:t>One half of those who are clinically depressed do not receive any treatment. Untreated depression is the number one cause of suicide.</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31"/>
        </w:numPr>
        <w:ind w:left="0"/>
        <w:rPr>
          <w:rFonts w:ascii="Times New Roman" w:hAnsi="Times New Roman"/>
          <w:bCs/>
          <w:sz w:val="24"/>
          <w:szCs w:val="24"/>
        </w:rPr>
      </w:pPr>
      <w:r>
        <w:rPr>
          <w:rFonts w:ascii="Times New Roman" w:hAnsi="Times New Roman"/>
          <w:bCs/>
          <w:sz w:val="24"/>
          <w:szCs w:val="24"/>
        </w:rPr>
        <w:t>Only 1 in 3 youth who attempt suicide receive help following the attempt. 45% of adolescents who attempt suicide do NOT attend one psychotherapy session after an emergency visit for their suicide attempt.</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31"/>
        </w:numPr>
        <w:ind w:left="0"/>
        <w:rPr>
          <w:rFonts w:ascii="Times New Roman" w:hAnsi="Times New Roman"/>
          <w:bCs/>
          <w:sz w:val="24"/>
          <w:szCs w:val="24"/>
        </w:rPr>
      </w:pPr>
      <w:r>
        <w:rPr>
          <w:rFonts w:ascii="Times New Roman" w:hAnsi="Times New Roman"/>
          <w:bCs/>
          <w:sz w:val="24"/>
          <w:szCs w:val="24"/>
        </w:rPr>
        <w:t>Each suicide intimately affects at least 8 people.</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31"/>
        </w:numPr>
        <w:ind w:left="0"/>
        <w:rPr>
          <w:rFonts w:ascii="Times New Roman" w:hAnsi="Times New Roman"/>
          <w:bCs/>
          <w:sz w:val="24"/>
          <w:szCs w:val="24"/>
        </w:rPr>
      </w:pPr>
      <w:r>
        <w:rPr>
          <w:rFonts w:ascii="Times New Roman" w:hAnsi="Times New Roman"/>
          <w:bCs/>
          <w:sz w:val="24"/>
          <w:szCs w:val="24"/>
        </w:rPr>
        <w:t>Recent years have witnessed major advances in the treatment of depressed and suicidal youth, including the use of Social Internet Media. (</w:t>
      </w:r>
      <w:r>
        <w:rPr>
          <w:rFonts w:ascii="Times New Roman" w:hAnsi="Times New Roman"/>
          <w:b/>
          <w:bCs/>
          <w:i/>
          <w:sz w:val="24"/>
          <w:szCs w:val="24"/>
        </w:rPr>
        <w:t>See list of Websites below</w:t>
      </w:r>
      <w:r>
        <w:rPr>
          <w:rFonts w:ascii="Times New Roman" w:hAnsi="Times New Roman"/>
          <w:bCs/>
          <w:sz w:val="24"/>
          <w:szCs w:val="24"/>
        </w:rPr>
        <w:t>)</w:t>
      </w:r>
    </w:p>
    <w:p w:rsidR="004A4E9B" w:rsidRDefault="004A4E9B" w:rsidP="004A4E9B">
      <w:pPr>
        <w:pStyle w:val="ListParagraph"/>
        <w:rPr>
          <w:rFonts w:ascii="Times New Roman" w:hAnsi="Times New Roman"/>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6F3426">
      <w:pPr>
        <w:pStyle w:val="NoSpacing"/>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SOME FACTS ABOUT SUICIDE</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As you consider the following statistics on adult suicide and comorbid psychiatric disorders, it is important to remember that </w:t>
      </w:r>
      <w:r>
        <w:rPr>
          <w:rFonts w:ascii="Times New Roman" w:hAnsi="Times New Roman"/>
          <w:bCs/>
          <w:sz w:val="24"/>
          <w:szCs w:val="24"/>
          <w:u w:val="single"/>
        </w:rPr>
        <w:t>most forms of adult depression begin during childhood and</w:t>
      </w:r>
      <w:r>
        <w:rPr>
          <w:rFonts w:ascii="Times New Roman" w:hAnsi="Times New Roman"/>
          <w:bCs/>
          <w:sz w:val="24"/>
          <w:szCs w:val="24"/>
        </w:rPr>
        <w:t xml:space="preserve"> </w:t>
      </w:r>
      <w:r>
        <w:rPr>
          <w:rFonts w:ascii="Times New Roman" w:hAnsi="Times New Roman"/>
          <w:bCs/>
          <w:sz w:val="24"/>
          <w:szCs w:val="24"/>
          <w:u w:val="single"/>
        </w:rPr>
        <w:t>adolescence.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The suicide risk in adults with a history of adolescent Major Depressive Disorder is 5X higher than adults with late onset depression.</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Suicide is a significant cause of death in the general population with approximately one million deaths by suicide each year world-wide.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In the </w:t>
      </w:r>
      <w:smartTag w:uri="urn:schemas-microsoft-com:office:smarttags" w:element="country-region">
        <w:smartTag w:uri="urn:schemas-microsoft-com:office:smarttags" w:element="place">
          <w:r>
            <w:rPr>
              <w:rFonts w:ascii="Times New Roman" w:hAnsi="Times New Roman"/>
              <w:bCs/>
              <w:sz w:val="24"/>
              <w:szCs w:val="24"/>
            </w:rPr>
            <w:t>U.S.</w:t>
          </w:r>
        </w:smartTag>
      </w:smartTag>
      <w:r>
        <w:rPr>
          <w:rFonts w:ascii="Times New Roman" w:hAnsi="Times New Roman"/>
          <w:bCs/>
          <w:sz w:val="24"/>
          <w:szCs w:val="24"/>
        </w:rPr>
        <w:t>, the suicide rate is approximately 11 deaths by suicide for every 100,000 people.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15% of the </w:t>
      </w:r>
      <w:smartTag w:uri="urn:schemas-microsoft-com:office:smarttags" w:element="country-region">
        <w:smartTag w:uri="urn:schemas-microsoft-com:office:smarttags" w:element="place">
          <w:r>
            <w:rPr>
              <w:rFonts w:ascii="Times New Roman" w:hAnsi="Times New Roman"/>
              <w:bCs/>
              <w:sz w:val="24"/>
              <w:szCs w:val="24"/>
            </w:rPr>
            <w:t>U.S.</w:t>
          </w:r>
        </w:smartTag>
      </w:smartTag>
      <w:r>
        <w:rPr>
          <w:rFonts w:ascii="Times New Roman" w:hAnsi="Times New Roman"/>
          <w:bCs/>
          <w:sz w:val="24"/>
          <w:szCs w:val="24"/>
        </w:rPr>
        <w:t xml:space="preserve"> population seriously considers suicide at some point in the course of their life, but only 1.4% of the population dies by suicide.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The suicide attempt to completion ratio is estimated to be 25 to 1, further indicating that a substantial number of people try to die by suicide, but only a few </w:t>
      </w:r>
      <w:proofErr w:type="gramStart"/>
      <w:r>
        <w:rPr>
          <w:rFonts w:ascii="Times New Roman" w:hAnsi="Times New Roman"/>
          <w:bCs/>
          <w:sz w:val="24"/>
          <w:szCs w:val="24"/>
        </w:rPr>
        <w:t>do</w:t>
      </w:r>
      <w:proofErr w:type="gramEnd"/>
      <w:r>
        <w:rPr>
          <w:rFonts w:ascii="Times New Roman" w:hAnsi="Times New Roman"/>
          <w:bCs/>
          <w:sz w:val="24"/>
          <w:szCs w:val="24"/>
        </w:rPr>
        <w:t>. Many of whom do so only after multiple previous attempts.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Each year, approximately 33,000 individuals die by suicide in the </w:t>
      </w:r>
      <w:smartTag w:uri="urn:schemas-microsoft-com:office:smarttags" w:element="country-region">
        <w:smartTag w:uri="urn:schemas-microsoft-com:office:smarttags" w:element="place">
          <w:r>
            <w:rPr>
              <w:rFonts w:ascii="Times New Roman" w:hAnsi="Times New Roman"/>
              <w:bCs/>
              <w:sz w:val="24"/>
              <w:szCs w:val="24"/>
            </w:rPr>
            <w:t>U.S.</w:t>
          </w:r>
        </w:smartTag>
      </w:smartTag>
      <w:r>
        <w:rPr>
          <w:rFonts w:ascii="Times New Roman" w:hAnsi="Times New Roman"/>
          <w:bCs/>
          <w:sz w:val="24"/>
          <w:szCs w:val="24"/>
        </w:rPr>
        <w:t xml:space="preserve"> (NIMH, 2009).</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A quarter million suicide attempts in the </w:t>
      </w:r>
      <w:smartTag w:uri="urn:schemas-microsoft-com:office:smarttags" w:element="country-region">
        <w:smartTag w:uri="urn:schemas-microsoft-com:office:smarttags" w:element="place">
          <w:r>
            <w:rPr>
              <w:rFonts w:ascii="Times New Roman" w:hAnsi="Times New Roman"/>
              <w:bCs/>
              <w:sz w:val="24"/>
              <w:szCs w:val="24"/>
            </w:rPr>
            <w:t>U.S.</w:t>
          </w:r>
        </w:smartTag>
      </w:smartTag>
      <w:r>
        <w:rPr>
          <w:rFonts w:ascii="Times New Roman" w:hAnsi="Times New Roman"/>
          <w:bCs/>
          <w:sz w:val="24"/>
          <w:szCs w:val="24"/>
        </w:rPr>
        <w:t xml:space="preserve"> are estimated to occur each year.</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15% of those who attempt suicide will eventually take their lives. One third of those who complete suicide </w:t>
      </w:r>
      <w:proofErr w:type="gramStart"/>
      <w:r>
        <w:rPr>
          <w:rFonts w:ascii="Times New Roman" w:hAnsi="Times New Roman"/>
          <w:bCs/>
          <w:sz w:val="24"/>
          <w:szCs w:val="24"/>
        </w:rPr>
        <w:t>have</w:t>
      </w:r>
      <w:proofErr w:type="gramEnd"/>
      <w:r>
        <w:rPr>
          <w:rFonts w:ascii="Times New Roman" w:hAnsi="Times New Roman"/>
          <w:bCs/>
          <w:sz w:val="24"/>
          <w:szCs w:val="24"/>
        </w:rPr>
        <w:t xml:space="preserve"> had nonfatal attempts in their past.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Suicide death rate is approximately 10.9 per 100,000 people and this rate has remained unchanged for the past decades.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As many as half of individuals who die by suicide are in active treatment at the time of their death.</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90% of them are suffering from a mental disorder at the time of their death.</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The average re-attempt rates during treatment is as high as 47%.</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Up to two thirds of those who die by suicide have had contact with a health-care professional in the month before their death.</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 variety of psychiatric diagnoses increase the risk of patient suicide. These include generalized anxiety disorder, obsessive compulsive disorder, and substance abuse disorder.</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lastRenderedPageBreak/>
        <w:t>Mood disorders account for 50% of all completed suicides.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u w:val="single"/>
        </w:rPr>
        <w:t>Mental disorders</w:t>
      </w:r>
      <w:r>
        <w:rPr>
          <w:rFonts w:ascii="Times New Roman" w:hAnsi="Times New Roman"/>
          <w:bCs/>
          <w:sz w:val="24"/>
          <w:szCs w:val="24"/>
        </w:rPr>
        <w:t xml:space="preserve"> are a </w:t>
      </w:r>
      <w:r>
        <w:rPr>
          <w:rFonts w:ascii="Times New Roman" w:hAnsi="Times New Roman"/>
          <w:bCs/>
          <w:sz w:val="24"/>
          <w:szCs w:val="24"/>
          <w:u w:val="single"/>
        </w:rPr>
        <w:t>risk factor</w:t>
      </w:r>
      <w:r>
        <w:rPr>
          <w:rFonts w:ascii="Times New Roman" w:hAnsi="Times New Roman"/>
          <w:bCs/>
          <w:sz w:val="24"/>
          <w:szCs w:val="24"/>
        </w:rPr>
        <w:t xml:space="preserve"> for suicide. For example, patients with bipolar disorder, 25% to 50% will make a suicide attempt </w:t>
      </w:r>
      <w:proofErr w:type="gramStart"/>
      <w:r>
        <w:rPr>
          <w:rFonts w:ascii="Times New Roman" w:hAnsi="Times New Roman"/>
          <w:bCs/>
          <w:sz w:val="24"/>
          <w:szCs w:val="24"/>
        </w:rPr>
        <w:t>during the course of</w:t>
      </w:r>
      <w:proofErr w:type="gramEnd"/>
      <w:r>
        <w:rPr>
          <w:rFonts w:ascii="Times New Roman" w:hAnsi="Times New Roman"/>
          <w:bCs/>
          <w:sz w:val="24"/>
          <w:szCs w:val="24"/>
        </w:rPr>
        <w:t xml:space="preserve"> their illness, with 10% to 20% dying. For those suffering from schizophrenia, between 20% and 40% will make a suicide attempt and 5% will die. For major depression, 2% receiving outpatient treatment will die by suicide and 9% of depressed patients receiving inpatient treatment will die by suicide.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80% of all suicides are committed by males. Females attempt suicide more often than males, yet men are three times more likely to die from their attempt.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As compared to single attempters, </w:t>
      </w:r>
      <w:r>
        <w:rPr>
          <w:rFonts w:ascii="Times New Roman" w:hAnsi="Times New Roman"/>
          <w:bCs/>
          <w:sz w:val="24"/>
          <w:szCs w:val="24"/>
          <w:u w:val="single"/>
        </w:rPr>
        <w:t xml:space="preserve">multiple-suicide </w:t>
      </w:r>
      <w:proofErr w:type="gramStart"/>
      <w:r>
        <w:rPr>
          <w:rFonts w:ascii="Times New Roman" w:hAnsi="Times New Roman"/>
          <w:bCs/>
          <w:sz w:val="24"/>
          <w:szCs w:val="24"/>
          <w:u w:val="single"/>
        </w:rPr>
        <w:t>attempters</w:t>
      </w:r>
      <w:proofErr w:type="gramEnd"/>
      <w:r>
        <w:rPr>
          <w:rFonts w:ascii="Times New Roman" w:hAnsi="Times New Roman"/>
          <w:bCs/>
          <w:sz w:val="24"/>
          <w:szCs w:val="24"/>
        </w:rPr>
        <w:t xml:space="preserve"> evidence more significant suicidal thinking, depression, helplessness, higher rates of alcohol and substance abuse, poorest histories of interpersonal coping, greater perceived stress and the lowest reports of available and accessible social support. They also have more comorbid Axis I and Axis II disorders. They are also at greater risk for reattempts or death by suicide. </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6F3426">
      <w:pPr>
        <w:pStyle w:val="NoSpacing"/>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lastRenderedPageBreak/>
        <w:t>ASSESSMENT AND TREATMENT: A CHECKLIST OF CLINICAL ACTIVITIES FOR WORKING WITH DEPRESSED AND SUICIDAL YOUTH</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32"/>
        </w:numPr>
        <w:rPr>
          <w:rFonts w:ascii="Times New Roman" w:hAnsi="Times New Roman"/>
          <w:bCs/>
          <w:sz w:val="24"/>
          <w:szCs w:val="24"/>
        </w:rPr>
      </w:pPr>
      <w:r>
        <w:rPr>
          <w:rFonts w:ascii="Times New Roman" w:hAnsi="Times New Roman"/>
          <w:bCs/>
          <w:sz w:val="24"/>
          <w:szCs w:val="24"/>
        </w:rPr>
        <w:t xml:space="preserve">Take a complete patient history. Use a Case Conceptualization Model that assesses for both proximal and distal risk and protective factors, potential barriers and strengths. For example, </w:t>
      </w:r>
      <w:r>
        <w:rPr>
          <w:rFonts w:ascii="Times New Roman" w:hAnsi="Times New Roman"/>
          <w:b/>
          <w:bCs/>
          <w:sz w:val="24"/>
          <w:szCs w:val="24"/>
          <w:u w:val="single"/>
        </w:rPr>
        <w:t>Distal Risk Factors</w:t>
      </w:r>
      <w:r>
        <w:rPr>
          <w:rFonts w:ascii="Times New Roman" w:hAnsi="Times New Roman"/>
          <w:bCs/>
          <w:sz w:val="24"/>
          <w:szCs w:val="24"/>
        </w:rPr>
        <w:t xml:space="preserve"> that include prior suicidal behaviors; history of mental disorders such as depression, anxiety and personality disorders, disturbed family context and parental loss before age 12; sexual orientation. </w:t>
      </w:r>
      <w:r>
        <w:rPr>
          <w:rFonts w:ascii="Times New Roman" w:hAnsi="Times New Roman"/>
          <w:b/>
          <w:bCs/>
          <w:sz w:val="24"/>
          <w:szCs w:val="24"/>
          <w:u w:val="single"/>
        </w:rPr>
        <w:t>Proximal Risk Factors</w:t>
      </w:r>
      <w:r>
        <w:rPr>
          <w:rFonts w:ascii="Times New Roman" w:hAnsi="Times New Roman"/>
          <w:bCs/>
          <w:sz w:val="24"/>
          <w:szCs w:val="24"/>
        </w:rPr>
        <w:t xml:space="preserve"> that include stressful life events, sexual and physical abuse; academic difficulties; functional impairment due to physical illness and injury; suicide in social milieu; and a cultural belief that suicide is “noble” and accessible means of suicide.</w:t>
      </w: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 xml:space="preserve">Proximal risk factors </w:t>
      </w:r>
      <w:r>
        <w:rPr>
          <w:rFonts w:ascii="Times New Roman" w:hAnsi="Times New Roman"/>
          <w:b/>
          <w:bCs/>
          <w:i/>
          <w:sz w:val="24"/>
          <w:szCs w:val="24"/>
          <w:u w:val="single"/>
        </w:rPr>
        <w:t>in</w:t>
      </w:r>
      <w:r>
        <w:rPr>
          <w:rFonts w:ascii="Times New Roman" w:hAnsi="Times New Roman"/>
          <w:b/>
          <w:bCs/>
          <w:i/>
          <w:sz w:val="24"/>
          <w:szCs w:val="24"/>
        </w:rPr>
        <w:t xml:space="preserve"> </w:t>
      </w:r>
      <w:r>
        <w:rPr>
          <w:rFonts w:ascii="Times New Roman" w:hAnsi="Times New Roman"/>
          <w:b/>
          <w:bCs/>
          <w:i/>
          <w:sz w:val="24"/>
          <w:szCs w:val="24"/>
          <w:u w:val="single"/>
        </w:rPr>
        <w:t>combination</w:t>
      </w:r>
      <w:r>
        <w:rPr>
          <w:rFonts w:ascii="Times New Roman" w:hAnsi="Times New Roman"/>
          <w:b/>
          <w:bCs/>
          <w:i/>
          <w:sz w:val="24"/>
          <w:szCs w:val="24"/>
        </w:rPr>
        <w:t xml:space="preserve"> </w:t>
      </w:r>
      <w:r>
        <w:rPr>
          <w:rFonts w:ascii="Times New Roman" w:hAnsi="Times New Roman"/>
          <w:b/>
          <w:bCs/>
          <w:i/>
          <w:sz w:val="24"/>
          <w:szCs w:val="24"/>
          <w:u w:val="single"/>
        </w:rPr>
        <w:t>with</w:t>
      </w:r>
      <w:r>
        <w:rPr>
          <w:rFonts w:ascii="Times New Roman" w:hAnsi="Times New Roman"/>
          <w:b/>
          <w:bCs/>
          <w:i/>
          <w:sz w:val="24"/>
          <w:szCs w:val="24"/>
        </w:rPr>
        <w:t xml:space="preserve"> one or more distal risk factors heightens suicide risk.</w:t>
      </w:r>
    </w:p>
    <w:p w:rsidR="004A4E9B" w:rsidRDefault="004A4E9B" w:rsidP="004A4E9B">
      <w:pPr>
        <w:pStyle w:val="NoSpacing"/>
        <w:ind w:left="720"/>
        <w:rPr>
          <w:rFonts w:ascii="Times New Roman" w:hAnsi="Times New Roman"/>
          <w:b/>
          <w:bCs/>
          <w:i/>
          <w:sz w:val="24"/>
          <w:szCs w:val="24"/>
        </w:rPr>
      </w:pP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 xml:space="preserve">Joiner (2005, 2010) has proposed an Interpersonal-Psychological Theory of Suicide that highlights the role of </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33"/>
        </w:numPr>
        <w:rPr>
          <w:rFonts w:ascii="Times New Roman" w:hAnsi="Times New Roman"/>
          <w:bCs/>
          <w:sz w:val="24"/>
          <w:szCs w:val="24"/>
        </w:rPr>
      </w:pPr>
      <w:r>
        <w:rPr>
          <w:rFonts w:ascii="Times New Roman" w:hAnsi="Times New Roman"/>
          <w:bCs/>
          <w:sz w:val="24"/>
          <w:szCs w:val="24"/>
          <w:u w:val="single"/>
        </w:rPr>
        <w:t>thwarted belongingness</w:t>
      </w:r>
      <w:r>
        <w:rPr>
          <w:rFonts w:ascii="Times New Roman" w:hAnsi="Times New Roman"/>
          <w:bCs/>
          <w:sz w:val="24"/>
          <w:szCs w:val="24"/>
        </w:rPr>
        <w:t>-unmet need to belong that involves a lack</w:t>
      </w:r>
    </w:p>
    <w:p w:rsidR="004A4E9B" w:rsidRDefault="004A4E9B" w:rsidP="004A4E9B">
      <w:pPr>
        <w:pStyle w:val="NoSpacing"/>
        <w:ind w:left="1800"/>
        <w:rPr>
          <w:rFonts w:ascii="Times New Roman" w:hAnsi="Times New Roman"/>
          <w:bCs/>
          <w:sz w:val="24"/>
          <w:szCs w:val="24"/>
        </w:rPr>
      </w:pPr>
      <w:r>
        <w:rPr>
          <w:rFonts w:ascii="Times New Roman" w:hAnsi="Times New Roman"/>
          <w:bCs/>
          <w:sz w:val="24"/>
          <w:szCs w:val="24"/>
        </w:rPr>
        <w:t>of frequent, positive social interactions and feelings of not being cared</w:t>
      </w:r>
    </w:p>
    <w:p w:rsidR="004A4E9B" w:rsidRDefault="004A4E9B" w:rsidP="004A4E9B">
      <w:pPr>
        <w:pStyle w:val="NoSpacing"/>
        <w:ind w:left="1800"/>
        <w:rPr>
          <w:rFonts w:ascii="Times New Roman" w:hAnsi="Times New Roman"/>
          <w:bCs/>
          <w:sz w:val="24"/>
          <w:szCs w:val="24"/>
        </w:rPr>
      </w:pPr>
      <w:r>
        <w:rPr>
          <w:rFonts w:ascii="Times New Roman" w:hAnsi="Times New Roman"/>
          <w:bCs/>
          <w:sz w:val="24"/>
          <w:szCs w:val="24"/>
        </w:rPr>
        <w:t>about by others;</w:t>
      </w:r>
    </w:p>
    <w:p w:rsidR="004A4E9B" w:rsidRDefault="004A4E9B" w:rsidP="004A4E9B">
      <w:pPr>
        <w:pStyle w:val="NoSpacing"/>
        <w:ind w:left="1800"/>
        <w:rPr>
          <w:rFonts w:ascii="Times New Roman" w:hAnsi="Times New Roman"/>
          <w:bCs/>
          <w:sz w:val="24"/>
          <w:szCs w:val="24"/>
        </w:rPr>
      </w:pPr>
    </w:p>
    <w:p w:rsidR="004A4E9B" w:rsidRDefault="004A4E9B" w:rsidP="00350D92">
      <w:pPr>
        <w:pStyle w:val="NoSpacing"/>
        <w:numPr>
          <w:ilvl w:val="0"/>
          <w:numId w:val="33"/>
        </w:numPr>
        <w:rPr>
          <w:rFonts w:ascii="Times New Roman" w:hAnsi="Times New Roman"/>
          <w:bCs/>
          <w:sz w:val="24"/>
          <w:szCs w:val="24"/>
        </w:rPr>
      </w:pPr>
      <w:r>
        <w:rPr>
          <w:rFonts w:ascii="Times New Roman" w:hAnsi="Times New Roman"/>
          <w:bCs/>
          <w:sz w:val="24"/>
          <w:szCs w:val="24"/>
          <w:u w:val="single"/>
        </w:rPr>
        <w:t>perceived burdensomeness</w:t>
      </w:r>
      <w:r>
        <w:rPr>
          <w:rFonts w:ascii="Times New Roman" w:hAnsi="Times New Roman"/>
          <w:bCs/>
          <w:sz w:val="24"/>
          <w:szCs w:val="24"/>
        </w:rPr>
        <w:t xml:space="preserve"> - - belief that one is a burden and liability to others</w:t>
      </w:r>
    </w:p>
    <w:p w:rsidR="004A4E9B" w:rsidRDefault="004A4E9B" w:rsidP="004A4E9B">
      <w:pPr>
        <w:pStyle w:val="NoSpacing"/>
        <w:ind w:left="1800"/>
        <w:rPr>
          <w:rFonts w:ascii="Times New Roman" w:hAnsi="Times New Roman"/>
          <w:bCs/>
          <w:sz w:val="24"/>
          <w:szCs w:val="24"/>
        </w:rPr>
      </w:pPr>
    </w:p>
    <w:p w:rsidR="004A4E9B" w:rsidRDefault="004A4E9B" w:rsidP="00350D92">
      <w:pPr>
        <w:pStyle w:val="NoSpacing"/>
        <w:numPr>
          <w:ilvl w:val="0"/>
          <w:numId w:val="33"/>
        </w:numPr>
        <w:rPr>
          <w:rFonts w:ascii="Times New Roman" w:hAnsi="Times New Roman"/>
          <w:bCs/>
          <w:sz w:val="24"/>
          <w:szCs w:val="24"/>
        </w:rPr>
      </w:pPr>
      <w:r>
        <w:rPr>
          <w:rFonts w:ascii="Times New Roman" w:hAnsi="Times New Roman"/>
          <w:bCs/>
          <w:sz w:val="24"/>
          <w:szCs w:val="24"/>
          <w:u w:val="single"/>
        </w:rPr>
        <w:t>acquired capability</w:t>
      </w:r>
      <w:r>
        <w:rPr>
          <w:rFonts w:ascii="Times New Roman" w:hAnsi="Times New Roman"/>
          <w:bCs/>
          <w:sz w:val="24"/>
          <w:szCs w:val="24"/>
        </w:rPr>
        <w:t xml:space="preserve"> to enact lethal self-injury and withstand the fear of death. This acquired capacity is developed over time through repeated exposure to painful and provocative events (habituation to fear and pain in self-injury).</w:t>
      </w:r>
    </w:p>
    <w:p w:rsidR="004A4E9B" w:rsidRDefault="004A4E9B" w:rsidP="004A4E9B">
      <w:pPr>
        <w:pStyle w:val="ListParagraph"/>
        <w:rPr>
          <w:rFonts w:ascii="Times New Roman" w:hAnsi="Times New Roman"/>
          <w:bCs/>
          <w:sz w:val="24"/>
          <w:szCs w:val="24"/>
        </w:rPr>
      </w:pPr>
    </w:p>
    <w:p w:rsidR="004A4E9B" w:rsidRDefault="004A4E9B" w:rsidP="004A4E9B">
      <w:pPr>
        <w:pStyle w:val="NoSpacing"/>
        <w:ind w:left="709"/>
        <w:rPr>
          <w:rFonts w:ascii="Times New Roman" w:hAnsi="Times New Roman"/>
          <w:bCs/>
          <w:sz w:val="24"/>
          <w:szCs w:val="24"/>
        </w:rPr>
      </w:pPr>
      <w:r>
        <w:rPr>
          <w:rFonts w:ascii="Times New Roman" w:hAnsi="Times New Roman"/>
          <w:bCs/>
          <w:sz w:val="24"/>
          <w:szCs w:val="24"/>
        </w:rPr>
        <w:t>The clinician should assess for each of these psychological areas.</w:t>
      </w:r>
    </w:p>
    <w:p w:rsidR="004A4E9B" w:rsidRDefault="004A4E9B" w:rsidP="004A4E9B">
      <w:pPr>
        <w:pStyle w:val="NoSpacing"/>
        <w:ind w:left="709"/>
        <w:rPr>
          <w:rFonts w:ascii="Times New Roman" w:hAnsi="Times New Roman"/>
          <w:bCs/>
          <w:sz w:val="24"/>
          <w:szCs w:val="24"/>
        </w:rPr>
      </w:pPr>
    </w:p>
    <w:p w:rsidR="004A4E9B" w:rsidRDefault="004A4E9B" w:rsidP="004A4E9B">
      <w:pPr>
        <w:pStyle w:val="NoSpacing"/>
        <w:ind w:left="709"/>
        <w:rPr>
          <w:rFonts w:ascii="Times New Roman" w:hAnsi="Times New Roman"/>
          <w:b/>
          <w:bCs/>
          <w:i/>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u w:val="single"/>
        </w:rPr>
        <w:t>Thwarted belongingness</w:t>
      </w:r>
      <w:r>
        <w:rPr>
          <w:rFonts w:ascii="Times New Roman" w:hAnsi="Times New Roman"/>
          <w:bCs/>
          <w:sz w:val="24"/>
          <w:szCs w:val="24"/>
        </w:rPr>
        <w:t>: “</w:t>
      </w:r>
      <w:r>
        <w:rPr>
          <w:rFonts w:ascii="Times New Roman" w:hAnsi="Times New Roman"/>
          <w:b/>
          <w:bCs/>
          <w:i/>
          <w:sz w:val="24"/>
          <w:szCs w:val="24"/>
        </w:rPr>
        <w:t>Do you feel connected to other people?”</w:t>
      </w:r>
    </w:p>
    <w:p w:rsidR="004A4E9B" w:rsidRDefault="004A4E9B" w:rsidP="004A4E9B">
      <w:pPr>
        <w:pStyle w:val="NoSpacing"/>
        <w:ind w:left="709"/>
        <w:rPr>
          <w:rFonts w:ascii="Times New Roman" w:hAnsi="Times New Roman"/>
          <w:b/>
          <w:bCs/>
          <w:i/>
          <w:sz w:val="24"/>
          <w:szCs w:val="24"/>
        </w:rPr>
      </w:pPr>
      <w:r>
        <w:rPr>
          <w:rFonts w:ascii="Times New Roman" w:hAnsi="Times New Roman"/>
          <w:b/>
          <w:bCs/>
          <w:i/>
          <w:sz w:val="24"/>
          <w:szCs w:val="24"/>
        </w:rPr>
        <w:tab/>
      </w:r>
      <w:r>
        <w:rPr>
          <w:rFonts w:ascii="Times New Roman" w:hAnsi="Times New Roman"/>
          <w:b/>
          <w:bCs/>
          <w:i/>
          <w:sz w:val="24"/>
          <w:szCs w:val="24"/>
        </w:rPr>
        <w:tab/>
        <w:t>“Do you have someone you can call when you are feeling badly?”</w:t>
      </w:r>
    </w:p>
    <w:p w:rsidR="004A4E9B" w:rsidRDefault="004A4E9B" w:rsidP="004A4E9B">
      <w:pPr>
        <w:pStyle w:val="NoSpacing"/>
        <w:ind w:left="709"/>
        <w:rPr>
          <w:rFonts w:ascii="Times New Roman" w:hAnsi="Times New Roman"/>
          <w:b/>
          <w:bCs/>
          <w:i/>
          <w:sz w:val="24"/>
          <w:szCs w:val="24"/>
        </w:rPr>
      </w:pPr>
    </w:p>
    <w:p w:rsidR="004A4E9B" w:rsidRDefault="004A4E9B" w:rsidP="004A4E9B">
      <w:pPr>
        <w:pStyle w:val="NoSpacing"/>
        <w:ind w:left="709"/>
        <w:rPr>
          <w:rFonts w:ascii="Times New Roman" w:hAnsi="Times New Roman"/>
          <w:bCs/>
          <w:sz w:val="24"/>
          <w:szCs w:val="24"/>
        </w:rPr>
      </w:pPr>
      <w:r>
        <w:rPr>
          <w:rFonts w:ascii="Times New Roman" w:hAnsi="Times New Roman"/>
          <w:bCs/>
          <w:sz w:val="24"/>
          <w:szCs w:val="24"/>
        </w:rPr>
        <w:t>The clinician should consider the client’s social support network, interpersonal losses and the level of social involvement, lack of family cohesion).</w:t>
      </w:r>
    </w:p>
    <w:p w:rsidR="004A4E9B" w:rsidRDefault="004A4E9B" w:rsidP="004A4E9B">
      <w:pPr>
        <w:pStyle w:val="NoSpacing"/>
        <w:ind w:left="709"/>
        <w:rPr>
          <w:rFonts w:ascii="Times New Roman" w:hAnsi="Times New Roman"/>
          <w:bCs/>
          <w:sz w:val="24"/>
          <w:szCs w:val="24"/>
        </w:rPr>
      </w:pPr>
    </w:p>
    <w:p w:rsidR="004A4E9B" w:rsidRDefault="004A4E9B" w:rsidP="004A4E9B">
      <w:pPr>
        <w:pStyle w:val="NoSpacing"/>
        <w:ind w:left="709"/>
        <w:rPr>
          <w:rFonts w:ascii="Times New Roman" w:hAnsi="Times New Roman"/>
          <w:b/>
          <w:bCs/>
          <w:i/>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u w:val="single"/>
        </w:rPr>
        <w:t>Perceived Burdensomeness</w:t>
      </w:r>
      <w:r>
        <w:rPr>
          <w:rFonts w:ascii="Times New Roman" w:hAnsi="Times New Roman"/>
          <w:bCs/>
          <w:sz w:val="24"/>
          <w:szCs w:val="24"/>
        </w:rPr>
        <w:t xml:space="preserve"> </w:t>
      </w:r>
      <w:r>
        <w:rPr>
          <w:rFonts w:ascii="Times New Roman" w:hAnsi="Times New Roman"/>
          <w:b/>
          <w:bCs/>
          <w:i/>
          <w:sz w:val="24"/>
          <w:szCs w:val="24"/>
        </w:rPr>
        <w:t>“Sometimes people think that the people in my life</w:t>
      </w:r>
    </w:p>
    <w:p w:rsidR="004A4E9B" w:rsidRDefault="004A4E9B" w:rsidP="004A4E9B">
      <w:pPr>
        <w:pStyle w:val="NoSpacing"/>
        <w:ind w:left="709"/>
        <w:rPr>
          <w:rFonts w:ascii="Times New Roman" w:hAnsi="Times New Roman"/>
          <w:b/>
          <w:bCs/>
          <w:i/>
          <w:sz w:val="24"/>
          <w:szCs w:val="24"/>
        </w:rPr>
      </w:pPr>
      <w:r>
        <w:rPr>
          <w:rFonts w:ascii="Times New Roman" w:hAnsi="Times New Roman"/>
          <w:b/>
          <w:bCs/>
          <w:i/>
          <w:sz w:val="24"/>
          <w:szCs w:val="24"/>
        </w:rPr>
        <w:t xml:space="preserve"> </w:t>
      </w:r>
      <w:r>
        <w:rPr>
          <w:rFonts w:ascii="Times New Roman" w:hAnsi="Times New Roman"/>
          <w:b/>
          <w:bCs/>
          <w:i/>
          <w:sz w:val="24"/>
          <w:szCs w:val="24"/>
        </w:rPr>
        <w:tab/>
        <w:t>would be better off if I was gone. Have you been thinking like that?”</w:t>
      </w:r>
    </w:p>
    <w:p w:rsidR="004A4E9B" w:rsidRDefault="004A4E9B" w:rsidP="004A4E9B">
      <w:pPr>
        <w:pStyle w:val="NoSpacing"/>
        <w:ind w:left="709"/>
        <w:rPr>
          <w:rFonts w:ascii="Times New Roman" w:hAnsi="Times New Roman"/>
          <w:bCs/>
          <w:sz w:val="24"/>
          <w:szCs w:val="24"/>
        </w:rPr>
      </w:pPr>
    </w:p>
    <w:p w:rsidR="004A4E9B" w:rsidRDefault="004A4E9B" w:rsidP="004A4E9B">
      <w:pPr>
        <w:pStyle w:val="NoSpacing"/>
        <w:ind w:left="709"/>
        <w:rPr>
          <w:rFonts w:ascii="Times New Roman" w:hAnsi="Times New Roman"/>
          <w:bCs/>
          <w:sz w:val="24"/>
          <w:szCs w:val="24"/>
        </w:rPr>
      </w:pPr>
      <w:r>
        <w:rPr>
          <w:rFonts w:ascii="Times New Roman" w:hAnsi="Times New Roman"/>
          <w:bCs/>
          <w:sz w:val="24"/>
          <w:szCs w:val="24"/>
        </w:rPr>
        <w:t>The clinician should assess for feelings of “expendability”; significant others would be better off without them.</w:t>
      </w:r>
    </w:p>
    <w:p w:rsidR="004A4E9B" w:rsidRDefault="004A4E9B" w:rsidP="004A4E9B">
      <w:pPr>
        <w:pStyle w:val="NoSpacing"/>
        <w:ind w:left="709"/>
        <w:rPr>
          <w:rFonts w:ascii="Times New Roman" w:hAnsi="Times New Roman"/>
          <w:bCs/>
          <w:sz w:val="24"/>
          <w:szCs w:val="24"/>
        </w:rPr>
      </w:pPr>
    </w:p>
    <w:p w:rsidR="004A4E9B" w:rsidRDefault="004A4E9B" w:rsidP="004A4E9B">
      <w:pPr>
        <w:pStyle w:val="NoSpacing"/>
        <w:ind w:left="709"/>
        <w:rPr>
          <w:rFonts w:ascii="Times New Roman" w:hAnsi="Times New Roman"/>
          <w:b/>
          <w:bCs/>
          <w:i/>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u w:val="single"/>
        </w:rPr>
        <w:t>Assess Acquired Capability</w:t>
      </w:r>
      <w:r>
        <w:rPr>
          <w:rFonts w:ascii="Times New Roman" w:hAnsi="Times New Roman"/>
          <w:bCs/>
          <w:sz w:val="24"/>
          <w:szCs w:val="24"/>
        </w:rPr>
        <w:t xml:space="preserve"> </w:t>
      </w:r>
      <w:r>
        <w:rPr>
          <w:rFonts w:ascii="Times New Roman" w:hAnsi="Times New Roman"/>
          <w:b/>
          <w:bCs/>
          <w:i/>
          <w:sz w:val="24"/>
          <w:szCs w:val="24"/>
        </w:rPr>
        <w:t>Consider history of self-injuries and high-risk</w:t>
      </w:r>
      <w:r>
        <w:rPr>
          <w:rFonts w:ascii="Times New Roman" w:hAnsi="Times New Roman"/>
          <w:b/>
          <w:bCs/>
          <w:i/>
          <w:sz w:val="24"/>
          <w:szCs w:val="24"/>
        </w:rPr>
        <w:tab/>
      </w:r>
    </w:p>
    <w:p w:rsidR="004A4E9B" w:rsidRDefault="004A4E9B" w:rsidP="004A4E9B">
      <w:pPr>
        <w:pStyle w:val="NoSpacing"/>
        <w:ind w:left="709"/>
        <w:rPr>
          <w:rFonts w:ascii="Times New Roman" w:hAnsi="Times New Roman"/>
          <w:b/>
          <w:bCs/>
          <w:i/>
          <w:sz w:val="24"/>
          <w:szCs w:val="24"/>
        </w:rPr>
      </w:pPr>
      <w:r>
        <w:rPr>
          <w:rFonts w:ascii="Times New Roman" w:hAnsi="Times New Roman"/>
          <w:b/>
          <w:bCs/>
          <w:i/>
          <w:sz w:val="24"/>
          <w:szCs w:val="24"/>
        </w:rPr>
        <w:t xml:space="preserve"> </w:t>
      </w:r>
      <w:r>
        <w:rPr>
          <w:rFonts w:ascii="Times New Roman" w:hAnsi="Times New Roman"/>
          <w:b/>
          <w:bCs/>
          <w:i/>
          <w:sz w:val="24"/>
          <w:szCs w:val="24"/>
        </w:rPr>
        <w:tab/>
        <w:t>behaviors and Resolve Plans and Preparations.</w:t>
      </w: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lastRenderedPageBreak/>
        <w:t xml:space="preserve">A history of </w:t>
      </w:r>
      <w:proofErr w:type="spellStart"/>
      <w:r>
        <w:rPr>
          <w:rFonts w:ascii="Times New Roman" w:hAnsi="Times New Roman"/>
          <w:bCs/>
          <w:sz w:val="24"/>
          <w:szCs w:val="24"/>
        </w:rPr>
        <w:t>nonsuicidal</w:t>
      </w:r>
      <w:proofErr w:type="spellEnd"/>
      <w:r>
        <w:rPr>
          <w:rFonts w:ascii="Times New Roman" w:hAnsi="Times New Roman"/>
          <w:bCs/>
          <w:sz w:val="24"/>
          <w:szCs w:val="24"/>
        </w:rPr>
        <w:t xml:space="preserve"> self-injury (NSSI) is a risk factor for suicidal behavior. Such NSSI may be intended to relieve tension, produce a feeling of aliveness, alter consciousness, gain attention, reflect a “cry for help”.</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32"/>
        </w:numPr>
        <w:rPr>
          <w:rFonts w:ascii="Times New Roman" w:hAnsi="Times New Roman"/>
          <w:bCs/>
          <w:sz w:val="24"/>
          <w:szCs w:val="24"/>
        </w:rPr>
      </w:pPr>
      <w:r>
        <w:rPr>
          <w:rFonts w:ascii="Times New Roman" w:hAnsi="Times New Roman"/>
          <w:bCs/>
          <w:sz w:val="24"/>
          <w:szCs w:val="24"/>
        </w:rPr>
        <w:t>Directly access for suicidality (suicidal thoughts, intentions, plans, accessibility and potential lethality).</w:t>
      </w: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
          <w:bCs/>
          <w:i/>
          <w:sz w:val="24"/>
          <w:szCs w:val="24"/>
        </w:rPr>
      </w:pPr>
      <w:r>
        <w:rPr>
          <w:rFonts w:ascii="Times New Roman" w:hAnsi="Times New Roman"/>
          <w:bCs/>
          <w:sz w:val="24"/>
          <w:szCs w:val="24"/>
        </w:rPr>
        <w:tab/>
      </w:r>
      <w:r>
        <w:rPr>
          <w:rFonts w:ascii="Times New Roman" w:hAnsi="Times New Roman"/>
          <w:b/>
          <w:bCs/>
          <w:i/>
          <w:sz w:val="24"/>
          <w:szCs w:val="24"/>
        </w:rPr>
        <w:t>“Suicidal patients quite often conceal their thoughts and/or simply</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ab/>
        <w:t>deny having suicide ideation, particularly when they are intent on dying by</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ab/>
        <w:t>suicide and wish not to be stopped. Verbalize suicidal ideation, while a cardinal</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ab/>
        <w:t xml:space="preserve"> indicator of heightened risk for potential, overt suicidal behavior is neither a</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ab/>
        <w:t xml:space="preserve"> necessity nor a </w:t>
      </w:r>
      <w:proofErr w:type="gramStart"/>
      <w:r>
        <w:rPr>
          <w:rFonts w:ascii="Times New Roman" w:hAnsi="Times New Roman"/>
          <w:b/>
          <w:bCs/>
          <w:i/>
          <w:sz w:val="24"/>
          <w:szCs w:val="24"/>
        </w:rPr>
        <w:t>sufficient</w:t>
      </w:r>
      <w:proofErr w:type="gramEnd"/>
      <w:r>
        <w:rPr>
          <w:rFonts w:ascii="Times New Roman" w:hAnsi="Times New Roman"/>
          <w:b/>
          <w:bCs/>
          <w:i/>
          <w:sz w:val="24"/>
          <w:szCs w:val="24"/>
        </w:rPr>
        <w:t xml:space="preserve"> condition for the assessment of risk for that behavior. </w:t>
      </w:r>
      <w:r>
        <w:rPr>
          <w:rFonts w:ascii="Times New Roman" w:hAnsi="Times New Roman"/>
          <w:b/>
          <w:bCs/>
          <w:i/>
          <w:sz w:val="24"/>
          <w:szCs w:val="24"/>
        </w:rPr>
        <w:tab/>
        <w:t>A formulation of a patient’s risk instead rests on an assessment of a number of</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ab/>
        <w:t xml:space="preserve"> acute risk factors reflecting a patient’s intense suffering (despair, anguish). </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ab/>
        <w:t>(See mnemonic below IS PATH WARM).”</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32"/>
        </w:numPr>
        <w:rPr>
          <w:rFonts w:ascii="Times New Roman" w:hAnsi="Times New Roman"/>
          <w:bCs/>
          <w:sz w:val="24"/>
          <w:szCs w:val="24"/>
        </w:rPr>
      </w:pPr>
      <w:r>
        <w:rPr>
          <w:rFonts w:ascii="Times New Roman" w:hAnsi="Times New Roman"/>
          <w:bCs/>
          <w:sz w:val="24"/>
          <w:szCs w:val="24"/>
        </w:rPr>
        <w:t>Assess for the presence of both depression and comorbid disorders using a life-span perspective. Depression is a risk factor in approximately 60% of those who die by suicide or who make a non-fatal attempt. But 40% have no evidence of depression. Only about 1% of Americans who have clinical depression will die by suicide within the next year. (Berman, 2010).</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32"/>
        </w:numPr>
        <w:rPr>
          <w:rFonts w:ascii="Times New Roman" w:hAnsi="Times New Roman"/>
          <w:bCs/>
          <w:sz w:val="24"/>
          <w:szCs w:val="24"/>
        </w:rPr>
      </w:pPr>
      <w:r>
        <w:rPr>
          <w:rFonts w:ascii="Times New Roman" w:hAnsi="Times New Roman"/>
          <w:bCs/>
          <w:sz w:val="24"/>
          <w:szCs w:val="24"/>
        </w:rPr>
        <w:t>Obtain releases to connect with past therapists and secure the patient’s medical and mental health records.</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32"/>
        </w:numPr>
        <w:rPr>
          <w:rFonts w:ascii="Times New Roman" w:hAnsi="Times New Roman"/>
          <w:bCs/>
          <w:sz w:val="24"/>
          <w:szCs w:val="24"/>
        </w:rPr>
      </w:pPr>
      <w:r>
        <w:rPr>
          <w:rFonts w:ascii="Times New Roman" w:hAnsi="Times New Roman"/>
          <w:bCs/>
          <w:sz w:val="24"/>
          <w:szCs w:val="24"/>
        </w:rPr>
        <w:t>Formulate a diagnosis using DSM.</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32"/>
        </w:numPr>
        <w:rPr>
          <w:rFonts w:ascii="Times New Roman" w:hAnsi="Times New Roman"/>
          <w:bCs/>
          <w:sz w:val="24"/>
          <w:szCs w:val="24"/>
        </w:rPr>
      </w:pPr>
      <w:r>
        <w:rPr>
          <w:rFonts w:ascii="Times New Roman" w:hAnsi="Times New Roman"/>
          <w:bCs/>
          <w:sz w:val="24"/>
          <w:szCs w:val="24"/>
        </w:rPr>
        <w:t xml:space="preserve">Document, document, document... </w:t>
      </w:r>
      <w:r>
        <w:rPr>
          <w:rFonts w:ascii="Times New Roman" w:hAnsi="Times New Roman"/>
          <w:b/>
          <w:bCs/>
          <w:sz w:val="24"/>
          <w:szCs w:val="24"/>
        </w:rPr>
        <w:t>“Thinking out loud for the record” (See Below).</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32"/>
        </w:numPr>
        <w:rPr>
          <w:rFonts w:ascii="Times New Roman" w:hAnsi="Times New Roman"/>
          <w:b/>
          <w:bCs/>
          <w:sz w:val="24"/>
          <w:szCs w:val="24"/>
        </w:rPr>
      </w:pPr>
      <w:r>
        <w:rPr>
          <w:rFonts w:ascii="Times New Roman" w:hAnsi="Times New Roman"/>
          <w:bCs/>
          <w:sz w:val="24"/>
          <w:szCs w:val="24"/>
        </w:rPr>
        <w:t xml:space="preserve">Obtain Informed Consent </w:t>
      </w:r>
      <w:r>
        <w:rPr>
          <w:rFonts w:ascii="Times New Roman" w:hAnsi="Times New Roman"/>
          <w:b/>
          <w:bCs/>
          <w:sz w:val="24"/>
          <w:szCs w:val="24"/>
        </w:rPr>
        <w:t>(See Rudd et al. 2009).</w:t>
      </w:r>
    </w:p>
    <w:p w:rsidR="004A4E9B" w:rsidRDefault="004A4E9B" w:rsidP="004A4E9B">
      <w:pPr>
        <w:pStyle w:val="ListParagraph"/>
        <w:rPr>
          <w:rFonts w:ascii="Times New Roman" w:hAnsi="Times New Roman"/>
          <w:b/>
          <w:bCs/>
          <w:sz w:val="24"/>
          <w:szCs w:val="24"/>
        </w:rPr>
      </w:pPr>
    </w:p>
    <w:p w:rsidR="004A4E9B" w:rsidRDefault="004A4E9B" w:rsidP="00350D92">
      <w:pPr>
        <w:pStyle w:val="NoSpacing"/>
        <w:numPr>
          <w:ilvl w:val="0"/>
          <w:numId w:val="32"/>
        </w:numPr>
        <w:rPr>
          <w:rFonts w:ascii="Times New Roman" w:hAnsi="Times New Roman"/>
          <w:bCs/>
          <w:sz w:val="24"/>
          <w:szCs w:val="24"/>
        </w:rPr>
      </w:pPr>
      <w:r>
        <w:rPr>
          <w:rFonts w:ascii="Times New Roman" w:hAnsi="Times New Roman"/>
          <w:bCs/>
          <w:sz w:val="24"/>
          <w:szCs w:val="24"/>
        </w:rPr>
        <w:t>Use supervisors, colleagues to discuss patient’s suicidal risk and therapeutic steps taken. Document these contacts.</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32"/>
        </w:numPr>
        <w:rPr>
          <w:rFonts w:ascii="Times New Roman" w:hAnsi="Times New Roman"/>
          <w:bCs/>
          <w:sz w:val="24"/>
          <w:szCs w:val="24"/>
        </w:rPr>
      </w:pPr>
      <w:r>
        <w:rPr>
          <w:rFonts w:ascii="Times New Roman" w:hAnsi="Times New Roman"/>
          <w:bCs/>
          <w:sz w:val="24"/>
          <w:szCs w:val="24"/>
        </w:rPr>
        <w:t>Build in a safety plan. A caveat has been offered by Berman (2010) who observed:</w:t>
      </w:r>
    </w:p>
    <w:p w:rsidR="004A4E9B" w:rsidRDefault="004A4E9B" w:rsidP="004A4E9B">
      <w:pPr>
        <w:pStyle w:val="ListParagraph"/>
        <w:rPr>
          <w:rFonts w:ascii="Times New Roman" w:hAnsi="Times New Roman"/>
          <w:bCs/>
          <w:sz w:val="24"/>
          <w:szCs w:val="24"/>
        </w:rPr>
      </w:pPr>
    </w:p>
    <w:p w:rsidR="004A4E9B" w:rsidRDefault="004A4E9B" w:rsidP="004A4E9B">
      <w:pPr>
        <w:pStyle w:val="NoSpacing"/>
        <w:ind w:left="720"/>
        <w:rPr>
          <w:rFonts w:ascii="Times New Roman" w:hAnsi="Times New Roman"/>
          <w:b/>
          <w:bCs/>
          <w:i/>
          <w:sz w:val="24"/>
          <w:szCs w:val="24"/>
        </w:rPr>
      </w:pPr>
      <w:r>
        <w:rPr>
          <w:rFonts w:ascii="Times New Roman" w:hAnsi="Times New Roman"/>
          <w:bCs/>
          <w:sz w:val="24"/>
          <w:szCs w:val="24"/>
        </w:rPr>
        <w:tab/>
      </w:r>
      <w:r>
        <w:rPr>
          <w:rFonts w:ascii="Times New Roman" w:hAnsi="Times New Roman"/>
          <w:b/>
          <w:bCs/>
          <w:i/>
          <w:sz w:val="24"/>
          <w:szCs w:val="24"/>
        </w:rPr>
        <w:t xml:space="preserve">“There is </w:t>
      </w:r>
      <w:r>
        <w:rPr>
          <w:rFonts w:ascii="Times New Roman" w:hAnsi="Times New Roman"/>
          <w:b/>
          <w:bCs/>
          <w:i/>
          <w:sz w:val="24"/>
          <w:szCs w:val="24"/>
          <w:u w:val="single"/>
        </w:rPr>
        <w:t>no evidence</w:t>
      </w:r>
      <w:r>
        <w:rPr>
          <w:rFonts w:ascii="Times New Roman" w:hAnsi="Times New Roman"/>
          <w:b/>
          <w:bCs/>
          <w:i/>
          <w:sz w:val="24"/>
          <w:szCs w:val="24"/>
        </w:rPr>
        <w:t xml:space="preserve"> that No Suicide contracts are effective in preventing</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ab/>
        <w:t xml:space="preserve"> suicide. Safety planning is considered a best practice, but its empirical </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ab/>
        <w:t xml:space="preserve">effectiveness has </w:t>
      </w:r>
      <w:r>
        <w:rPr>
          <w:rFonts w:ascii="Times New Roman" w:hAnsi="Times New Roman"/>
          <w:b/>
          <w:bCs/>
          <w:i/>
          <w:sz w:val="24"/>
          <w:szCs w:val="24"/>
          <w:u w:val="single"/>
        </w:rPr>
        <w:t>not</w:t>
      </w:r>
      <w:r>
        <w:rPr>
          <w:rFonts w:ascii="Times New Roman" w:hAnsi="Times New Roman"/>
          <w:b/>
          <w:bCs/>
          <w:i/>
          <w:sz w:val="24"/>
          <w:szCs w:val="24"/>
        </w:rPr>
        <w:t xml:space="preserve"> been tested”.</w:t>
      </w:r>
    </w:p>
    <w:p w:rsidR="004A4E9B" w:rsidRDefault="004A4E9B" w:rsidP="004A4E9B">
      <w:pPr>
        <w:pStyle w:val="NoSpacing"/>
        <w:ind w:left="720"/>
        <w:rPr>
          <w:rFonts w:ascii="Times New Roman" w:hAnsi="Times New Roman"/>
          <w:b/>
          <w:bCs/>
          <w:i/>
          <w:sz w:val="24"/>
          <w:szCs w:val="24"/>
        </w:rPr>
      </w:pP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lastRenderedPageBreak/>
        <w:t xml:space="preserve">The primary focus of a Safety Plan should be on reducing acute risk factors and then treat the underlying vulnerability that </w:t>
      </w:r>
      <w:proofErr w:type="spellStart"/>
      <w:r>
        <w:rPr>
          <w:rFonts w:ascii="Times New Roman" w:hAnsi="Times New Roman"/>
          <w:bCs/>
          <w:sz w:val="24"/>
          <w:szCs w:val="24"/>
        </w:rPr>
        <w:t>predisponds</w:t>
      </w:r>
      <w:proofErr w:type="spellEnd"/>
      <w:r>
        <w:rPr>
          <w:rFonts w:ascii="Times New Roman" w:hAnsi="Times New Roman"/>
          <w:bCs/>
          <w:sz w:val="24"/>
          <w:szCs w:val="24"/>
        </w:rPr>
        <w:t xml:space="preserve"> the patient to be suicidal. The Safety Plan Model reduce the patient’s capability and desire to act by removing access to means, counteract substance abuse, helping calm anxiety and aggression, engaging significant others, improving sleep and introducing stabilizing the environment.</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32"/>
        </w:numPr>
        <w:rPr>
          <w:rFonts w:ascii="Times New Roman" w:hAnsi="Times New Roman"/>
          <w:bCs/>
          <w:sz w:val="24"/>
          <w:szCs w:val="24"/>
        </w:rPr>
      </w:pPr>
      <w:r>
        <w:rPr>
          <w:rFonts w:ascii="Times New Roman" w:hAnsi="Times New Roman"/>
          <w:bCs/>
          <w:sz w:val="24"/>
          <w:szCs w:val="24"/>
        </w:rPr>
        <w:t>Assess for the family dynamics and involve them if indicated.</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32"/>
        </w:numPr>
        <w:rPr>
          <w:rFonts w:ascii="Times New Roman" w:hAnsi="Times New Roman"/>
          <w:bCs/>
          <w:sz w:val="24"/>
          <w:szCs w:val="24"/>
        </w:rPr>
      </w:pPr>
      <w:r>
        <w:rPr>
          <w:rFonts w:ascii="Times New Roman" w:hAnsi="Times New Roman"/>
          <w:bCs/>
          <w:sz w:val="24"/>
          <w:szCs w:val="24"/>
        </w:rPr>
        <w:t>Provide hope by assessing for strengths and signs of resilience (</w:t>
      </w:r>
      <w:r>
        <w:rPr>
          <w:rFonts w:ascii="Times New Roman" w:hAnsi="Times New Roman"/>
          <w:b/>
          <w:bCs/>
          <w:sz w:val="24"/>
          <w:szCs w:val="24"/>
        </w:rPr>
        <w:t>“In spite of” behaviors</w:t>
      </w:r>
      <w:r>
        <w:rPr>
          <w:rFonts w:ascii="Times New Roman" w:hAnsi="Times New Roman"/>
          <w:bCs/>
          <w:sz w:val="24"/>
          <w:szCs w:val="24"/>
        </w:rPr>
        <w:t xml:space="preserve">) and engage clients in collaborative </w:t>
      </w:r>
      <w:proofErr w:type="gramStart"/>
      <w:r>
        <w:rPr>
          <w:rFonts w:ascii="Times New Roman" w:hAnsi="Times New Roman"/>
          <w:bCs/>
          <w:sz w:val="24"/>
          <w:szCs w:val="24"/>
        </w:rPr>
        <w:t>goal-setting</w:t>
      </w:r>
      <w:proofErr w:type="gramEnd"/>
      <w:r>
        <w:rPr>
          <w:rFonts w:ascii="Times New Roman" w:hAnsi="Times New Roman"/>
          <w:bCs/>
          <w:sz w:val="24"/>
          <w:szCs w:val="24"/>
        </w:rPr>
        <w:t xml:space="preserve">. The presence of social supports, religiosity, </w:t>
      </w:r>
      <w:proofErr w:type="gramStart"/>
      <w:r>
        <w:rPr>
          <w:rFonts w:ascii="Times New Roman" w:hAnsi="Times New Roman"/>
          <w:bCs/>
          <w:sz w:val="24"/>
          <w:szCs w:val="24"/>
        </w:rPr>
        <w:t>plans for the future</w:t>
      </w:r>
      <w:proofErr w:type="gramEnd"/>
      <w:r>
        <w:rPr>
          <w:rFonts w:ascii="Times New Roman" w:hAnsi="Times New Roman"/>
          <w:bCs/>
          <w:sz w:val="24"/>
          <w:szCs w:val="24"/>
        </w:rPr>
        <w:t xml:space="preserve">, a history of coping skills, generally suggests lowered suicidal risk. </w:t>
      </w:r>
      <w:proofErr w:type="gramStart"/>
      <w:r>
        <w:rPr>
          <w:rFonts w:ascii="Times New Roman" w:hAnsi="Times New Roman"/>
          <w:bCs/>
          <w:sz w:val="24"/>
          <w:szCs w:val="24"/>
        </w:rPr>
        <w:t>However</w:t>
      </w:r>
      <w:proofErr w:type="gramEnd"/>
      <w:r>
        <w:rPr>
          <w:rFonts w:ascii="Times New Roman" w:hAnsi="Times New Roman"/>
          <w:bCs/>
          <w:sz w:val="24"/>
          <w:szCs w:val="24"/>
        </w:rPr>
        <w:t xml:space="preserve"> as Berman (2010) observes, “The presence of acute risk factors will trump the presence of protective factors every time”.</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32"/>
        </w:numPr>
        <w:rPr>
          <w:rFonts w:ascii="Times New Roman" w:hAnsi="Times New Roman"/>
          <w:bCs/>
          <w:sz w:val="24"/>
          <w:szCs w:val="24"/>
        </w:rPr>
      </w:pPr>
      <w:r>
        <w:rPr>
          <w:rFonts w:ascii="Times New Roman" w:hAnsi="Times New Roman"/>
          <w:bCs/>
          <w:sz w:val="24"/>
          <w:szCs w:val="24"/>
        </w:rPr>
        <w:t>Continually assess for ongoing risk for suicide and the possible need for increased supervision (e.g. psychiatric hospitalization). The days and weeks immediately subsequent to psychiatric hospitalization are a period of significant rest for suicide, thus a recent discharge from an inpatient psychiatric unit is a significant risk factor. Given this increased risk, Berman (2010) recommends that the first outpatient appointment following discharge occur within 48 hours of discharge; or less, it at all possible.</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32"/>
        </w:numPr>
        <w:rPr>
          <w:rFonts w:ascii="Times New Roman" w:hAnsi="Times New Roman"/>
          <w:bCs/>
          <w:sz w:val="24"/>
          <w:szCs w:val="24"/>
        </w:rPr>
      </w:pPr>
      <w:r>
        <w:rPr>
          <w:rFonts w:ascii="Times New Roman" w:hAnsi="Times New Roman"/>
          <w:b/>
          <w:bCs/>
          <w:i/>
          <w:sz w:val="24"/>
          <w:szCs w:val="24"/>
        </w:rPr>
        <w:t>“Throughout the therapy process continually communicate that you care and convey your commitment to doing whatever needs to be done to keep the patient alive- that every effort will be made to help the patient to decrease his/her pain, hopelessness and lethality”</w:t>
      </w:r>
      <w:r>
        <w:rPr>
          <w:rFonts w:ascii="Times New Roman" w:hAnsi="Times New Roman"/>
          <w:bCs/>
          <w:sz w:val="24"/>
          <w:szCs w:val="24"/>
        </w:rPr>
        <w:t xml:space="preserve"> </w:t>
      </w:r>
      <w:r>
        <w:rPr>
          <w:rFonts w:ascii="Times New Roman" w:hAnsi="Times New Roman"/>
          <w:b/>
          <w:bCs/>
          <w:i/>
          <w:sz w:val="24"/>
          <w:szCs w:val="24"/>
        </w:rPr>
        <w:t>(</w:t>
      </w:r>
      <w:proofErr w:type="spellStart"/>
      <w:r>
        <w:rPr>
          <w:rFonts w:ascii="Times New Roman" w:hAnsi="Times New Roman"/>
          <w:b/>
          <w:bCs/>
          <w:i/>
          <w:sz w:val="24"/>
          <w:szCs w:val="24"/>
        </w:rPr>
        <w:t>Bongar</w:t>
      </w:r>
      <w:proofErr w:type="spellEnd"/>
      <w:r>
        <w:rPr>
          <w:rFonts w:ascii="Times New Roman" w:hAnsi="Times New Roman"/>
          <w:b/>
          <w:bCs/>
          <w:i/>
          <w:sz w:val="24"/>
          <w:szCs w:val="24"/>
        </w:rPr>
        <w:t xml:space="preserve"> and Stolberg, 2009, p. 16).</w:t>
      </w: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p>
    <w:p w:rsidR="004A4E9B" w:rsidRDefault="004A4E9B" w:rsidP="006F3426">
      <w:pPr>
        <w:pStyle w:val="NoSpacing"/>
        <w:rPr>
          <w:rFonts w:ascii="Times New Roman" w:hAnsi="Times New Roman"/>
          <w:b/>
          <w:bCs/>
          <w:sz w:val="24"/>
          <w:szCs w:val="24"/>
        </w:rPr>
      </w:pPr>
    </w:p>
    <w:p w:rsidR="004A4E9B" w:rsidRDefault="004A4E9B" w:rsidP="004A4E9B">
      <w:pPr>
        <w:pStyle w:val="NoSpacing"/>
        <w:ind w:left="720"/>
        <w:jc w:val="center"/>
        <w:rPr>
          <w:rFonts w:ascii="Times New Roman" w:hAnsi="Times New Roman"/>
          <w:b/>
          <w:bCs/>
          <w:sz w:val="24"/>
          <w:szCs w:val="24"/>
        </w:rPr>
      </w:pPr>
      <w:r>
        <w:rPr>
          <w:rFonts w:ascii="Times New Roman" w:hAnsi="Times New Roman"/>
          <w:b/>
          <w:bCs/>
          <w:sz w:val="24"/>
          <w:szCs w:val="24"/>
        </w:rPr>
        <w:lastRenderedPageBreak/>
        <w:t>ASSESSMENT OF SUICIDAL POTENTIAL</w:t>
      </w:r>
    </w:p>
    <w:p w:rsidR="004A4E9B" w:rsidRDefault="004A4E9B" w:rsidP="004A4E9B">
      <w:pPr>
        <w:pStyle w:val="NoSpacing"/>
        <w:ind w:left="720"/>
        <w:jc w:val="center"/>
        <w:rPr>
          <w:rFonts w:ascii="Times New Roman" w:hAnsi="Times New Roman"/>
          <w:b/>
          <w:bCs/>
          <w:sz w:val="24"/>
          <w:szCs w:val="24"/>
        </w:rPr>
      </w:pPr>
      <w:r>
        <w:rPr>
          <w:rFonts w:ascii="Times New Roman" w:hAnsi="Times New Roman"/>
          <w:b/>
          <w:bCs/>
          <w:sz w:val="24"/>
          <w:szCs w:val="24"/>
        </w:rPr>
        <w:t>(</w:t>
      </w:r>
      <w:r>
        <w:rPr>
          <w:rFonts w:ascii="Times New Roman" w:hAnsi="Times New Roman"/>
          <w:b/>
          <w:bCs/>
          <w:i/>
          <w:sz w:val="24"/>
          <w:szCs w:val="24"/>
        </w:rPr>
        <w:t>See Meichenbaum, 2009 on www.melissainstitute.org</w:t>
      </w:r>
      <w:r>
        <w:rPr>
          <w:rFonts w:ascii="Times New Roman" w:hAnsi="Times New Roman"/>
          <w:b/>
          <w:bCs/>
          <w:sz w:val="24"/>
          <w:szCs w:val="24"/>
        </w:rPr>
        <w:t>)</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An evaluation should assess the patient’s</w:t>
      </w:r>
    </w:p>
    <w:p w:rsidR="004A4E9B" w:rsidRDefault="004A4E9B" w:rsidP="00350D92">
      <w:pPr>
        <w:pStyle w:val="NoSpacing"/>
        <w:numPr>
          <w:ilvl w:val="0"/>
          <w:numId w:val="34"/>
        </w:numPr>
        <w:rPr>
          <w:rFonts w:ascii="Times New Roman" w:hAnsi="Times New Roman"/>
          <w:bCs/>
          <w:sz w:val="24"/>
          <w:szCs w:val="24"/>
        </w:rPr>
      </w:pPr>
      <w:r>
        <w:rPr>
          <w:rFonts w:ascii="Times New Roman" w:hAnsi="Times New Roman"/>
          <w:bCs/>
          <w:sz w:val="24"/>
          <w:szCs w:val="24"/>
        </w:rPr>
        <w:t>suicidal ideation</w:t>
      </w:r>
    </w:p>
    <w:p w:rsidR="004A4E9B" w:rsidRDefault="004A4E9B" w:rsidP="00350D92">
      <w:pPr>
        <w:pStyle w:val="NoSpacing"/>
        <w:numPr>
          <w:ilvl w:val="0"/>
          <w:numId w:val="34"/>
        </w:numPr>
        <w:rPr>
          <w:rFonts w:ascii="Times New Roman" w:hAnsi="Times New Roman"/>
          <w:bCs/>
          <w:sz w:val="24"/>
          <w:szCs w:val="24"/>
        </w:rPr>
      </w:pPr>
      <w:r>
        <w:rPr>
          <w:rFonts w:ascii="Times New Roman" w:hAnsi="Times New Roman"/>
          <w:bCs/>
          <w:sz w:val="24"/>
          <w:szCs w:val="24"/>
        </w:rPr>
        <w:t>suicidal intent</w:t>
      </w:r>
    </w:p>
    <w:p w:rsidR="004A4E9B" w:rsidRDefault="004A4E9B" w:rsidP="00350D92">
      <w:pPr>
        <w:pStyle w:val="NoSpacing"/>
        <w:numPr>
          <w:ilvl w:val="0"/>
          <w:numId w:val="34"/>
        </w:numPr>
        <w:rPr>
          <w:rFonts w:ascii="Times New Roman" w:hAnsi="Times New Roman"/>
          <w:bCs/>
          <w:sz w:val="24"/>
          <w:szCs w:val="24"/>
        </w:rPr>
      </w:pPr>
      <w:r>
        <w:rPr>
          <w:rFonts w:ascii="Times New Roman" w:hAnsi="Times New Roman"/>
          <w:bCs/>
          <w:sz w:val="24"/>
          <w:szCs w:val="24"/>
        </w:rPr>
        <w:t>presence of an identified suicidal plan</w:t>
      </w:r>
    </w:p>
    <w:p w:rsidR="004A4E9B" w:rsidRDefault="004A4E9B" w:rsidP="00350D92">
      <w:pPr>
        <w:pStyle w:val="NoSpacing"/>
        <w:numPr>
          <w:ilvl w:val="0"/>
          <w:numId w:val="34"/>
        </w:numPr>
        <w:rPr>
          <w:rFonts w:ascii="Times New Roman" w:hAnsi="Times New Roman"/>
          <w:bCs/>
          <w:sz w:val="24"/>
          <w:szCs w:val="24"/>
        </w:rPr>
      </w:pPr>
      <w:r>
        <w:rPr>
          <w:rFonts w:ascii="Times New Roman" w:hAnsi="Times New Roman"/>
          <w:bCs/>
          <w:sz w:val="24"/>
          <w:szCs w:val="24"/>
        </w:rPr>
        <w:t xml:space="preserve">availability of means of self-harm (weapon, pills, peer encouragement </w:t>
      </w:r>
    </w:p>
    <w:p w:rsidR="004A4E9B" w:rsidRDefault="004A4E9B" w:rsidP="004A4E9B">
      <w:pPr>
        <w:pStyle w:val="NoSpacing"/>
        <w:ind w:left="1080"/>
        <w:rPr>
          <w:rFonts w:ascii="Times New Roman" w:hAnsi="Times New Roman"/>
          <w:bCs/>
          <w:sz w:val="24"/>
          <w:szCs w:val="24"/>
        </w:rPr>
      </w:pPr>
      <w:r>
        <w:rPr>
          <w:rFonts w:ascii="Times New Roman" w:hAnsi="Times New Roman"/>
          <w:bCs/>
          <w:sz w:val="24"/>
          <w:szCs w:val="24"/>
        </w:rPr>
        <w:t>of suicidal behavior such as Internet guidance)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u w:val="single"/>
        </w:rPr>
        <w:t>Suicidal ideation</w:t>
      </w:r>
      <w:r>
        <w:rPr>
          <w:rFonts w:ascii="Times New Roman" w:hAnsi="Times New Roman"/>
          <w:bCs/>
          <w:sz w:val="24"/>
          <w:szCs w:val="24"/>
        </w:rPr>
        <w:t xml:space="preserve"> refers to how much the individual is thinking about suicide as an option for psychological distress. This may be a concrete plan or expressed as a form of longing or fantasy. The clinician may ask:</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Cs/>
          <w:sz w:val="24"/>
          <w:szCs w:val="24"/>
        </w:rPr>
        <w:tab/>
      </w:r>
      <w:r>
        <w:rPr>
          <w:rFonts w:ascii="Times New Roman" w:hAnsi="Times New Roman"/>
          <w:b/>
          <w:bCs/>
          <w:i/>
          <w:sz w:val="24"/>
          <w:szCs w:val="24"/>
        </w:rPr>
        <w:t>“Have you been thinking about killing yourself in any way?”</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roofErr w:type="spellStart"/>
      <w:r>
        <w:rPr>
          <w:rFonts w:ascii="Times New Roman" w:hAnsi="Times New Roman"/>
          <w:bCs/>
          <w:sz w:val="24"/>
          <w:szCs w:val="24"/>
        </w:rPr>
        <w:t>Shneidman</w:t>
      </w:r>
      <w:proofErr w:type="spellEnd"/>
      <w:r>
        <w:rPr>
          <w:rFonts w:ascii="Times New Roman" w:hAnsi="Times New Roman"/>
          <w:bCs/>
          <w:sz w:val="24"/>
          <w:szCs w:val="24"/>
        </w:rPr>
        <w:t xml:space="preserve"> (1996, p. 137) suggests the following questions to help the suicidal patient get out of a constricted mental state: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Cs/>
          <w:sz w:val="24"/>
          <w:szCs w:val="24"/>
        </w:rPr>
        <w:tab/>
      </w:r>
      <w:r>
        <w:rPr>
          <w:rFonts w:ascii="Times New Roman" w:hAnsi="Times New Roman"/>
          <w:b/>
          <w:bCs/>
          <w:i/>
          <w:sz w:val="24"/>
          <w:szCs w:val="24"/>
        </w:rPr>
        <w:t>“Where do you hurt?”</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“What is going on?”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“What is it that you feel you have to solve or get out of?”</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“Do you have any formal plans to do anything harmful to yourself, and </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what might those plans be?”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“What would it take to keep you alive?”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“Have you ever before been in a situation in any way </w:t>
      </w:r>
      <w:proofErr w:type="gramStart"/>
      <w:r>
        <w:rPr>
          <w:rFonts w:ascii="Times New Roman" w:hAnsi="Times New Roman"/>
          <w:b/>
          <w:bCs/>
          <w:i/>
          <w:sz w:val="24"/>
          <w:szCs w:val="24"/>
        </w:rPr>
        <w:t>similar to</w:t>
      </w:r>
      <w:proofErr w:type="gramEnd"/>
      <w:r>
        <w:rPr>
          <w:rFonts w:ascii="Times New Roman" w:hAnsi="Times New Roman"/>
          <w:b/>
          <w:bCs/>
          <w:i/>
          <w:sz w:val="24"/>
          <w:szCs w:val="24"/>
        </w:rPr>
        <w:t xml:space="preserve"> this and </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what did you do and how was it resolved?”</w:t>
      </w:r>
    </w:p>
    <w:p w:rsidR="004A4E9B" w:rsidRDefault="004A4E9B" w:rsidP="004A4E9B">
      <w:pPr>
        <w:pStyle w:val="NoSpacing"/>
        <w:rPr>
          <w:rFonts w:ascii="Times New Roman" w:hAnsi="Times New Roman"/>
          <w:b/>
          <w:bCs/>
          <w:i/>
          <w:sz w:val="24"/>
          <w:szCs w:val="24"/>
        </w:rPr>
      </w:pPr>
    </w:p>
    <w:p w:rsidR="004A4E9B" w:rsidRDefault="004A4E9B" w:rsidP="004A4E9B">
      <w:pPr>
        <w:pStyle w:val="NoSpacing"/>
        <w:ind w:right="-279"/>
        <w:rPr>
          <w:rFonts w:ascii="Times New Roman" w:hAnsi="Times New Roman"/>
          <w:bCs/>
          <w:sz w:val="24"/>
          <w:szCs w:val="24"/>
        </w:rPr>
      </w:pPr>
      <w:r>
        <w:rPr>
          <w:rFonts w:ascii="Times New Roman" w:hAnsi="Times New Roman"/>
          <w:bCs/>
          <w:sz w:val="24"/>
          <w:szCs w:val="24"/>
        </w:rPr>
        <w:t>“Such questions can help suicidal persons generate alternatives to suicide, first by rethinking (and restating) the problem, and then looking at possible other courses of action. New conceptualizations may not totally solve the problem the way it was formulated, but they can offer a solution the person can live with. And that is the primary goal of working with a suicidal person.” (</w:t>
      </w:r>
      <w:proofErr w:type="spellStart"/>
      <w:r>
        <w:rPr>
          <w:rFonts w:ascii="Times New Roman" w:hAnsi="Times New Roman"/>
          <w:bCs/>
          <w:sz w:val="24"/>
          <w:szCs w:val="24"/>
        </w:rPr>
        <w:t>Shneidman</w:t>
      </w:r>
      <w:proofErr w:type="spellEnd"/>
      <w:r>
        <w:rPr>
          <w:rFonts w:ascii="Times New Roman" w:hAnsi="Times New Roman"/>
          <w:bCs/>
          <w:sz w:val="24"/>
          <w:szCs w:val="24"/>
        </w:rPr>
        <w:t>, 1996, p. 137)</w:t>
      </w:r>
    </w:p>
    <w:p w:rsidR="004A4E9B" w:rsidRDefault="004A4E9B" w:rsidP="004A4E9B">
      <w:pPr>
        <w:pStyle w:val="NoSpacing"/>
        <w:ind w:right="-279"/>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The greater the magnitude and persistence of suicidal thoughts, the higher the risk level for eventual suicide. But the clinician should keep in mind that transient thoughts about the meaning of life and suicide is </w:t>
      </w:r>
      <w:r>
        <w:rPr>
          <w:rFonts w:ascii="Times New Roman" w:hAnsi="Times New Roman"/>
          <w:bCs/>
          <w:sz w:val="24"/>
          <w:szCs w:val="24"/>
          <w:u w:val="single"/>
        </w:rPr>
        <w:t xml:space="preserve">normative </w:t>
      </w:r>
      <w:r>
        <w:rPr>
          <w:rFonts w:ascii="Times New Roman" w:hAnsi="Times New Roman"/>
          <w:bCs/>
          <w:sz w:val="24"/>
          <w:szCs w:val="24"/>
        </w:rPr>
        <w:t xml:space="preserve">for adolescents, with some 63% of high school students reporting some degree of suicidal ideation at some point. For </w:t>
      </w:r>
      <w:proofErr w:type="gramStart"/>
      <w:r>
        <w:rPr>
          <w:rFonts w:ascii="Times New Roman" w:hAnsi="Times New Roman"/>
          <w:bCs/>
          <w:sz w:val="24"/>
          <w:szCs w:val="24"/>
        </w:rPr>
        <w:t>instance</w:t>
      </w:r>
      <w:proofErr w:type="gramEnd"/>
      <w:r>
        <w:rPr>
          <w:rFonts w:ascii="Times New Roman" w:hAnsi="Times New Roman"/>
          <w:bCs/>
          <w:sz w:val="24"/>
          <w:szCs w:val="24"/>
        </w:rPr>
        <w:t xml:space="preserve"> the data from the Youth Risk Behavior Survey of some 15,000 high school youth indicated that 17% reported seriously considering suicide. Such suicidal ideation becomes clinically significant when it is more than transient and when it becomes a major preoccupation and it is tied to accompanying behavioral actions or when it is tied to reattempts (Berman et al., 2006).</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u w:val="single"/>
        </w:rPr>
        <w:t>Suicidal intent</w:t>
      </w:r>
      <w:r>
        <w:rPr>
          <w:rFonts w:ascii="Times New Roman" w:hAnsi="Times New Roman"/>
          <w:bCs/>
          <w:sz w:val="24"/>
          <w:szCs w:val="24"/>
        </w:rPr>
        <w:t xml:space="preserve"> refers to the patient’s commitment to die. Does the patient have a suicidal plan? The more detailed and specific the plan, the greater the risk of patient suicide. It is important to </w:t>
      </w:r>
      <w:r>
        <w:rPr>
          <w:rFonts w:ascii="Times New Roman" w:hAnsi="Times New Roman"/>
          <w:bCs/>
          <w:sz w:val="24"/>
          <w:szCs w:val="24"/>
        </w:rPr>
        <w:lastRenderedPageBreak/>
        <w:t xml:space="preserve">determine the </w:t>
      </w:r>
      <w:r>
        <w:rPr>
          <w:rFonts w:ascii="Times New Roman" w:hAnsi="Times New Roman"/>
          <w:bCs/>
          <w:sz w:val="24"/>
          <w:szCs w:val="24"/>
          <w:u w:val="single"/>
        </w:rPr>
        <w:t>potential lethality</w:t>
      </w:r>
      <w:r>
        <w:rPr>
          <w:rFonts w:ascii="Times New Roman" w:hAnsi="Times New Roman"/>
          <w:bCs/>
          <w:sz w:val="24"/>
          <w:szCs w:val="24"/>
        </w:rPr>
        <w:t xml:space="preserve">, </w:t>
      </w:r>
      <w:r>
        <w:rPr>
          <w:rFonts w:ascii="Times New Roman" w:hAnsi="Times New Roman"/>
          <w:bCs/>
          <w:sz w:val="24"/>
          <w:szCs w:val="24"/>
          <w:u w:val="single"/>
        </w:rPr>
        <w:t>accessibility</w:t>
      </w:r>
      <w:r>
        <w:rPr>
          <w:rFonts w:ascii="Times New Roman" w:hAnsi="Times New Roman"/>
          <w:bCs/>
          <w:sz w:val="24"/>
          <w:szCs w:val="24"/>
        </w:rPr>
        <w:t xml:space="preserve"> of the method, and any actions taken by the patient to prepare for the event.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Youth Suicidal Risk Factors</w:t>
      </w:r>
    </w:p>
    <w:p w:rsidR="004A4E9B" w:rsidRDefault="004A4E9B" w:rsidP="004A4E9B">
      <w:pPr>
        <w:pStyle w:val="NoSpacing"/>
        <w:rPr>
          <w:rFonts w:ascii="Times New Roman" w:hAnsi="Times New Roman"/>
          <w:b/>
          <w:bCs/>
          <w:sz w:val="24"/>
          <w:szCs w:val="24"/>
        </w:rPr>
      </w:pPr>
    </w:p>
    <w:p w:rsidR="004A4E9B" w:rsidRDefault="004A4E9B" w:rsidP="00350D92">
      <w:pPr>
        <w:pStyle w:val="NoSpacing"/>
        <w:numPr>
          <w:ilvl w:val="0"/>
          <w:numId w:val="35"/>
        </w:numPr>
        <w:ind w:left="284"/>
        <w:rPr>
          <w:rFonts w:ascii="Times New Roman" w:hAnsi="Times New Roman"/>
          <w:bCs/>
          <w:sz w:val="24"/>
          <w:szCs w:val="24"/>
        </w:rPr>
      </w:pPr>
      <w:r>
        <w:rPr>
          <w:rFonts w:ascii="Times New Roman" w:hAnsi="Times New Roman"/>
          <w:bCs/>
          <w:sz w:val="24"/>
          <w:szCs w:val="24"/>
        </w:rPr>
        <w:t>Previous Attempts</w:t>
      </w:r>
    </w:p>
    <w:p w:rsidR="004A4E9B" w:rsidRDefault="004A4E9B" w:rsidP="00350D92">
      <w:pPr>
        <w:pStyle w:val="NoSpacing"/>
        <w:numPr>
          <w:ilvl w:val="0"/>
          <w:numId w:val="35"/>
        </w:numPr>
        <w:ind w:left="284"/>
        <w:rPr>
          <w:rFonts w:ascii="Times New Roman" w:hAnsi="Times New Roman"/>
          <w:bCs/>
          <w:sz w:val="24"/>
          <w:szCs w:val="24"/>
        </w:rPr>
      </w:pPr>
      <w:r>
        <w:rPr>
          <w:rFonts w:ascii="Times New Roman" w:hAnsi="Times New Roman"/>
          <w:bCs/>
          <w:sz w:val="24"/>
          <w:szCs w:val="24"/>
        </w:rPr>
        <w:t>Depression and/or Substance Abuse</w:t>
      </w:r>
    </w:p>
    <w:p w:rsidR="004A4E9B" w:rsidRDefault="004A4E9B" w:rsidP="00350D92">
      <w:pPr>
        <w:pStyle w:val="NoSpacing"/>
        <w:numPr>
          <w:ilvl w:val="0"/>
          <w:numId w:val="35"/>
        </w:numPr>
        <w:ind w:left="284"/>
        <w:rPr>
          <w:rFonts w:ascii="Times New Roman" w:hAnsi="Times New Roman"/>
          <w:bCs/>
          <w:sz w:val="24"/>
          <w:szCs w:val="24"/>
        </w:rPr>
      </w:pPr>
      <w:r>
        <w:rPr>
          <w:rFonts w:ascii="Times New Roman" w:hAnsi="Times New Roman"/>
          <w:bCs/>
          <w:sz w:val="24"/>
          <w:szCs w:val="24"/>
        </w:rPr>
        <w:t>Family history of mental disorders, Substance Abuse</w:t>
      </w:r>
    </w:p>
    <w:p w:rsidR="004A4E9B" w:rsidRDefault="004A4E9B" w:rsidP="00350D92">
      <w:pPr>
        <w:pStyle w:val="NoSpacing"/>
        <w:numPr>
          <w:ilvl w:val="0"/>
          <w:numId w:val="35"/>
        </w:numPr>
        <w:ind w:left="284"/>
        <w:rPr>
          <w:rFonts w:ascii="Times New Roman" w:hAnsi="Times New Roman"/>
          <w:bCs/>
          <w:sz w:val="24"/>
          <w:szCs w:val="24"/>
        </w:rPr>
      </w:pPr>
      <w:r>
        <w:rPr>
          <w:rFonts w:ascii="Times New Roman" w:hAnsi="Times New Roman"/>
          <w:bCs/>
          <w:sz w:val="24"/>
          <w:szCs w:val="24"/>
        </w:rPr>
        <w:t>Stressful situation or loss</w:t>
      </w:r>
    </w:p>
    <w:p w:rsidR="004A4E9B" w:rsidRDefault="004A4E9B" w:rsidP="00350D92">
      <w:pPr>
        <w:pStyle w:val="NoSpacing"/>
        <w:numPr>
          <w:ilvl w:val="0"/>
          <w:numId w:val="35"/>
        </w:numPr>
        <w:ind w:left="284"/>
        <w:rPr>
          <w:rFonts w:ascii="Times New Roman" w:hAnsi="Times New Roman"/>
          <w:bCs/>
          <w:sz w:val="24"/>
          <w:szCs w:val="24"/>
        </w:rPr>
      </w:pPr>
      <w:r>
        <w:rPr>
          <w:rFonts w:ascii="Times New Roman" w:hAnsi="Times New Roman"/>
          <w:bCs/>
          <w:sz w:val="24"/>
          <w:szCs w:val="24"/>
        </w:rPr>
        <w:t xml:space="preserve">Exposure to repetitive and excessive bullying that may be tied to sexual orientation, sexual identity and social rejection. Victim of cyber-bullying. The recent cases of youthful suicides attest to this risk factor (Cases of Phoebe Prince- - 14 years of age; </w:t>
      </w:r>
      <w:proofErr w:type="spellStart"/>
      <w:r>
        <w:rPr>
          <w:rFonts w:ascii="Times New Roman" w:hAnsi="Times New Roman"/>
          <w:bCs/>
          <w:sz w:val="24"/>
          <w:szCs w:val="24"/>
        </w:rPr>
        <w:t>Jaheen</w:t>
      </w:r>
      <w:proofErr w:type="spellEnd"/>
      <w:r>
        <w:rPr>
          <w:rFonts w:ascii="Times New Roman" w:hAnsi="Times New Roman"/>
          <w:bCs/>
          <w:sz w:val="24"/>
          <w:szCs w:val="24"/>
        </w:rPr>
        <w:t xml:space="preserve"> Herrera and Carl Joseph Walker-Hoover, both 11 years of age who committed suicide).</w:t>
      </w:r>
    </w:p>
    <w:p w:rsidR="004A4E9B" w:rsidRDefault="004A4E9B" w:rsidP="00350D92">
      <w:pPr>
        <w:pStyle w:val="NoSpacing"/>
        <w:numPr>
          <w:ilvl w:val="0"/>
          <w:numId w:val="35"/>
        </w:numPr>
        <w:ind w:left="284"/>
        <w:rPr>
          <w:rFonts w:ascii="Times New Roman" w:hAnsi="Times New Roman"/>
          <w:bCs/>
          <w:sz w:val="24"/>
          <w:szCs w:val="24"/>
        </w:rPr>
      </w:pPr>
      <w:r>
        <w:rPr>
          <w:rFonts w:ascii="Times New Roman" w:hAnsi="Times New Roman"/>
          <w:bCs/>
          <w:sz w:val="24"/>
          <w:szCs w:val="24"/>
        </w:rPr>
        <w:t>Exposure to other teens who have died by suicide</w:t>
      </w:r>
    </w:p>
    <w:p w:rsidR="004A4E9B" w:rsidRDefault="004A4E9B" w:rsidP="00350D92">
      <w:pPr>
        <w:pStyle w:val="NoSpacing"/>
        <w:numPr>
          <w:ilvl w:val="0"/>
          <w:numId w:val="35"/>
        </w:numPr>
        <w:ind w:left="284"/>
        <w:rPr>
          <w:rFonts w:ascii="Times New Roman" w:hAnsi="Times New Roman"/>
          <w:bCs/>
          <w:sz w:val="24"/>
          <w:szCs w:val="24"/>
        </w:rPr>
      </w:pPr>
      <w:r>
        <w:rPr>
          <w:rFonts w:ascii="Times New Roman" w:hAnsi="Times New Roman"/>
          <w:bCs/>
          <w:sz w:val="24"/>
          <w:szCs w:val="24"/>
        </w:rPr>
        <w:t>LGBT orientation</w:t>
      </w:r>
    </w:p>
    <w:p w:rsidR="004A4E9B" w:rsidRDefault="004A4E9B" w:rsidP="00350D92">
      <w:pPr>
        <w:pStyle w:val="NoSpacing"/>
        <w:numPr>
          <w:ilvl w:val="0"/>
          <w:numId w:val="35"/>
        </w:numPr>
        <w:ind w:left="284"/>
        <w:rPr>
          <w:rFonts w:ascii="Times New Roman" w:hAnsi="Times New Roman"/>
          <w:bCs/>
          <w:sz w:val="24"/>
          <w:szCs w:val="24"/>
        </w:rPr>
      </w:pPr>
      <w:r>
        <w:rPr>
          <w:rFonts w:ascii="Times New Roman" w:hAnsi="Times New Roman"/>
          <w:bCs/>
          <w:sz w:val="24"/>
          <w:szCs w:val="24"/>
        </w:rPr>
        <w:t>History of physical and/or sexual abuse</w:t>
      </w:r>
    </w:p>
    <w:p w:rsidR="004A4E9B" w:rsidRDefault="004A4E9B" w:rsidP="00350D92">
      <w:pPr>
        <w:pStyle w:val="NoSpacing"/>
        <w:numPr>
          <w:ilvl w:val="0"/>
          <w:numId w:val="35"/>
        </w:numPr>
        <w:ind w:left="284"/>
        <w:rPr>
          <w:rFonts w:ascii="Times New Roman" w:hAnsi="Times New Roman"/>
          <w:bCs/>
          <w:sz w:val="24"/>
          <w:szCs w:val="24"/>
        </w:rPr>
      </w:pPr>
      <w:r>
        <w:rPr>
          <w:rFonts w:ascii="Times New Roman" w:hAnsi="Times New Roman"/>
          <w:bCs/>
          <w:sz w:val="24"/>
          <w:szCs w:val="24"/>
        </w:rPr>
        <w:t>Poor communication with parents</w:t>
      </w:r>
    </w:p>
    <w:p w:rsidR="004A4E9B" w:rsidRDefault="004A4E9B" w:rsidP="00350D92">
      <w:pPr>
        <w:pStyle w:val="NoSpacing"/>
        <w:numPr>
          <w:ilvl w:val="0"/>
          <w:numId w:val="35"/>
        </w:numPr>
        <w:ind w:left="284"/>
        <w:rPr>
          <w:rFonts w:ascii="Times New Roman" w:hAnsi="Times New Roman"/>
          <w:bCs/>
          <w:sz w:val="24"/>
          <w:szCs w:val="24"/>
        </w:rPr>
      </w:pPr>
      <w:r>
        <w:rPr>
          <w:rFonts w:ascii="Times New Roman" w:hAnsi="Times New Roman"/>
          <w:bCs/>
          <w:sz w:val="24"/>
          <w:szCs w:val="24"/>
        </w:rPr>
        <w:t>Incarceration</w:t>
      </w:r>
    </w:p>
    <w:p w:rsidR="004A4E9B" w:rsidRDefault="004A4E9B" w:rsidP="00350D92">
      <w:pPr>
        <w:pStyle w:val="NoSpacing"/>
        <w:numPr>
          <w:ilvl w:val="0"/>
          <w:numId w:val="35"/>
        </w:numPr>
        <w:ind w:left="284"/>
        <w:rPr>
          <w:rFonts w:ascii="Times New Roman" w:hAnsi="Times New Roman"/>
          <w:bCs/>
          <w:sz w:val="24"/>
          <w:szCs w:val="24"/>
        </w:rPr>
      </w:pPr>
      <w:r>
        <w:rPr>
          <w:rFonts w:ascii="Times New Roman" w:hAnsi="Times New Roman"/>
          <w:bCs/>
          <w:sz w:val="24"/>
          <w:szCs w:val="24"/>
        </w:rPr>
        <w:t>Lack of access or unwillingness to seek treatment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Youth Suicide Warning Signs</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36"/>
        </w:numPr>
        <w:ind w:left="284"/>
        <w:rPr>
          <w:rFonts w:ascii="Times New Roman" w:hAnsi="Times New Roman"/>
          <w:bCs/>
          <w:sz w:val="24"/>
          <w:szCs w:val="24"/>
        </w:rPr>
      </w:pPr>
      <w:r>
        <w:rPr>
          <w:rFonts w:ascii="Times New Roman" w:hAnsi="Times New Roman"/>
          <w:bCs/>
          <w:sz w:val="24"/>
          <w:szCs w:val="24"/>
        </w:rPr>
        <w:t>Depressed mood</w:t>
      </w:r>
    </w:p>
    <w:p w:rsidR="004A4E9B" w:rsidRDefault="004A4E9B" w:rsidP="00350D92">
      <w:pPr>
        <w:pStyle w:val="NoSpacing"/>
        <w:numPr>
          <w:ilvl w:val="0"/>
          <w:numId w:val="36"/>
        </w:numPr>
        <w:ind w:left="284"/>
        <w:rPr>
          <w:rFonts w:ascii="Times New Roman" w:hAnsi="Times New Roman"/>
          <w:bCs/>
          <w:sz w:val="24"/>
          <w:szCs w:val="24"/>
        </w:rPr>
      </w:pPr>
      <w:r>
        <w:rPr>
          <w:rFonts w:ascii="Times New Roman" w:hAnsi="Times New Roman"/>
          <w:bCs/>
          <w:sz w:val="24"/>
          <w:szCs w:val="24"/>
        </w:rPr>
        <w:t>Substance abuse</w:t>
      </w:r>
    </w:p>
    <w:p w:rsidR="004A4E9B" w:rsidRDefault="004A4E9B" w:rsidP="00350D92">
      <w:pPr>
        <w:pStyle w:val="NoSpacing"/>
        <w:numPr>
          <w:ilvl w:val="0"/>
          <w:numId w:val="36"/>
        </w:numPr>
        <w:ind w:left="284"/>
        <w:rPr>
          <w:rFonts w:ascii="Times New Roman" w:hAnsi="Times New Roman"/>
          <w:bCs/>
          <w:sz w:val="24"/>
          <w:szCs w:val="24"/>
        </w:rPr>
      </w:pPr>
      <w:r>
        <w:rPr>
          <w:rFonts w:ascii="Times New Roman" w:hAnsi="Times New Roman"/>
          <w:bCs/>
          <w:sz w:val="24"/>
          <w:szCs w:val="24"/>
        </w:rPr>
        <w:t>Frequent running away or incarcerations</w:t>
      </w:r>
    </w:p>
    <w:p w:rsidR="004A4E9B" w:rsidRDefault="004A4E9B" w:rsidP="00350D92">
      <w:pPr>
        <w:pStyle w:val="NoSpacing"/>
        <w:numPr>
          <w:ilvl w:val="0"/>
          <w:numId w:val="36"/>
        </w:numPr>
        <w:ind w:left="284"/>
        <w:rPr>
          <w:rFonts w:ascii="Times New Roman" w:hAnsi="Times New Roman"/>
          <w:bCs/>
          <w:sz w:val="24"/>
          <w:szCs w:val="24"/>
        </w:rPr>
      </w:pPr>
      <w:r>
        <w:rPr>
          <w:rFonts w:ascii="Times New Roman" w:hAnsi="Times New Roman"/>
          <w:bCs/>
          <w:sz w:val="24"/>
          <w:szCs w:val="24"/>
        </w:rPr>
        <w:t>Family loss or instability, significant problems with parents</w:t>
      </w:r>
    </w:p>
    <w:p w:rsidR="004A4E9B" w:rsidRDefault="004A4E9B" w:rsidP="00350D92">
      <w:pPr>
        <w:pStyle w:val="NoSpacing"/>
        <w:numPr>
          <w:ilvl w:val="0"/>
          <w:numId w:val="36"/>
        </w:numPr>
        <w:ind w:left="284"/>
        <w:rPr>
          <w:rFonts w:ascii="Times New Roman" w:hAnsi="Times New Roman"/>
          <w:bCs/>
          <w:sz w:val="24"/>
          <w:szCs w:val="24"/>
        </w:rPr>
      </w:pPr>
      <w:r>
        <w:rPr>
          <w:rFonts w:ascii="Times New Roman" w:hAnsi="Times New Roman"/>
          <w:bCs/>
          <w:sz w:val="24"/>
          <w:szCs w:val="24"/>
        </w:rPr>
        <w:t>Expressions of suicidal thoughts, or talk of death/afterlife</w:t>
      </w:r>
    </w:p>
    <w:p w:rsidR="004A4E9B" w:rsidRDefault="004A4E9B" w:rsidP="00350D92">
      <w:pPr>
        <w:pStyle w:val="NoSpacing"/>
        <w:numPr>
          <w:ilvl w:val="0"/>
          <w:numId w:val="36"/>
        </w:numPr>
        <w:ind w:left="284"/>
        <w:rPr>
          <w:rFonts w:ascii="Times New Roman" w:hAnsi="Times New Roman"/>
          <w:bCs/>
          <w:sz w:val="24"/>
          <w:szCs w:val="24"/>
        </w:rPr>
      </w:pPr>
      <w:r>
        <w:rPr>
          <w:rFonts w:ascii="Times New Roman" w:hAnsi="Times New Roman"/>
          <w:bCs/>
          <w:sz w:val="24"/>
          <w:szCs w:val="24"/>
        </w:rPr>
        <w:t>Withdrawal from friends and family</w:t>
      </w:r>
    </w:p>
    <w:p w:rsidR="004A4E9B" w:rsidRDefault="004A4E9B" w:rsidP="00350D92">
      <w:pPr>
        <w:pStyle w:val="NoSpacing"/>
        <w:numPr>
          <w:ilvl w:val="0"/>
          <w:numId w:val="36"/>
        </w:numPr>
        <w:ind w:left="284"/>
        <w:rPr>
          <w:rFonts w:ascii="Times New Roman" w:hAnsi="Times New Roman"/>
          <w:bCs/>
          <w:sz w:val="24"/>
          <w:szCs w:val="24"/>
        </w:rPr>
      </w:pPr>
      <w:r>
        <w:rPr>
          <w:rFonts w:ascii="Times New Roman" w:hAnsi="Times New Roman"/>
          <w:bCs/>
          <w:sz w:val="24"/>
          <w:szCs w:val="24"/>
        </w:rPr>
        <w:t>Difficulties in dealing with sexual orientation</w:t>
      </w:r>
    </w:p>
    <w:p w:rsidR="004A4E9B" w:rsidRDefault="004A4E9B" w:rsidP="00350D92">
      <w:pPr>
        <w:pStyle w:val="NoSpacing"/>
        <w:numPr>
          <w:ilvl w:val="0"/>
          <w:numId w:val="36"/>
        </w:numPr>
        <w:ind w:left="284"/>
        <w:rPr>
          <w:rFonts w:ascii="Times New Roman" w:hAnsi="Times New Roman"/>
          <w:bCs/>
          <w:sz w:val="24"/>
          <w:szCs w:val="24"/>
        </w:rPr>
      </w:pPr>
      <w:r>
        <w:rPr>
          <w:rFonts w:ascii="Times New Roman" w:hAnsi="Times New Roman"/>
          <w:bCs/>
          <w:sz w:val="24"/>
          <w:szCs w:val="24"/>
        </w:rPr>
        <w:t>Anhedonia</w:t>
      </w:r>
    </w:p>
    <w:p w:rsidR="004A4E9B" w:rsidRDefault="004A4E9B" w:rsidP="00350D92">
      <w:pPr>
        <w:pStyle w:val="NoSpacing"/>
        <w:numPr>
          <w:ilvl w:val="0"/>
          <w:numId w:val="36"/>
        </w:numPr>
        <w:ind w:left="284"/>
        <w:rPr>
          <w:rFonts w:ascii="Times New Roman" w:hAnsi="Times New Roman"/>
          <w:bCs/>
          <w:sz w:val="24"/>
          <w:szCs w:val="24"/>
        </w:rPr>
      </w:pPr>
      <w:r>
        <w:rPr>
          <w:rFonts w:ascii="Times New Roman" w:hAnsi="Times New Roman"/>
          <w:bCs/>
          <w:sz w:val="24"/>
          <w:szCs w:val="24"/>
        </w:rPr>
        <w:t>Unplanned pregnancy</w:t>
      </w:r>
    </w:p>
    <w:p w:rsidR="004A4E9B" w:rsidRDefault="004A4E9B" w:rsidP="00350D92">
      <w:pPr>
        <w:pStyle w:val="NoSpacing"/>
        <w:numPr>
          <w:ilvl w:val="0"/>
          <w:numId w:val="36"/>
        </w:numPr>
        <w:ind w:left="284"/>
        <w:rPr>
          <w:rFonts w:ascii="Times New Roman" w:hAnsi="Times New Roman"/>
          <w:bCs/>
          <w:sz w:val="24"/>
          <w:szCs w:val="24"/>
        </w:rPr>
      </w:pPr>
      <w:r>
        <w:rPr>
          <w:rFonts w:ascii="Times New Roman" w:hAnsi="Times New Roman"/>
          <w:bCs/>
          <w:sz w:val="24"/>
          <w:szCs w:val="24"/>
        </w:rPr>
        <w:t>Impulsive, aggressive behavior, frequent expressions of rage</w:t>
      </w:r>
    </w:p>
    <w:p w:rsidR="004A4E9B" w:rsidRDefault="004A4E9B" w:rsidP="00350D92">
      <w:pPr>
        <w:pStyle w:val="NoSpacing"/>
        <w:numPr>
          <w:ilvl w:val="0"/>
          <w:numId w:val="36"/>
        </w:numPr>
        <w:ind w:left="284"/>
        <w:rPr>
          <w:rFonts w:ascii="Times New Roman" w:hAnsi="Times New Roman"/>
          <w:bCs/>
          <w:sz w:val="24"/>
          <w:szCs w:val="24"/>
        </w:rPr>
      </w:pPr>
      <w:r>
        <w:rPr>
          <w:rFonts w:ascii="Times New Roman" w:hAnsi="Times New Roman"/>
          <w:bCs/>
          <w:sz w:val="24"/>
          <w:szCs w:val="24"/>
        </w:rPr>
        <w:t>Rumination- focus on the fact that one is depressed or one’s symptoms of depression, and or the causes meanings and consequences of depressive symptoms. Repeated self-focused negative thinking (brooding).</w:t>
      </w:r>
    </w:p>
    <w:p w:rsidR="004A4E9B" w:rsidRDefault="004A4E9B" w:rsidP="00350D92">
      <w:pPr>
        <w:pStyle w:val="NoSpacing"/>
        <w:numPr>
          <w:ilvl w:val="0"/>
          <w:numId w:val="36"/>
        </w:numPr>
        <w:ind w:left="284"/>
        <w:rPr>
          <w:rFonts w:ascii="Times New Roman" w:hAnsi="Times New Roman"/>
          <w:bCs/>
          <w:sz w:val="24"/>
          <w:szCs w:val="24"/>
        </w:rPr>
      </w:pPr>
      <w:r>
        <w:rPr>
          <w:rFonts w:ascii="Times New Roman" w:hAnsi="Times New Roman"/>
          <w:bCs/>
          <w:sz w:val="24"/>
          <w:szCs w:val="24"/>
        </w:rPr>
        <w:t>Sudden changes in behavior, friends or personality</w:t>
      </w:r>
    </w:p>
    <w:p w:rsidR="004A4E9B" w:rsidRDefault="004A4E9B" w:rsidP="00350D92">
      <w:pPr>
        <w:pStyle w:val="NoSpacing"/>
        <w:numPr>
          <w:ilvl w:val="0"/>
          <w:numId w:val="37"/>
        </w:numPr>
        <w:ind w:left="284"/>
        <w:rPr>
          <w:rFonts w:ascii="Times New Roman" w:hAnsi="Times New Roman"/>
          <w:bCs/>
          <w:sz w:val="24"/>
          <w:szCs w:val="24"/>
        </w:rPr>
      </w:pPr>
      <w:r>
        <w:rPr>
          <w:rFonts w:ascii="Times New Roman" w:hAnsi="Times New Roman"/>
          <w:bCs/>
          <w:sz w:val="24"/>
          <w:szCs w:val="24"/>
        </w:rPr>
        <w:t>Changes in physical habits or appearance</w:t>
      </w:r>
    </w:p>
    <w:p w:rsidR="004A4E9B" w:rsidRDefault="004A4E9B" w:rsidP="00350D92">
      <w:pPr>
        <w:pStyle w:val="NoSpacing"/>
        <w:numPr>
          <w:ilvl w:val="0"/>
          <w:numId w:val="37"/>
        </w:numPr>
        <w:ind w:left="284"/>
        <w:rPr>
          <w:rFonts w:ascii="Times New Roman" w:hAnsi="Times New Roman"/>
          <w:bCs/>
          <w:sz w:val="24"/>
          <w:szCs w:val="24"/>
        </w:rPr>
      </w:pPr>
      <w:r>
        <w:rPr>
          <w:rFonts w:ascii="Times New Roman" w:hAnsi="Times New Roman"/>
          <w:bCs/>
          <w:sz w:val="24"/>
          <w:szCs w:val="24"/>
        </w:rPr>
        <w:t>Non-suicidal self-injurious behavior (NSIB). Youth who cut themselves regularly have a significant risk of suicide.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Strongest Predictors</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38"/>
        </w:numPr>
        <w:ind w:left="284"/>
        <w:rPr>
          <w:rFonts w:ascii="Times New Roman" w:hAnsi="Times New Roman"/>
          <w:bCs/>
          <w:sz w:val="24"/>
          <w:szCs w:val="24"/>
        </w:rPr>
      </w:pPr>
      <w:r>
        <w:rPr>
          <w:rFonts w:ascii="Times New Roman" w:hAnsi="Times New Roman"/>
          <w:bCs/>
          <w:sz w:val="24"/>
          <w:szCs w:val="24"/>
        </w:rPr>
        <w:t>Previous suicide attempt</w:t>
      </w:r>
    </w:p>
    <w:p w:rsidR="004A4E9B" w:rsidRDefault="004A4E9B" w:rsidP="00350D92">
      <w:pPr>
        <w:pStyle w:val="NoSpacing"/>
        <w:numPr>
          <w:ilvl w:val="0"/>
          <w:numId w:val="38"/>
        </w:numPr>
        <w:ind w:left="284"/>
        <w:rPr>
          <w:rFonts w:ascii="Times New Roman" w:hAnsi="Times New Roman"/>
          <w:bCs/>
          <w:sz w:val="24"/>
          <w:szCs w:val="24"/>
        </w:rPr>
      </w:pPr>
      <w:r>
        <w:rPr>
          <w:rFonts w:ascii="Times New Roman" w:hAnsi="Times New Roman"/>
          <w:bCs/>
          <w:sz w:val="24"/>
          <w:szCs w:val="24"/>
        </w:rPr>
        <w:t xml:space="preserve">Current talk of </w:t>
      </w:r>
      <w:proofErr w:type="gramStart"/>
      <w:r>
        <w:rPr>
          <w:rFonts w:ascii="Times New Roman" w:hAnsi="Times New Roman"/>
          <w:bCs/>
          <w:sz w:val="24"/>
          <w:szCs w:val="24"/>
        </w:rPr>
        <w:t>suicide/making a plan</w:t>
      </w:r>
      <w:proofErr w:type="gramEnd"/>
    </w:p>
    <w:p w:rsidR="004A4E9B" w:rsidRDefault="004A4E9B" w:rsidP="00350D92">
      <w:pPr>
        <w:pStyle w:val="NoSpacing"/>
        <w:numPr>
          <w:ilvl w:val="0"/>
          <w:numId w:val="38"/>
        </w:numPr>
        <w:ind w:left="284"/>
        <w:rPr>
          <w:rFonts w:ascii="Times New Roman" w:hAnsi="Times New Roman"/>
          <w:bCs/>
          <w:sz w:val="24"/>
          <w:szCs w:val="24"/>
        </w:rPr>
      </w:pPr>
      <w:r>
        <w:rPr>
          <w:rFonts w:ascii="Times New Roman" w:hAnsi="Times New Roman"/>
          <w:bCs/>
          <w:sz w:val="24"/>
          <w:szCs w:val="24"/>
        </w:rPr>
        <w:lastRenderedPageBreak/>
        <w:t>Strong wish to die/preoccupied with death (i.e. thoughts, music, reading)</w:t>
      </w:r>
    </w:p>
    <w:p w:rsidR="004A4E9B" w:rsidRDefault="004A4E9B" w:rsidP="00350D92">
      <w:pPr>
        <w:pStyle w:val="NoSpacing"/>
        <w:numPr>
          <w:ilvl w:val="0"/>
          <w:numId w:val="38"/>
        </w:numPr>
        <w:ind w:left="284"/>
        <w:rPr>
          <w:rFonts w:ascii="Times New Roman" w:hAnsi="Times New Roman"/>
          <w:bCs/>
          <w:sz w:val="24"/>
          <w:szCs w:val="24"/>
        </w:rPr>
      </w:pPr>
      <w:r>
        <w:rPr>
          <w:rFonts w:ascii="Times New Roman" w:hAnsi="Times New Roman"/>
          <w:bCs/>
          <w:sz w:val="24"/>
          <w:szCs w:val="24"/>
        </w:rPr>
        <w:t>Depression (hopelessness, withdrawn)</w:t>
      </w:r>
    </w:p>
    <w:p w:rsidR="004A4E9B" w:rsidRDefault="004A4E9B" w:rsidP="00350D92">
      <w:pPr>
        <w:pStyle w:val="NoSpacing"/>
        <w:numPr>
          <w:ilvl w:val="0"/>
          <w:numId w:val="38"/>
        </w:numPr>
        <w:ind w:left="284"/>
        <w:rPr>
          <w:rFonts w:ascii="Times New Roman" w:hAnsi="Times New Roman"/>
          <w:bCs/>
          <w:sz w:val="24"/>
          <w:szCs w:val="24"/>
        </w:rPr>
      </w:pPr>
      <w:r>
        <w:rPr>
          <w:rFonts w:ascii="Times New Roman" w:hAnsi="Times New Roman"/>
          <w:bCs/>
          <w:sz w:val="24"/>
          <w:szCs w:val="24"/>
        </w:rPr>
        <w:t>Substance use</w:t>
      </w:r>
    </w:p>
    <w:p w:rsidR="004A4E9B" w:rsidRDefault="004A4E9B" w:rsidP="00350D92">
      <w:pPr>
        <w:pStyle w:val="NoSpacing"/>
        <w:numPr>
          <w:ilvl w:val="0"/>
          <w:numId w:val="38"/>
        </w:numPr>
        <w:ind w:left="284"/>
        <w:rPr>
          <w:rFonts w:ascii="Times New Roman" w:hAnsi="Times New Roman"/>
          <w:bCs/>
          <w:sz w:val="24"/>
          <w:szCs w:val="24"/>
        </w:rPr>
      </w:pPr>
      <w:r>
        <w:rPr>
          <w:rFonts w:ascii="Times New Roman" w:hAnsi="Times New Roman"/>
          <w:bCs/>
          <w:sz w:val="24"/>
          <w:szCs w:val="24"/>
        </w:rPr>
        <w:t>Recent attempt by friend or family member</w:t>
      </w:r>
    </w:p>
    <w:p w:rsidR="004A4E9B" w:rsidRDefault="004A4E9B" w:rsidP="00350D92">
      <w:pPr>
        <w:pStyle w:val="NoSpacing"/>
        <w:numPr>
          <w:ilvl w:val="0"/>
          <w:numId w:val="38"/>
        </w:numPr>
        <w:ind w:left="284"/>
        <w:rPr>
          <w:rFonts w:ascii="Times New Roman" w:hAnsi="Times New Roman"/>
          <w:bCs/>
          <w:sz w:val="24"/>
          <w:szCs w:val="24"/>
        </w:rPr>
      </w:pPr>
      <w:r>
        <w:rPr>
          <w:rFonts w:ascii="Times New Roman" w:hAnsi="Times New Roman"/>
          <w:bCs/>
          <w:sz w:val="24"/>
          <w:szCs w:val="24"/>
        </w:rPr>
        <w:t>Suicidal plans/methods/access</w:t>
      </w:r>
    </w:p>
    <w:p w:rsidR="004A4E9B" w:rsidRDefault="004A4E9B" w:rsidP="00350D92">
      <w:pPr>
        <w:pStyle w:val="NoSpacing"/>
        <w:numPr>
          <w:ilvl w:val="0"/>
          <w:numId w:val="38"/>
        </w:numPr>
        <w:ind w:left="284"/>
        <w:rPr>
          <w:rFonts w:ascii="Times New Roman" w:hAnsi="Times New Roman"/>
          <w:bCs/>
          <w:sz w:val="24"/>
          <w:szCs w:val="24"/>
        </w:rPr>
      </w:pPr>
      <w:r>
        <w:rPr>
          <w:rFonts w:ascii="Times New Roman" w:hAnsi="Times New Roman"/>
          <w:bCs/>
          <w:sz w:val="24"/>
          <w:szCs w:val="24"/>
        </w:rPr>
        <w:t>Making final arrangements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SUICIDE ASSESSMENT STRATEGIES: USEFUL MNEMONICS</w:t>
      </w: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w:t>
      </w:r>
      <w:r>
        <w:rPr>
          <w:rFonts w:ascii="Times New Roman" w:hAnsi="Times New Roman"/>
          <w:b/>
          <w:bCs/>
          <w:i/>
          <w:sz w:val="24"/>
          <w:szCs w:val="24"/>
        </w:rPr>
        <w:t>See Berman, 2010; Somers-Flanagan &amp; Somers-Flanagan, 1995</w:t>
      </w:r>
      <w:r>
        <w:rPr>
          <w:rFonts w:ascii="Times New Roman" w:hAnsi="Times New Roman"/>
          <w:b/>
          <w:bCs/>
          <w:sz w:val="24"/>
          <w:szCs w:val="24"/>
        </w:rPr>
        <w:t>)</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IS PATH WARM?</w:t>
      </w:r>
    </w:p>
    <w:p w:rsidR="004A4E9B" w:rsidRDefault="004A4E9B" w:rsidP="004A4E9B">
      <w:pPr>
        <w:pStyle w:val="NoSpacing"/>
        <w:rPr>
          <w:rFonts w:ascii="Times New Roman" w:hAnsi="Times New Roman"/>
          <w:b/>
          <w:bCs/>
          <w:sz w:val="24"/>
          <w:szCs w:val="24"/>
        </w:rPr>
      </w:pPr>
    </w:p>
    <w:p w:rsidR="004A4E9B" w:rsidRDefault="004A4E9B" w:rsidP="00350D92">
      <w:pPr>
        <w:pStyle w:val="NoSpacing"/>
        <w:numPr>
          <w:ilvl w:val="0"/>
          <w:numId w:val="39"/>
        </w:numPr>
        <w:ind w:left="284"/>
        <w:rPr>
          <w:rFonts w:ascii="Times New Roman" w:hAnsi="Times New Roman"/>
          <w:bCs/>
          <w:sz w:val="24"/>
          <w:szCs w:val="24"/>
        </w:rPr>
      </w:pPr>
      <w:proofErr w:type="gramStart"/>
      <w:r>
        <w:rPr>
          <w:rFonts w:ascii="Times New Roman" w:hAnsi="Times New Roman"/>
          <w:b/>
          <w:bCs/>
          <w:sz w:val="24"/>
          <w:szCs w:val="24"/>
        </w:rPr>
        <w:t>I</w:t>
      </w:r>
      <w:r>
        <w:rPr>
          <w:rFonts w:ascii="Times New Roman" w:hAnsi="Times New Roman"/>
          <w:bCs/>
          <w:sz w:val="24"/>
          <w:szCs w:val="24"/>
        </w:rPr>
        <w:t xml:space="preserve">  Ideation</w:t>
      </w:r>
      <w:proofErr w:type="gramEnd"/>
      <w:r>
        <w:rPr>
          <w:rFonts w:ascii="Times New Roman" w:hAnsi="Times New Roman"/>
          <w:bCs/>
          <w:sz w:val="24"/>
          <w:szCs w:val="24"/>
        </w:rPr>
        <w:t xml:space="preserve">- threatened, communicated or otherwise hinted at such as by looking for ways to </w:t>
      </w:r>
      <w:r>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t>kill oneself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4A4E9B" w:rsidRDefault="004A4E9B" w:rsidP="00350D92">
      <w:pPr>
        <w:pStyle w:val="NoSpacing"/>
        <w:numPr>
          <w:ilvl w:val="0"/>
          <w:numId w:val="39"/>
        </w:numPr>
        <w:ind w:left="284"/>
        <w:rPr>
          <w:rFonts w:ascii="Times New Roman" w:hAnsi="Times New Roman"/>
          <w:bCs/>
          <w:sz w:val="24"/>
          <w:szCs w:val="24"/>
        </w:rPr>
      </w:pPr>
      <w:proofErr w:type="gramStart"/>
      <w:r>
        <w:rPr>
          <w:rFonts w:ascii="Times New Roman" w:hAnsi="Times New Roman"/>
          <w:b/>
          <w:bCs/>
          <w:sz w:val="24"/>
          <w:szCs w:val="24"/>
        </w:rPr>
        <w:t>S</w:t>
      </w:r>
      <w:r>
        <w:rPr>
          <w:rFonts w:ascii="Times New Roman" w:hAnsi="Times New Roman"/>
          <w:bCs/>
          <w:sz w:val="24"/>
          <w:szCs w:val="24"/>
        </w:rPr>
        <w:t xml:space="preserve">  Substance</w:t>
      </w:r>
      <w:proofErr w:type="gramEnd"/>
      <w:r>
        <w:rPr>
          <w:rFonts w:ascii="Times New Roman" w:hAnsi="Times New Roman"/>
          <w:bCs/>
          <w:sz w:val="24"/>
          <w:szCs w:val="24"/>
        </w:rPr>
        <w:t xml:space="preserve"> Use - excessive or increased use of alcohol or drugs</w:t>
      </w:r>
    </w:p>
    <w:p w:rsidR="004A4E9B" w:rsidRDefault="004A4E9B" w:rsidP="004A4E9B">
      <w:pPr>
        <w:pStyle w:val="NoSpacing"/>
        <w:ind w:left="284"/>
        <w:rPr>
          <w:rFonts w:ascii="Times New Roman" w:hAnsi="Times New Roman"/>
          <w:bCs/>
          <w:sz w:val="24"/>
          <w:szCs w:val="24"/>
        </w:rPr>
      </w:pPr>
    </w:p>
    <w:p w:rsidR="004A4E9B" w:rsidRDefault="004A4E9B" w:rsidP="00350D92">
      <w:pPr>
        <w:pStyle w:val="NoSpacing"/>
        <w:numPr>
          <w:ilvl w:val="0"/>
          <w:numId w:val="39"/>
        </w:numPr>
        <w:ind w:left="284"/>
        <w:rPr>
          <w:rFonts w:ascii="Times New Roman" w:hAnsi="Times New Roman"/>
          <w:bCs/>
          <w:sz w:val="24"/>
          <w:szCs w:val="24"/>
        </w:rPr>
      </w:pPr>
      <w:proofErr w:type="gramStart"/>
      <w:r>
        <w:rPr>
          <w:rFonts w:ascii="Times New Roman" w:hAnsi="Times New Roman"/>
          <w:b/>
          <w:bCs/>
          <w:sz w:val="24"/>
          <w:szCs w:val="24"/>
        </w:rPr>
        <w:t>P</w:t>
      </w:r>
      <w:r>
        <w:rPr>
          <w:rFonts w:ascii="Times New Roman" w:hAnsi="Times New Roman"/>
          <w:bCs/>
          <w:sz w:val="24"/>
          <w:szCs w:val="24"/>
        </w:rPr>
        <w:t xml:space="preserve">  Purposelessness</w:t>
      </w:r>
      <w:proofErr w:type="gramEnd"/>
      <w:r>
        <w:rPr>
          <w:rFonts w:ascii="Times New Roman" w:hAnsi="Times New Roman"/>
          <w:bCs/>
          <w:sz w:val="24"/>
          <w:szCs w:val="24"/>
        </w:rPr>
        <w:t xml:space="preserve"> - feelings of lacking in purpose, value or increased seeing no reason for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living</w:t>
      </w:r>
    </w:p>
    <w:p w:rsidR="004A4E9B" w:rsidRDefault="004A4E9B" w:rsidP="00350D92">
      <w:pPr>
        <w:pStyle w:val="NoSpacing"/>
        <w:numPr>
          <w:ilvl w:val="0"/>
          <w:numId w:val="39"/>
        </w:numPr>
        <w:ind w:left="284"/>
        <w:rPr>
          <w:rFonts w:ascii="Times New Roman" w:hAnsi="Times New Roman"/>
          <w:bCs/>
          <w:sz w:val="24"/>
          <w:szCs w:val="24"/>
        </w:rPr>
      </w:pPr>
      <w:proofErr w:type="gramStart"/>
      <w:r>
        <w:rPr>
          <w:rFonts w:ascii="Times New Roman" w:hAnsi="Times New Roman"/>
          <w:b/>
          <w:bCs/>
          <w:sz w:val="24"/>
          <w:szCs w:val="24"/>
        </w:rPr>
        <w:t>A</w:t>
      </w:r>
      <w:r>
        <w:rPr>
          <w:rFonts w:ascii="Times New Roman" w:hAnsi="Times New Roman"/>
          <w:bCs/>
          <w:sz w:val="24"/>
          <w:szCs w:val="24"/>
        </w:rPr>
        <w:t xml:space="preserve">  Anxiety</w:t>
      </w:r>
      <w:proofErr w:type="gramEnd"/>
      <w:r>
        <w:rPr>
          <w:rFonts w:ascii="Times New Roman" w:hAnsi="Times New Roman"/>
          <w:bCs/>
          <w:sz w:val="24"/>
          <w:szCs w:val="24"/>
        </w:rPr>
        <w:t xml:space="preserve"> – increased anxiety, agitation or insomnia</w:t>
      </w:r>
    </w:p>
    <w:p w:rsidR="004A4E9B" w:rsidRDefault="004A4E9B" w:rsidP="004A4E9B">
      <w:pPr>
        <w:pStyle w:val="NoSpacing"/>
        <w:ind w:left="284"/>
        <w:rPr>
          <w:rFonts w:ascii="Times New Roman" w:hAnsi="Times New Roman"/>
          <w:bCs/>
          <w:sz w:val="24"/>
          <w:szCs w:val="24"/>
        </w:rPr>
      </w:pPr>
    </w:p>
    <w:p w:rsidR="004A4E9B" w:rsidRDefault="004A4E9B" w:rsidP="00350D92">
      <w:pPr>
        <w:pStyle w:val="NoSpacing"/>
        <w:numPr>
          <w:ilvl w:val="0"/>
          <w:numId w:val="39"/>
        </w:numPr>
        <w:ind w:left="284"/>
        <w:rPr>
          <w:rFonts w:ascii="Times New Roman" w:hAnsi="Times New Roman"/>
          <w:bCs/>
          <w:sz w:val="24"/>
          <w:szCs w:val="24"/>
        </w:rPr>
      </w:pPr>
      <w:proofErr w:type="gramStart"/>
      <w:r>
        <w:rPr>
          <w:rFonts w:ascii="Times New Roman" w:hAnsi="Times New Roman"/>
          <w:b/>
          <w:bCs/>
          <w:sz w:val="24"/>
          <w:szCs w:val="24"/>
        </w:rPr>
        <w:t>T</w:t>
      </w:r>
      <w:r>
        <w:rPr>
          <w:rFonts w:ascii="Times New Roman" w:hAnsi="Times New Roman"/>
          <w:bCs/>
          <w:sz w:val="24"/>
          <w:szCs w:val="24"/>
        </w:rPr>
        <w:t xml:space="preserve">  Trapped</w:t>
      </w:r>
      <w:proofErr w:type="gramEnd"/>
      <w:r>
        <w:rPr>
          <w:rFonts w:ascii="Times New Roman" w:hAnsi="Times New Roman"/>
          <w:bCs/>
          <w:sz w:val="24"/>
          <w:szCs w:val="24"/>
        </w:rPr>
        <w:t xml:space="preserve"> – feeling like there is no alternative, no way out, other than suicide to escape</w:t>
      </w:r>
    </w:p>
    <w:p w:rsidR="004A4E9B" w:rsidRDefault="004A4E9B" w:rsidP="004A4E9B">
      <w:pPr>
        <w:pStyle w:val="NoSpacing"/>
        <w:ind w:left="284"/>
        <w:rPr>
          <w:rFonts w:ascii="Times New Roman" w:hAnsi="Times New Roman"/>
          <w:bCs/>
          <w:sz w:val="24"/>
          <w:szCs w:val="24"/>
        </w:rPr>
      </w:pPr>
      <w:r>
        <w:rPr>
          <w:rFonts w:ascii="Times New Roman" w:hAnsi="Times New Roman"/>
          <w:b/>
          <w:bCs/>
          <w:sz w:val="24"/>
          <w:szCs w:val="24"/>
        </w:rPr>
        <w:tab/>
        <w:t xml:space="preserve">              </w:t>
      </w:r>
      <w:r>
        <w:rPr>
          <w:rFonts w:ascii="Times New Roman" w:hAnsi="Times New Roman"/>
          <w:bCs/>
          <w:sz w:val="24"/>
          <w:szCs w:val="24"/>
        </w:rPr>
        <w:t xml:space="preserve"> intolerable feelings; need to terminate oneself to end feelings of shame or guilt</w:t>
      </w:r>
    </w:p>
    <w:p w:rsidR="004A4E9B" w:rsidRDefault="004A4E9B" w:rsidP="00350D92">
      <w:pPr>
        <w:pStyle w:val="NoSpacing"/>
        <w:numPr>
          <w:ilvl w:val="0"/>
          <w:numId w:val="39"/>
        </w:numPr>
        <w:ind w:left="284"/>
        <w:rPr>
          <w:rFonts w:ascii="Times New Roman" w:hAnsi="Times New Roman"/>
          <w:bCs/>
          <w:sz w:val="24"/>
          <w:szCs w:val="24"/>
        </w:rPr>
      </w:pPr>
      <w:proofErr w:type="gramStart"/>
      <w:r>
        <w:rPr>
          <w:rFonts w:ascii="Times New Roman" w:hAnsi="Times New Roman"/>
          <w:b/>
          <w:bCs/>
          <w:sz w:val="24"/>
          <w:szCs w:val="24"/>
        </w:rPr>
        <w:t>H</w:t>
      </w:r>
      <w:r>
        <w:rPr>
          <w:rFonts w:ascii="Times New Roman" w:hAnsi="Times New Roman"/>
          <w:bCs/>
          <w:sz w:val="24"/>
          <w:szCs w:val="24"/>
        </w:rPr>
        <w:t xml:space="preserve">  Hopelessness</w:t>
      </w:r>
      <w:proofErr w:type="gramEnd"/>
      <w:r>
        <w:rPr>
          <w:rFonts w:ascii="Times New Roman" w:hAnsi="Times New Roman"/>
          <w:bCs/>
          <w:sz w:val="24"/>
          <w:szCs w:val="24"/>
        </w:rPr>
        <w:t xml:space="preserve"> – feelings and/or thinking that nothing can or will ever change for the better</w:t>
      </w:r>
    </w:p>
    <w:p w:rsidR="004A4E9B" w:rsidRDefault="004A4E9B" w:rsidP="004A4E9B">
      <w:pPr>
        <w:pStyle w:val="NoSpacing"/>
        <w:ind w:left="284"/>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p>
    <w:p w:rsidR="004A4E9B" w:rsidRDefault="004A4E9B" w:rsidP="00350D92">
      <w:pPr>
        <w:pStyle w:val="NoSpacing"/>
        <w:numPr>
          <w:ilvl w:val="0"/>
          <w:numId w:val="39"/>
        </w:numPr>
        <w:ind w:left="284"/>
        <w:rPr>
          <w:rFonts w:ascii="Times New Roman" w:hAnsi="Times New Roman"/>
          <w:bCs/>
          <w:sz w:val="24"/>
          <w:szCs w:val="24"/>
        </w:rPr>
      </w:pPr>
      <w:proofErr w:type="gramStart"/>
      <w:r>
        <w:rPr>
          <w:rFonts w:ascii="Times New Roman" w:hAnsi="Times New Roman"/>
          <w:b/>
          <w:bCs/>
          <w:sz w:val="24"/>
          <w:szCs w:val="24"/>
        </w:rPr>
        <w:t>W</w:t>
      </w:r>
      <w:r>
        <w:rPr>
          <w:rFonts w:ascii="Times New Roman" w:hAnsi="Times New Roman"/>
          <w:bCs/>
          <w:sz w:val="24"/>
          <w:szCs w:val="24"/>
        </w:rPr>
        <w:t xml:space="preserve">  Withdrawal</w:t>
      </w:r>
      <w:proofErr w:type="gramEnd"/>
      <w:r>
        <w:rPr>
          <w:rFonts w:ascii="Times New Roman" w:hAnsi="Times New Roman"/>
          <w:bCs/>
          <w:sz w:val="24"/>
          <w:szCs w:val="24"/>
        </w:rPr>
        <w:t xml:space="preserve"> – increased isolation from family, friends, work or usual activities</w:t>
      </w:r>
    </w:p>
    <w:p w:rsidR="004A4E9B" w:rsidRDefault="004A4E9B" w:rsidP="004A4E9B">
      <w:pPr>
        <w:pStyle w:val="NoSpacing"/>
        <w:ind w:left="284"/>
        <w:rPr>
          <w:rFonts w:ascii="Times New Roman" w:hAnsi="Times New Roman"/>
          <w:bCs/>
          <w:sz w:val="24"/>
          <w:szCs w:val="24"/>
        </w:rPr>
      </w:pPr>
    </w:p>
    <w:p w:rsidR="004A4E9B" w:rsidRDefault="004A4E9B" w:rsidP="00350D92">
      <w:pPr>
        <w:pStyle w:val="NoSpacing"/>
        <w:numPr>
          <w:ilvl w:val="0"/>
          <w:numId w:val="39"/>
        </w:numPr>
        <w:ind w:left="284"/>
        <w:rPr>
          <w:rFonts w:ascii="Times New Roman" w:hAnsi="Times New Roman"/>
          <w:bCs/>
          <w:sz w:val="24"/>
          <w:szCs w:val="24"/>
        </w:rPr>
      </w:pPr>
      <w:proofErr w:type="gramStart"/>
      <w:r>
        <w:rPr>
          <w:rFonts w:ascii="Times New Roman" w:hAnsi="Times New Roman"/>
          <w:b/>
          <w:bCs/>
          <w:sz w:val="24"/>
          <w:szCs w:val="24"/>
        </w:rPr>
        <w:t>A</w:t>
      </w:r>
      <w:r>
        <w:rPr>
          <w:rFonts w:ascii="Times New Roman" w:hAnsi="Times New Roman"/>
          <w:bCs/>
          <w:sz w:val="24"/>
          <w:szCs w:val="24"/>
        </w:rPr>
        <w:t xml:space="preserve">  Anger</w:t>
      </w:r>
      <w:proofErr w:type="gramEnd"/>
      <w:r>
        <w:rPr>
          <w:rFonts w:ascii="Times New Roman" w:hAnsi="Times New Roman"/>
          <w:bCs/>
          <w:sz w:val="24"/>
          <w:szCs w:val="24"/>
        </w:rPr>
        <w:t xml:space="preserve"> – feelings of rage, wish to seek revenge against alleged evil others, uncontrolled</w:t>
      </w:r>
    </w:p>
    <w:p w:rsidR="004A4E9B" w:rsidRDefault="004A4E9B" w:rsidP="004A4E9B">
      <w:pPr>
        <w:pStyle w:val="NoSpacing"/>
        <w:ind w:left="284"/>
        <w:rPr>
          <w:rFonts w:ascii="Times New Roman" w:hAnsi="Times New Roman"/>
          <w:bCs/>
          <w:sz w:val="24"/>
          <w:szCs w:val="24"/>
        </w:rPr>
      </w:pPr>
      <w:r>
        <w:rPr>
          <w:rFonts w:ascii="Times New Roman" w:hAnsi="Times New Roman"/>
          <w:b/>
          <w:bCs/>
          <w:sz w:val="24"/>
          <w:szCs w:val="24"/>
        </w:rPr>
        <w:tab/>
        <w:t xml:space="preserve">           </w:t>
      </w:r>
      <w:r>
        <w:rPr>
          <w:rFonts w:ascii="Times New Roman" w:hAnsi="Times New Roman"/>
          <w:bCs/>
          <w:sz w:val="24"/>
          <w:szCs w:val="24"/>
        </w:rPr>
        <w:t xml:space="preserve"> anger</w:t>
      </w:r>
    </w:p>
    <w:p w:rsidR="004A4E9B" w:rsidRDefault="004A4E9B" w:rsidP="00350D92">
      <w:pPr>
        <w:pStyle w:val="NoSpacing"/>
        <w:numPr>
          <w:ilvl w:val="0"/>
          <w:numId w:val="39"/>
        </w:numPr>
        <w:ind w:left="284"/>
        <w:rPr>
          <w:rFonts w:ascii="Times New Roman" w:hAnsi="Times New Roman"/>
          <w:bCs/>
          <w:sz w:val="24"/>
          <w:szCs w:val="24"/>
        </w:rPr>
      </w:pPr>
      <w:proofErr w:type="gramStart"/>
      <w:r>
        <w:rPr>
          <w:rFonts w:ascii="Times New Roman" w:hAnsi="Times New Roman"/>
          <w:b/>
          <w:bCs/>
          <w:sz w:val="24"/>
          <w:szCs w:val="24"/>
        </w:rPr>
        <w:t>R</w:t>
      </w:r>
      <w:r>
        <w:rPr>
          <w:rFonts w:ascii="Times New Roman" w:hAnsi="Times New Roman"/>
          <w:bCs/>
          <w:sz w:val="24"/>
          <w:szCs w:val="24"/>
        </w:rPr>
        <w:t xml:space="preserve">  Recklessness</w:t>
      </w:r>
      <w:proofErr w:type="gramEnd"/>
      <w:r>
        <w:rPr>
          <w:rFonts w:ascii="Times New Roman" w:hAnsi="Times New Roman"/>
          <w:bCs/>
          <w:sz w:val="24"/>
          <w:szCs w:val="24"/>
        </w:rPr>
        <w:t xml:space="preserve"> – acting with disregard for consequences, engaging in risky activities</w:t>
      </w:r>
    </w:p>
    <w:p w:rsidR="004A4E9B" w:rsidRDefault="004A4E9B" w:rsidP="004A4E9B">
      <w:pPr>
        <w:pStyle w:val="NoSpacing"/>
        <w:ind w:left="284"/>
        <w:rPr>
          <w:rFonts w:ascii="Times New Roman" w:hAnsi="Times New Roman"/>
          <w:bCs/>
          <w:sz w:val="24"/>
          <w:szCs w:val="24"/>
        </w:rPr>
      </w:pPr>
      <w:r>
        <w:rPr>
          <w:rFonts w:ascii="Times New Roman" w:hAnsi="Times New Roman"/>
          <w:b/>
          <w:bCs/>
          <w:sz w:val="24"/>
          <w:szCs w:val="24"/>
        </w:rPr>
        <w:tab/>
        <w:t xml:space="preserve">                      </w:t>
      </w:r>
      <w:r>
        <w:rPr>
          <w:rFonts w:ascii="Times New Roman" w:hAnsi="Times New Roman"/>
          <w:bCs/>
          <w:sz w:val="24"/>
          <w:szCs w:val="24"/>
        </w:rPr>
        <w:t xml:space="preserve"> </w:t>
      </w:r>
      <w:proofErr w:type="gramStart"/>
      <w:r>
        <w:rPr>
          <w:rFonts w:ascii="Times New Roman" w:hAnsi="Times New Roman"/>
          <w:bCs/>
          <w:sz w:val="24"/>
          <w:szCs w:val="24"/>
        </w:rPr>
        <w:t>seemingly  without</w:t>
      </w:r>
      <w:proofErr w:type="gramEnd"/>
      <w:r>
        <w:rPr>
          <w:rFonts w:ascii="Times New Roman" w:hAnsi="Times New Roman"/>
          <w:bCs/>
          <w:sz w:val="24"/>
          <w:szCs w:val="24"/>
        </w:rPr>
        <w:t xml:space="preserve"> thinking</w:t>
      </w:r>
    </w:p>
    <w:p w:rsidR="004A4E9B" w:rsidRDefault="004A4E9B" w:rsidP="00350D92">
      <w:pPr>
        <w:pStyle w:val="NoSpacing"/>
        <w:numPr>
          <w:ilvl w:val="0"/>
          <w:numId w:val="39"/>
        </w:numPr>
        <w:ind w:left="284"/>
        <w:rPr>
          <w:rFonts w:ascii="Times New Roman" w:hAnsi="Times New Roman"/>
          <w:bCs/>
          <w:sz w:val="24"/>
          <w:szCs w:val="24"/>
        </w:rPr>
      </w:pPr>
      <w:proofErr w:type="gramStart"/>
      <w:r>
        <w:rPr>
          <w:rFonts w:ascii="Times New Roman" w:hAnsi="Times New Roman"/>
          <w:b/>
          <w:bCs/>
          <w:sz w:val="24"/>
          <w:szCs w:val="24"/>
        </w:rPr>
        <w:t>M</w:t>
      </w:r>
      <w:r>
        <w:rPr>
          <w:rFonts w:ascii="Times New Roman" w:hAnsi="Times New Roman"/>
          <w:bCs/>
          <w:sz w:val="24"/>
          <w:szCs w:val="24"/>
        </w:rPr>
        <w:t xml:space="preserve">  Mood</w:t>
      </w:r>
      <w:proofErr w:type="gramEnd"/>
      <w:r>
        <w:rPr>
          <w:rFonts w:ascii="Times New Roman" w:hAnsi="Times New Roman"/>
          <w:bCs/>
          <w:sz w:val="24"/>
          <w:szCs w:val="24"/>
        </w:rPr>
        <w:t xml:space="preserve"> Changes – experiencing dramatic mood changes, cycling</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ASSESSING THE PLAN: SLAP</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40"/>
        </w:numPr>
        <w:ind w:left="284"/>
        <w:rPr>
          <w:rFonts w:ascii="Times New Roman" w:hAnsi="Times New Roman"/>
          <w:bCs/>
          <w:sz w:val="24"/>
          <w:szCs w:val="24"/>
        </w:rPr>
      </w:pPr>
      <w:r>
        <w:rPr>
          <w:rFonts w:ascii="Times New Roman" w:hAnsi="Times New Roman"/>
          <w:b/>
          <w:bCs/>
          <w:sz w:val="24"/>
          <w:szCs w:val="24"/>
        </w:rPr>
        <w:t>S</w:t>
      </w:r>
      <w:r>
        <w:rPr>
          <w:rFonts w:ascii="Times New Roman" w:hAnsi="Times New Roman"/>
          <w:bCs/>
          <w:sz w:val="24"/>
          <w:szCs w:val="24"/>
        </w:rPr>
        <w:t>pecificity: suicide plan details</w:t>
      </w:r>
    </w:p>
    <w:p w:rsidR="004A4E9B" w:rsidRDefault="004A4E9B" w:rsidP="00350D92">
      <w:pPr>
        <w:pStyle w:val="NoSpacing"/>
        <w:numPr>
          <w:ilvl w:val="0"/>
          <w:numId w:val="40"/>
        </w:numPr>
        <w:ind w:left="284"/>
        <w:rPr>
          <w:rFonts w:ascii="Times New Roman" w:hAnsi="Times New Roman"/>
          <w:bCs/>
          <w:sz w:val="24"/>
          <w:szCs w:val="24"/>
        </w:rPr>
      </w:pPr>
      <w:r>
        <w:rPr>
          <w:rFonts w:ascii="Times New Roman" w:hAnsi="Times New Roman"/>
          <w:b/>
          <w:bCs/>
          <w:sz w:val="24"/>
          <w:szCs w:val="24"/>
        </w:rPr>
        <w:t>L</w:t>
      </w:r>
      <w:r>
        <w:rPr>
          <w:rFonts w:ascii="Times New Roman" w:hAnsi="Times New Roman"/>
          <w:bCs/>
          <w:sz w:val="24"/>
          <w:szCs w:val="24"/>
        </w:rPr>
        <w:t>ethality: how quickly could plan lead to death</w:t>
      </w:r>
    </w:p>
    <w:p w:rsidR="004A4E9B" w:rsidRDefault="004A4E9B" w:rsidP="00350D92">
      <w:pPr>
        <w:pStyle w:val="NoSpacing"/>
        <w:numPr>
          <w:ilvl w:val="0"/>
          <w:numId w:val="40"/>
        </w:numPr>
        <w:ind w:left="284"/>
        <w:rPr>
          <w:rFonts w:ascii="Times New Roman" w:hAnsi="Times New Roman"/>
          <w:bCs/>
          <w:sz w:val="24"/>
          <w:szCs w:val="24"/>
        </w:rPr>
      </w:pPr>
      <w:r>
        <w:rPr>
          <w:rFonts w:ascii="Times New Roman" w:hAnsi="Times New Roman"/>
          <w:b/>
          <w:bCs/>
          <w:sz w:val="24"/>
          <w:szCs w:val="24"/>
        </w:rPr>
        <w:t>A</w:t>
      </w:r>
      <w:r>
        <w:rPr>
          <w:rFonts w:ascii="Times New Roman" w:hAnsi="Times New Roman"/>
          <w:bCs/>
          <w:sz w:val="24"/>
          <w:szCs w:val="24"/>
        </w:rPr>
        <w:t>vailability: how quickly could patient implement the plan</w:t>
      </w:r>
    </w:p>
    <w:p w:rsidR="004A4E9B" w:rsidRDefault="004A4E9B" w:rsidP="00350D92">
      <w:pPr>
        <w:pStyle w:val="NoSpacing"/>
        <w:numPr>
          <w:ilvl w:val="0"/>
          <w:numId w:val="40"/>
        </w:numPr>
        <w:ind w:left="284"/>
        <w:rPr>
          <w:rFonts w:ascii="Times New Roman" w:hAnsi="Times New Roman"/>
          <w:bCs/>
          <w:sz w:val="24"/>
          <w:szCs w:val="24"/>
        </w:rPr>
      </w:pPr>
      <w:r>
        <w:rPr>
          <w:rFonts w:ascii="Times New Roman" w:hAnsi="Times New Roman"/>
          <w:b/>
          <w:bCs/>
          <w:sz w:val="24"/>
          <w:szCs w:val="24"/>
        </w:rPr>
        <w:t>P</w:t>
      </w:r>
      <w:r>
        <w:rPr>
          <w:rFonts w:ascii="Times New Roman" w:hAnsi="Times New Roman"/>
          <w:bCs/>
          <w:sz w:val="24"/>
          <w:szCs w:val="24"/>
        </w:rPr>
        <w:t>roximity: how close are helping resources</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MAP I3</w:t>
      </w:r>
    </w:p>
    <w:p w:rsidR="004A4E9B" w:rsidRDefault="004A4E9B" w:rsidP="004A4E9B">
      <w:pPr>
        <w:pStyle w:val="NoSpacing"/>
        <w:rPr>
          <w:rFonts w:ascii="Times New Roman" w:hAnsi="Times New Roman"/>
          <w:b/>
          <w:bCs/>
          <w:sz w:val="24"/>
          <w:szCs w:val="24"/>
        </w:rPr>
      </w:pPr>
    </w:p>
    <w:p w:rsidR="004A4E9B" w:rsidRDefault="004A4E9B" w:rsidP="00350D92">
      <w:pPr>
        <w:pStyle w:val="NoSpacing"/>
        <w:numPr>
          <w:ilvl w:val="0"/>
          <w:numId w:val="41"/>
        </w:numPr>
        <w:ind w:left="284"/>
        <w:rPr>
          <w:rFonts w:ascii="Times New Roman" w:hAnsi="Times New Roman"/>
          <w:b/>
          <w:bCs/>
          <w:sz w:val="24"/>
          <w:szCs w:val="24"/>
        </w:rPr>
      </w:pPr>
      <w:r>
        <w:rPr>
          <w:rFonts w:ascii="Times New Roman" w:hAnsi="Times New Roman"/>
          <w:b/>
          <w:bCs/>
          <w:sz w:val="24"/>
          <w:szCs w:val="24"/>
        </w:rPr>
        <w:t xml:space="preserve">M </w:t>
      </w:r>
      <w:r>
        <w:rPr>
          <w:rFonts w:ascii="Times New Roman" w:hAnsi="Times New Roman"/>
          <w:bCs/>
          <w:sz w:val="24"/>
          <w:szCs w:val="24"/>
        </w:rPr>
        <w:t>– Motivation</w:t>
      </w:r>
    </w:p>
    <w:p w:rsidR="004A4E9B" w:rsidRDefault="004A4E9B" w:rsidP="00350D92">
      <w:pPr>
        <w:pStyle w:val="NoSpacing"/>
        <w:numPr>
          <w:ilvl w:val="0"/>
          <w:numId w:val="41"/>
        </w:numPr>
        <w:ind w:left="284"/>
        <w:rPr>
          <w:rFonts w:ascii="Times New Roman" w:hAnsi="Times New Roman"/>
          <w:b/>
          <w:bCs/>
          <w:sz w:val="24"/>
          <w:szCs w:val="24"/>
        </w:rPr>
      </w:pPr>
      <w:r>
        <w:rPr>
          <w:rFonts w:ascii="Times New Roman" w:hAnsi="Times New Roman"/>
          <w:b/>
          <w:bCs/>
          <w:sz w:val="24"/>
          <w:szCs w:val="24"/>
        </w:rPr>
        <w:lastRenderedPageBreak/>
        <w:t xml:space="preserve">A </w:t>
      </w:r>
      <w:r>
        <w:rPr>
          <w:rFonts w:ascii="Times New Roman" w:hAnsi="Times New Roman"/>
          <w:bCs/>
          <w:sz w:val="24"/>
          <w:szCs w:val="24"/>
        </w:rPr>
        <w:t>– Access to Lethal Means</w:t>
      </w:r>
    </w:p>
    <w:p w:rsidR="004A4E9B" w:rsidRDefault="004A4E9B" w:rsidP="00350D92">
      <w:pPr>
        <w:pStyle w:val="NoSpacing"/>
        <w:numPr>
          <w:ilvl w:val="0"/>
          <w:numId w:val="41"/>
        </w:numPr>
        <w:ind w:left="284"/>
        <w:rPr>
          <w:rFonts w:ascii="Times New Roman" w:hAnsi="Times New Roman"/>
          <w:b/>
          <w:bCs/>
          <w:sz w:val="24"/>
          <w:szCs w:val="24"/>
        </w:rPr>
      </w:pPr>
      <w:r>
        <w:rPr>
          <w:rFonts w:ascii="Times New Roman" w:hAnsi="Times New Roman"/>
          <w:b/>
          <w:bCs/>
          <w:sz w:val="24"/>
          <w:szCs w:val="24"/>
        </w:rPr>
        <w:t xml:space="preserve">P </w:t>
      </w:r>
      <w:r>
        <w:rPr>
          <w:rFonts w:ascii="Times New Roman" w:hAnsi="Times New Roman"/>
          <w:bCs/>
          <w:sz w:val="24"/>
          <w:szCs w:val="24"/>
        </w:rPr>
        <w:t>– Plan</w:t>
      </w:r>
    </w:p>
    <w:p w:rsidR="004A4E9B" w:rsidRDefault="004A4E9B" w:rsidP="00350D92">
      <w:pPr>
        <w:pStyle w:val="NoSpacing"/>
        <w:numPr>
          <w:ilvl w:val="0"/>
          <w:numId w:val="41"/>
        </w:numPr>
        <w:ind w:left="284"/>
        <w:rPr>
          <w:rFonts w:ascii="Times New Roman" w:hAnsi="Times New Roman"/>
          <w:b/>
          <w:bCs/>
          <w:sz w:val="24"/>
          <w:szCs w:val="24"/>
        </w:rPr>
      </w:pPr>
      <w:r>
        <w:rPr>
          <w:rFonts w:ascii="Times New Roman" w:hAnsi="Times New Roman"/>
          <w:b/>
          <w:bCs/>
          <w:sz w:val="24"/>
          <w:szCs w:val="24"/>
        </w:rPr>
        <w:t>I #1</w:t>
      </w:r>
      <w:r>
        <w:rPr>
          <w:rFonts w:ascii="Times New Roman" w:hAnsi="Times New Roman"/>
          <w:bCs/>
          <w:sz w:val="24"/>
          <w:szCs w:val="24"/>
        </w:rPr>
        <w:t>- Intent</w:t>
      </w:r>
    </w:p>
    <w:p w:rsidR="004A4E9B" w:rsidRDefault="004A4E9B" w:rsidP="00350D92">
      <w:pPr>
        <w:pStyle w:val="NoSpacing"/>
        <w:numPr>
          <w:ilvl w:val="0"/>
          <w:numId w:val="41"/>
        </w:numPr>
        <w:ind w:left="284"/>
        <w:rPr>
          <w:rFonts w:ascii="Times New Roman" w:hAnsi="Times New Roman"/>
          <w:bCs/>
          <w:sz w:val="24"/>
          <w:szCs w:val="24"/>
        </w:rPr>
      </w:pPr>
      <w:r>
        <w:rPr>
          <w:rFonts w:ascii="Times New Roman" w:hAnsi="Times New Roman"/>
          <w:b/>
          <w:bCs/>
          <w:sz w:val="24"/>
          <w:szCs w:val="24"/>
        </w:rPr>
        <w:t xml:space="preserve">I #2 </w:t>
      </w:r>
      <w:r>
        <w:rPr>
          <w:rFonts w:ascii="Times New Roman" w:hAnsi="Times New Roman"/>
          <w:bCs/>
          <w:sz w:val="24"/>
          <w:szCs w:val="24"/>
        </w:rPr>
        <w:t>– Identifiable Victim (self or other, in case of homicidal threat)</w:t>
      </w:r>
    </w:p>
    <w:p w:rsidR="004A4E9B" w:rsidRDefault="004A4E9B" w:rsidP="00350D92">
      <w:pPr>
        <w:pStyle w:val="NoSpacing"/>
        <w:numPr>
          <w:ilvl w:val="0"/>
          <w:numId w:val="41"/>
        </w:numPr>
        <w:ind w:left="284"/>
        <w:rPr>
          <w:rFonts w:ascii="Times New Roman" w:hAnsi="Times New Roman"/>
          <w:b/>
          <w:bCs/>
          <w:sz w:val="24"/>
          <w:szCs w:val="24"/>
        </w:rPr>
      </w:pPr>
      <w:r>
        <w:rPr>
          <w:rFonts w:ascii="Times New Roman" w:hAnsi="Times New Roman"/>
          <w:b/>
          <w:bCs/>
          <w:sz w:val="24"/>
          <w:szCs w:val="24"/>
        </w:rPr>
        <w:t xml:space="preserve">I #3 </w:t>
      </w:r>
      <w:r>
        <w:rPr>
          <w:rFonts w:ascii="Times New Roman" w:hAnsi="Times New Roman"/>
          <w:bCs/>
          <w:sz w:val="24"/>
          <w:szCs w:val="24"/>
        </w:rPr>
        <w:t>– Inability to identify factors which might prevent them from following through</w:t>
      </w:r>
    </w:p>
    <w:p w:rsidR="004A4E9B" w:rsidRDefault="004A4E9B" w:rsidP="004A4E9B">
      <w:pPr>
        <w:pStyle w:val="NoSpacing"/>
        <w:ind w:left="-76"/>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Assessment: SAD PERSONS</w:t>
      </w:r>
    </w:p>
    <w:p w:rsidR="004A4E9B" w:rsidRDefault="004A4E9B" w:rsidP="004A4E9B">
      <w:pPr>
        <w:pStyle w:val="NoSpacing"/>
        <w:rPr>
          <w:rFonts w:ascii="Times New Roman" w:hAnsi="Times New Roman"/>
          <w:b/>
          <w:bCs/>
          <w:sz w:val="24"/>
          <w:szCs w:val="24"/>
        </w:rPr>
      </w:pPr>
    </w:p>
    <w:p w:rsidR="004A4E9B" w:rsidRDefault="004A4E9B" w:rsidP="00350D92">
      <w:pPr>
        <w:pStyle w:val="NoSpacing"/>
        <w:numPr>
          <w:ilvl w:val="0"/>
          <w:numId w:val="42"/>
        </w:numPr>
        <w:ind w:left="284"/>
        <w:rPr>
          <w:rFonts w:ascii="Times New Roman" w:hAnsi="Times New Roman"/>
          <w:bCs/>
          <w:sz w:val="24"/>
          <w:szCs w:val="24"/>
        </w:rPr>
      </w:pPr>
      <w:r>
        <w:rPr>
          <w:rFonts w:ascii="Times New Roman" w:hAnsi="Times New Roman"/>
          <w:b/>
          <w:bCs/>
          <w:sz w:val="24"/>
          <w:szCs w:val="24"/>
        </w:rPr>
        <w:t>S</w:t>
      </w:r>
      <w:r>
        <w:rPr>
          <w:rFonts w:ascii="Times New Roman" w:hAnsi="Times New Roman"/>
          <w:bCs/>
          <w:sz w:val="24"/>
          <w:szCs w:val="24"/>
        </w:rPr>
        <w:t>ex</w:t>
      </w:r>
    </w:p>
    <w:p w:rsidR="004A4E9B" w:rsidRDefault="004A4E9B" w:rsidP="00350D92">
      <w:pPr>
        <w:pStyle w:val="NoSpacing"/>
        <w:numPr>
          <w:ilvl w:val="0"/>
          <w:numId w:val="42"/>
        </w:numPr>
        <w:ind w:left="284"/>
        <w:rPr>
          <w:rFonts w:ascii="Times New Roman" w:hAnsi="Times New Roman"/>
          <w:bCs/>
          <w:sz w:val="24"/>
          <w:szCs w:val="24"/>
        </w:rPr>
      </w:pPr>
      <w:r>
        <w:rPr>
          <w:rFonts w:ascii="Times New Roman" w:hAnsi="Times New Roman"/>
          <w:b/>
          <w:bCs/>
          <w:sz w:val="24"/>
          <w:szCs w:val="24"/>
        </w:rPr>
        <w:t>A</w:t>
      </w:r>
      <w:r>
        <w:rPr>
          <w:rFonts w:ascii="Times New Roman" w:hAnsi="Times New Roman"/>
          <w:bCs/>
          <w:sz w:val="24"/>
          <w:szCs w:val="24"/>
        </w:rPr>
        <w:t>ge</w:t>
      </w:r>
    </w:p>
    <w:p w:rsidR="004A4E9B" w:rsidRDefault="004A4E9B" w:rsidP="00350D92">
      <w:pPr>
        <w:pStyle w:val="NoSpacing"/>
        <w:numPr>
          <w:ilvl w:val="0"/>
          <w:numId w:val="42"/>
        </w:numPr>
        <w:ind w:left="284"/>
        <w:rPr>
          <w:rFonts w:ascii="Times New Roman" w:hAnsi="Times New Roman"/>
          <w:bCs/>
          <w:sz w:val="24"/>
          <w:szCs w:val="24"/>
        </w:rPr>
      </w:pPr>
      <w:r>
        <w:rPr>
          <w:rFonts w:ascii="Times New Roman" w:hAnsi="Times New Roman"/>
          <w:b/>
          <w:bCs/>
          <w:sz w:val="24"/>
          <w:szCs w:val="24"/>
        </w:rPr>
        <w:t>D</w:t>
      </w:r>
      <w:r>
        <w:rPr>
          <w:rFonts w:ascii="Times New Roman" w:hAnsi="Times New Roman"/>
          <w:bCs/>
          <w:sz w:val="24"/>
          <w:szCs w:val="24"/>
        </w:rPr>
        <w:t>epression</w:t>
      </w:r>
    </w:p>
    <w:p w:rsidR="004A4E9B" w:rsidRDefault="004A4E9B" w:rsidP="00350D92">
      <w:pPr>
        <w:pStyle w:val="NoSpacing"/>
        <w:numPr>
          <w:ilvl w:val="0"/>
          <w:numId w:val="42"/>
        </w:numPr>
        <w:ind w:left="284"/>
        <w:rPr>
          <w:rFonts w:ascii="Times New Roman" w:hAnsi="Times New Roman"/>
          <w:bCs/>
          <w:sz w:val="24"/>
          <w:szCs w:val="24"/>
        </w:rPr>
      </w:pPr>
      <w:r>
        <w:rPr>
          <w:rFonts w:ascii="Times New Roman" w:hAnsi="Times New Roman"/>
          <w:b/>
          <w:bCs/>
          <w:sz w:val="24"/>
          <w:szCs w:val="24"/>
        </w:rPr>
        <w:t>P</w:t>
      </w:r>
      <w:r>
        <w:rPr>
          <w:rFonts w:ascii="Times New Roman" w:hAnsi="Times New Roman"/>
          <w:bCs/>
          <w:sz w:val="24"/>
          <w:szCs w:val="24"/>
        </w:rPr>
        <w:t>revious attempt</w:t>
      </w:r>
    </w:p>
    <w:p w:rsidR="004A4E9B" w:rsidRDefault="004A4E9B" w:rsidP="00350D92">
      <w:pPr>
        <w:pStyle w:val="NoSpacing"/>
        <w:numPr>
          <w:ilvl w:val="0"/>
          <w:numId w:val="42"/>
        </w:numPr>
        <w:ind w:left="284"/>
        <w:rPr>
          <w:rFonts w:ascii="Times New Roman" w:hAnsi="Times New Roman"/>
          <w:bCs/>
          <w:sz w:val="24"/>
          <w:szCs w:val="24"/>
        </w:rPr>
      </w:pPr>
      <w:r>
        <w:rPr>
          <w:rFonts w:ascii="Times New Roman" w:hAnsi="Times New Roman"/>
          <w:b/>
          <w:bCs/>
          <w:sz w:val="24"/>
          <w:szCs w:val="24"/>
        </w:rPr>
        <w:t>E</w:t>
      </w:r>
      <w:r>
        <w:rPr>
          <w:rFonts w:ascii="Times New Roman" w:hAnsi="Times New Roman"/>
          <w:bCs/>
          <w:sz w:val="24"/>
          <w:szCs w:val="24"/>
        </w:rPr>
        <w:t>thanol/substance abuse</w:t>
      </w:r>
    </w:p>
    <w:p w:rsidR="004A4E9B" w:rsidRDefault="004A4E9B" w:rsidP="00350D92">
      <w:pPr>
        <w:pStyle w:val="NoSpacing"/>
        <w:numPr>
          <w:ilvl w:val="0"/>
          <w:numId w:val="42"/>
        </w:numPr>
        <w:ind w:left="284"/>
        <w:rPr>
          <w:rFonts w:ascii="Times New Roman" w:hAnsi="Times New Roman"/>
          <w:bCs/>
          <w:sz w:val="24"/>
          <w:szCs w:val="24"/>
        </w:rPr>
      </w:pPr>
      <w:r>
        <w:rPr>
          <w:rFonts w:ascii="Times New Roman" w:hAnsi="Times New Roman"/>
          <w:b/>
          <w:bCs/>
          <w:sz w:val="24"/>
          <w:szCs w:val="24"/>
        </w:rPr>
        <w:t>R</w:t>
      </w:r>
      <w:r>
        <w:rPr>
          <w:rFonts w:ascii="Times New Roman" w:hAnsi="Times New Roman"/>
          <w:bCs/>
          <w:sz w:val="24"/>
          <w:szCs w:val="24"/>
        </w:rPr>
        <w:t>ational thinking</w:t>
      </w:r>
    </w:p>
    <w:p w:rsidR="004A4E9B" w:rsidRDefault="004A4E9B" w:rsidP="00350D92">
      <w:pPr>
        <w:pStyle w:val="NoSpacing"/>
        <w:numPr>
          <w:ilvl w:val="0"/>
          <w:numId w:val="42"/>
        </w:numPr>
        <w:ind w:left="284"/>
        <w:rPr>
          <w:rFonts w:ascii="Times New Roman" w:hAnsi="Times New Roman"/>
          <w:bCs/>
          <w:sz w:val="24"/>
          <w:szCs w:val="24"/>
        </w:rPr>
      </w:pPr>
      <w:r>
        <w:rPr>
          <w:rFonts w:ascii="Times New Roman" w:hAnsi="Times New Roman"/>
          <w:b/>
          <w:bCs/>
          <w:sz w:val="24"/>
          <w:szCs w:val="24"/>
        </w:rPr>
        <w:t>S</w:t>
      </w:r>
      <w:r>
        <w:rPr>
          <w:rFonts w:ascii="Times New Roman" w:hAnsi="Times New Roman"/>
          <w:bCs/>
          <w:sz w:val="24"/>
          <w:szCs w:val="24"/>
        </w:rPr>
        <w:t>ocial supports lacking</w:t>
      </w:r>
    </w:p>
    <w:p w:rsidR="004A4E9B" w:rsidRDefault="004A4E9B" w:rsidP="00350D92">
      <w:pPr>
        <w:pStyle w:val="NoSpacing"/>
        <w:numPr>
          <w:ilvl w:val="0"/>
          <w:numId w:val="42"/>
        </w:numPr>
        <w:ind w:left="284"/>
        <w:rPr>
          <w:rFonts w:ascii="Times New Roman" w:hAnsi="Times New Roman"/>
          <w:bCs/>
          <w:sz w:val="24"/>
          <w:szCs w:val="24"/>
        </w:rPr>
      </w:pPr>
      <w:r>
        <w:rPr>
          <w:rFonts w:ascii="Times New Roman" w:hAnsi="Times New Roman"/>
          <w:b/>
          <w:bCs/>
          <w:sz w:val="24"/>
          <w:szCs w:val="24"/>
        </w:rPr>
        <w:t>O</w:t>
      </w:r>
      <w:r>
        <w:rPr>
          <w:rFonts w:ascii="Times New Roman" w:hAnsi="Times New Roman"/>
          <w:bCs/>
          <w:sz w:val="24"/>
          <w:szCs w:val="24"/>
        </w:rPr>
        <w:t>rganized plan</w:t>
      </w:r>
    </w:p>
    <w:p w:rsidR="004A4E9B" w:rsidRDefault="004A4E9B" w:rsidP="00350D92">
      <w:pPr>
        <w:pStyle w:val="NoSpacing"/>
        <w:numPr>
          <w:ilvl w:val="0"/>
          <w:numId w:val="42"/>
        </w:numPr>
        <w:ind w:left="284"/>
        <w:rPr>
          <w:rFonts w:ascii="Times New Roman" w:hAnsi="Times New Roman"/>
          <w:bCs/>
          <w:sz w:val="24"/>
          <w:szCs w:val="24"/>
        </w:rPr>
      </w:pPr>
      <w:r>
        <w:rPr>
          <w:rFonts w:ascii="Times New Roman" w:hAnsi="Times New Roman"/>
          <w:b/>
          <w:bCs/>
          <w:sz w:val="24"/>
          <w:szCs w:val="24"/>
        </w:rPr>
        <w:t>N</w:t>
      </w:r>
      <w:r>
        <w:rPr>
          <w:rFonts w:ascii="Times New Roman" w:hAnsi="Times New Roman"/>
          <w:bCs/>
          <w:sz w:val="24"/>
          <w:szCs w:val="24"/>
        </w:rPr>
        <w:t>o spouse/unavailability of parent</w:t>
      </w:r>
    </w:p>
    <w:p w:rsidR="004A4E9B" w:rsidRDefault="004A4E9B" w:rsidP="00350D92">
      <w:pPr>
        <w:pStyle w:val="NoSpacing"/>
        <w:numPr>
          <w:ilvl w:val="0"/>
          <w:numId w:val="42"/>
        </w:numPr>
        <w:ind w:left="284"/>
        <w:rPr>
          <w:rFonts w:ascii="Times New Roman" w:hAnsi="Times New Roman"/>
          <w:bCs/>
          <w:sz w:val="24"/>
          <w:szCs w:val="24"/>
        </w:rPr>
      </w:pPr>
      <w:r>
        <w:rPr>
          <w:rFonts w:ascii="Times New Roman" w:hAnsi="Times New Roman"/>
          <w:b/>
          <w:bCs/>
          <w:sz w:val="24"/>
          <w:szCs w:val="24"/>
        </w:rPr>
        <w:t>S</w:t>
      </w:r>
      <w:r>
        <w:rPr>
          <w:rFonts w:ascii="Times New Roman" w:hAnsi="Times New Roman"/>
          <w:bCs/>
          <w:sz w:val="24"/>
          <w:szCs w:val="24"/>
        </w:rPr>
        <w:t>ickness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Assessment: SAD PERSONS</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43"/>
        </w:numPr>
        <w:ind w:left="284"/>
        <w:rPr>
          <w:rFonts w:ascii="Times New Roman" w:hAnsi="Times New Roman"/>
          <w:bCs/>
          <w:sz w:val="24"/>
          <w:szCs w:val="24"/>
        </w:rPr>
      </w:pPr>
      <w:r>
        <w:rPr>
          <w:rFonts w:ascii="Times New Roman" w:hAnsi="Times New Roman"/>
          <w:bCs/>
          <w:sz w:val="24"/>
          <w:szCs w:val="24"/>
        </w:rPr>
        <w:t>3-4   = close follow up</w:t>
      </w:r>
    </w:p>
    <w:p w:rsidR="004A4E9B" w:rsidRDefault="004A4E9B" w:rsidP="00350D92">
      <w:pPr>
        <w:pStyle w:val="NoSpacing"/>
        <w:numPr>
          <w:ilvl w:val="0"/>
          <w:numId w:val="43"/>
        </w:numPr>
        <w:ind w:left="284"/>
        <w:rPr>
          <w:rFonts w:ascii="Times New Roman" w:hAnsi="Times New Roman"/>
          <w:bCs/>
          <w:sz w:val="24"/>
          <w:szCs w:val="24"/>
        </w:rPr>
      </w:pPr>
      <w:r>
        <w:rPr>
          <w:rFonts w:ascii="Times New Roman" w:hAnsi="Times New Roman"/>
          <w:bCs/>
          <w:sz w:val="24"/>
          <w:szCs w:val="24"/>
        </w:rPr>
        <w:t>5-6   = strong consideration of hospitalization</w:t>
      </w:r>
    </w:p>
    <w:p w:rsidR="004A4E9B" w:rsidRDefault="004A4E9B" w:rsidP="00350D92">
      <w:pPr>
        <w:pStyle w:val="NoSpacing"/>
        <w:numPr>
          <w:ilvl w:val="0"/>
          <w:numId w:val="43"/>
        </w:numPr>
        <w:ind w:left="284"/>
        <w:rPr>
          <w:rFonts w:ascii="Times New Roman" w:hAnsi="Times New Roman"/>
          <w:bCs/>
          <w:sz w:val="24"/>
          <w:szCs w:val="24"/>
        </w:rPr>
      </w:pPr>
      <w:r>
        <w:rPr>
          <w:rFonts w:ascii="Times New Roman" w:hAnsi="Times New Roman"/>
          <w:bCs/>
          <w:sz w:val="24"/>
          <w:szCs w:val="24"/>
        </w:rPr>
        <w:t>7-10 = hospitalization</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D-HIPIS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1.  </w:t>
      </w:r>
      <w:r>
        <w:rPr>
          <w:rFonts w:ascii="Times New Roman" w:hAnsi="Times New Roman"/>
          <w:bCs/>
          <w:sz w:val="24"/>
          <w:szCs w:val="24"/>
          <w:u w:val="single"/>
        </w:rPr>
        <w:t>DEPRESSION</w:t>
      </w:r>
      <w:r>
        <w:rPr>
          <w:rFonts w:ascii="Times New Roman" w:hAnsi="Times New Roman"/>
          <w:bCs/>
          <w:sz w:val="24"/>
          <w:szCs w:val="24"/>
        </w:rPr>
        <w:t xml:space="preserve">: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a. </w:t>
      </w:r>
      <w:r>
        <w:rPr>
          <w:rFonts w:ascii="Times New Roman" w:hAnsi="Times New Roman"/>
          <w:b/>
          <w:bCs/>
          <w:i/>
          <w:sz w:val="24"/>
          <w:szCs w:val="24"/>
        </w:rPr>
        <w:t>How have you been feeling lately</w:t>
      </w:r>
      <w:r>
        <w:rPr>
          <w:rFonts w:ascii="Times New Roman" w:hAnsi="Times New Roman"/>
          <w:b/>
          <w:bCs/>
          <w:sz w:val="24"/>
          <w:szCs w:val="24"/>
        </w:rPr>
        <w: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2.  </w:t>
      </w:r>
      <w:r>
        <w:rPr>
          <w:rFonts w:ascii="Times New Roman" w:hAnsi="Times New Roman"/>
          <w:bCs/>
          <w:sz w:val="24"/>
          <w:szCs w:val="24"/>
          <w:u w:val="single"/>
        </w:rPr>
        <w:t>HISTORY</w:t>
      </w:r>
      <w:r>
        <w:rPr>
          <w:rFonts w:ascii="Times New Roman" w:hAnsi="Times New Roman"/>
          <w:bCs/>
          <w:sz w:val="24"/>
          <w:szCs w:val="24"/>
        </w:rPr>
        <w:t>:</w:t>
      </w:r>
    </w:p>
    <w:p w:rsidR="004A4E9B" w:rsidRDefault="004A4E9B" w:rsidP="004A4E9B">
      <w:pPr>
        <w:pStyle w:val="NoSpacing"/>
        <w:rPr>
          <w:rFonts w:ascii="Times New Roman" w:hAnsi="Times New Roman"/>
          <w:b/>
          <w:bCs/>
          <w:i/>
          <w:sz w:val="24"/>
          <w:szCs w:val="24"/>
        </w:rPr>
      </w:pPr>
      <w:r>
        <w:rPr>
          <w:rFonts w:ascii="Times New Roman" w:hAnsi="Times New Roman"/>
          <w:bCs/>
          <w:sz w:val="24"/>
          <w:szCs w:val="24"/>
        </w:rPr>
        <w:t xml:space="preserve">     a. </w:t>
      </w:r>
      <w:r>
        <w:rPr>
          <w:rFonts w:ascii="Times New Roman" w:hAnsi="Times New Roman"/>
          <w:b/>
          <w:bCs/>
          <w:i/>
          <w:sz w:val="24"/>
          <w:szCs w:val="24"/>
        </w:rPr>
        <w:t>Have things ever gotten so bad that you thought about</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 xml:space="preserve">         killing yourself?</w:t>
      </w: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i/>
          <w:sz w:val="24"/>
          <w:szCs w:val="24"/>
        </w:rPr>
        <w:t>If no, document this, if yes follow below</w:t>
      </w:r>
      <w:r>
        <w:rPr>
          <w:rFonts w:ascii="Times New Roman" w:hAnsi="Times New Roman"/>
          <w:b/>
          <w:bCs/>
          <w:sz w:val="24"/>
          <w:szCs w:val="24"/>
        </w:rPr>
        <w: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b. </w:t>
      </w:r>
      <w:r>
        <w:rPr>
          <w:rFonts w:ascii="Times New Roman" w:hAnsi="Times New Roman"/>
          <w:b/>
          <w:bCs/>
          <w:i/>
          <w:sz w:val="24"/>
          <w:szCs w:val="24"/>
        </w:rPr>
        <w:t>Have you ever attempted suicide?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3.  </w:t>
      </w:r>
      <w:r>
        <w:rPr>
          <w:rFonts w:ascii="Times New Roman" w:hAnsi="Times New Roman"/>
          <w:bCs/>
          <w:sz w:val="24"/>
          <w:szCs w:val="24"/>
          <w:u w:val="single"/>
        </w:rPr>
        <w:t>IDEATION</w:t>
      </w:r>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a. </w:t>
      </w:r>
      <w:r>
        <w:rPr>
          <w:rFonts w:ascii="Times New Roman" w:hAnsi="Times New Roman"/>
          <w:b/>
          <w:bCs/>
          <w:i/>
          <w:sz w:val="24"/>
          <w:szCs w:val="24"/>
        </w:rPr>
        <w:t>Are you worried about killing yourself now?</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4.  </w:t>
      </w:r>
      <w:r>
        <w:rPr>
          <w:rFonts w:ascii="Times New Roman" w:hAnsi="Times New Roman"/>
          <w:bCs/>
          <w:sz w:val="24"/>
          <w:szCs w:val="24"/>
          <w:u w:val="single"/>
        </w:rPr>
        <w:t>PLAN</w:t>
      </w:r>
      <w:r>
        <w:rPr>
          <w:rFonts w:ascii="Times New Roman" w:hAnsi="Times New Roman"/>
          <w:bCs/>
          <w:sz w:val="24"/>
          <w:szCs w:val="24"/>
        </w:rPr>
        <w:t>:</w:t>
      </w:r>
    </w:p>
    <w:p w:rsidR="004A4E9B" w:rsidRDefault="004A4E9B" w:rsidP="004A4E9B">
      <w:pPr>
        <w:pStyle w:val="NoSpacing"/>
        <w:rPr>
          <w:rFonts w:ascii="Times New Roman" w:hAnsi="Times New Roman"/>
          <w:b/>
          <w:bCs/>
          <w:i/>
          <w:sz w:val="24"/>
          <w:szCs w:val="24"/>
        </w:rPr>
      </w:pPr>
      <w:r>
        <w:rPr>
          <w:rFonts w:ascii="Times New Roman" w:hAnsi="Times New Roman"/>
          <w:bCs/>
          <w:sz w:val="24"/>
          <w:szCs w:val="24"/>
        </w:rPr>
        <w:t xml:space="preserve">     a. </w:t>
      </w:r>
      <w:r>
        <w:rPr>
          <w:rFonts w:ascii="Times New Roman" w:hAnsi="Times New Roman"/>
          <w:b/>
          <w:bCs/>
          <w:i/>
          <w:sz w:val="24"/>
          <w:szCs w:val="24"/>
        </w:rPr>
        <w:t>Do you have a plan to harm yourself? When, where, how would they</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 xml:space="preserve">         carry out their plan?</w:t>
      </w:r>
    </w:p>
    <w:p w:rsidR="004A4E9B" w:rsidRDefault="004A4E9B" w:rsidP="004A4E9B">
      <w:pPr>
        <w:pStyle w:val="NoSpacing"/>
        <w:rPr>
          <w:rFonts w:ascii="Times New Roman" w:hAnsi="Times New Roman"/>
          <w:b/>
          <w:bCs/>
          <w:i/>
          <w:sz w:val="24"/>
          <w:szCs w:val="24"/>
        </w:rPr>
      </w:pPr>
      <w:r>
        <w:rPr>
          <w:rFonts w:ascii="Times New Roman" w:hAnsi="Times New Roman"/>
          <w:bCs/>
          <w:sz w:val="24"/>
          <w:szCs w:val="24"/>
        </w:rPr>
        <w:t xml:space="preserve">     b. </w:t>
      </w:r>
      <w:r>
        <w:rPr>
          <w:rFonts w:ascii="Times New Roman" w:hAnsi="Times New Roman"/>
          <w:b/>
          <w:bCs/>
          <w:i/>
          <w:sz w:val="24"/>
          <w:szCs w:val="24"/>
        </w:rPr>
        <w:t>If they have a plan, do they have access to the firearms to carry it out?</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 xml:space="preserve">         Are the means lethal?</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5.  </w:t>
      </w:r>
      <w:r>
        <w:rPr>
          <w:rFonts w:ascii="Times New Roman" w:hAnsi="Times New Roman"/>
          <w:bCs/>
          <w:sz w:val="24"/>
          <w:szCs w:val="24"/>
          <w:u w:val="single"/>
        </w:rPr>
        <w:t>INTENT</w:t>
      </w:r>
      <w:r>
        <w:rPr>
          <w:rFonts w:ascii="Times New Roman" w:hAnsi="Times New Roman"/>
          <w:bCs/>
          <w:sz w:val="24"/>
          <w:szCs w:val="24"/>
        </w:rPr>
        <w:t>:</w:t>
      </w:r>
    </w:p>
    <w:p w:rsidR="004A4E9B" w:rsidRDefault="004A4E9B" w:rsidP="004A4E9B">
      <w:pPr>
        <w:pStyle w:val="NoSpacing"/>
        <w:rPr>
          <w:rFonts w:ascii="Times New Roman" w:hAnsi="Times New Roman"/>
          <w:b/>
          <w:bCs/>
          <w:i/>
          <w:sz w:val="24"/>
          <w:szCs w:val="24"/>
        </w:rPr>
      </w:pPr>
      <w:r>
        <w:rPr>
          <w:rFonts w:ascii="Times New Roman" w:hAnsi="Times New Roman"/>
          <w:bCs/>
          <w:sz w:val="24"/>
          <w:szCs w:val="24"/>
        </w:rPr>
        <w:t xml:space="preserve">     a. </w:t>
      </w:r>
      <w:r>
        <w:rPr>
          <w:rFonts w:ascii="Times New Roman" w:hAnsi="Times New Roman"/>
          <w:b/>
          <w:bCs/>
          <w:i/>
          <w:sz w:val="24"/>
          <w:szCs w:val="24"/>
        </w:rPr>
        <w:t>How likely do you think it is that you will follow through on your plan?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lastRenderedPageBreak/>
        <w:t xml:space="preserve">      (Rate on scale from) 0 (no intent) to 10 (total intent)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6.  </w:t>
      </w:r>
      <w:r>
        <w:rPr>
          <w:rFonts w:ascii="Times New Roman" w:hAnsi="Times New Roman"/>
          <w:bCs/>
          <w:sz w:val="24"/>
          <w:szCs w:val="24"/>
          <w:u w:val="single"/>
        </w:rPr>
        <w:t>SELF-CONTROL</w:t>
      </w:r>
      <w:r>
        <w:rPr>
          <w:rFonts w:ascii="Times New Roman" w:hAnsi="Times New Roman"/>
          <w:bCs/>
          <w:sz w:val="24"/>
          <w:szCs w:val="24"/>
        </w:rPr>
        <w:t>:</w:t>
      </w:r>
    </w:p>
    <w:p w:rsidR="004A4E9B" w:rsidRDefault="004A4E9B" w:rsidP="004A4E9B">
      <w:pPr>
        <w:pStyle w:val="NoSpacing"/>
        <w:rPr>
          <w:rFonts w:ascii="Times New Roman" w:hAnsi="Times New Roman"/>
          <w:b/>
          <w:bCs/>
          <w:i/>
          <w:sz w:val="24"/>
          <w:szCs w:val="24"/>
        </w:rPr>
      </w:pPr>
      <w:r>
        <w:rPr>
          <w:rFonts w:ascii="Times New Roman" w:hAnsi="Times New Roman"/>
          <w:bCs/>
          <w:sz w:val="24"/>
          <w:szCs w:val="24"/>
        </w:rPr>
        <w:t xml:space="preserve">     a. </w:t>
      </w:r>
      <w:r>
        <w:rPr>
          <w:rFonts w:ascii="Times New Roman" w:hAnsi="Times New Roman"/>
          <w:b/>
          <w:bCs/>
          <w:i/>
          <w:sz w:val="24"/>
          <w:szCs w:val="24"/>
        </w:rPr>
        <w:t>If you felt like harming yourself, what would you do to make sure you</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 xml:space="preserve">         are safe? They should agree to contacting someone (parent or guardian </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 xml:space="preserve">         or trusted adult) before acting.</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Note: Thoughts of death or wanting to “go to sleep” should be pursued, but</w:t>
      </w: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 xml:space="preserve">           are not specifically suicidal.</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USE THE ART OF QUESTIONING</w:t>
      </w: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(See Shea, 1998, 2004)</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The clinician should ask questions that pull for specific facts, sequential behavioral details and that elicit the patient’s train of thoughts and perceived thwarted needs. Assess for the presence of perceived burdensomeness, perceived absence of social supports (feeling of social marginalization) and prior high-risk self-injurious behaviors. (Joiner, 2008). Ask the patient, and where indicated, significant others to recreate the step-by-step suicide attempt. For example, the clinician should be able to assess the detailed nature of the suicidal attempt. The clinician should also include questions that assess for the presence of protective factors or “buffers” to suicide.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What method of suicide was contemplated and what was implemented?</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How close did the patient come to completing suicide: For example: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How many pills did you take?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Did you put the razor blade to your wrist?</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Tell me what happened next?</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How serious were the actions taken?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How serious were the patient’s intentions?</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Did the patient tell anyone of the attempt?</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Did the patient tell anyone beforehand?</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Did the patient make the attempt in an isolated area or in a place where he or she was likely to be found?</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Did the patient engage in preparatory steps (e.g., write a suicide note, say goodbye to significant others, give away prized possessions, take other steps?)</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Was the patient’s attempt well planned or an impulsive one?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How long did the patient think about this suicidal plan?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What other ways has the patient thought of killing oneself?</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Did alcohol or drugs play a role in the attempt?</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Were interpersonal factors a major role in the attempt?</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Did a specific stressor or set of stressors prompt (trigger) the suicide attempt?</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At the time of the attempt, how hopeless did the patient feel?</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lastRenderedPageBreak/>
        <w:t>Why did the attempt fail? How was the patient found, and how did the patient finally get help?</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How does the patient feel about the fact that the attempt was not completed?</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Cs/>
          <w:sz w:val="24"/>
          <w:szCs w:val="24"/>
        </w:rPr>
        <w:tab/>
      </w:r>
      <w:r>
        <w:rPr>
          <w:rFonts w:ascii="Times New Roman" w:hAnsi="Times New Roman"/>
          <w:b/>
          <w:bCs/>
          <w:i/>
          <w:sz w:val="24"/>
          <w:szCs w:val="24"/>
        </w:rPr>
        <w:t>What are some of your thoughts and feelings about the fact you are still alive?</w:t>
      </w:r>
    </w:p>
    <w:p w:rsidR="004A4E9B" w:rsidRDefault="004A4E9B" w:rsidP="004A4E9B">
      <w:pPr>
        <w:pStyle w:val="NoSpacing"/>
        <w:rPr>
          <w:rFonts w:ascii="Times New Roman" w:hAnsi="Times New Roman"/>
          <w:bCs/>
          <w:sz w:val="24"/>
          <w:szCs w:val="24"/>
        </w:rPr>
      </w:pPr>
      <w:r>
        <w:rPr>
          <w:rFonts w:ascii="Times New Roman" w:hAnsi="Times New Roman"/>
          <w:b/>
          <w:bCs/>
          <w:i/>
          <w:sz w:val="24"/>
          <w:szCs w:val="24"/>
        </w:rPr>
        <w:tab/>
        <w:t>Are you sorry your suicide attempt failed?</w:t>
      </w:r>
    </w:p>
    <w:p w:rsidR="004A4E9B" w:rsidRDefault="004A4E9B" w:rsidP="004A4E9B">
      <w:pPr>
        <w:pStyle w:val="NoSpacing"/>
        <w:rPr>
          <w:rFonts w:ascii="Times New Roman" w:hAnsi="Times New Roman"/>
          <w:bCs/>
          <w:sz w:val="24"/>
          <w:szCs w:val="24"/>
        </w:rPr>
      </w:pPr>
      <w:r>
        <w:rPr>
          <w:rFonts w:ascii="Times New Roman" w:hAnsi="Times New Roman"/>
          <w:b/>
          <w:bCs/>
          <w:i/>
          <w:sz w:val="24"/>
          <w:szCs w:val="24"/>
        </w:rPr>
        <w:tab/>
        <w:t>Can anyone be of help?</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The clinician should assess for </w:t>
      </w:r>
      <w:r>
        <w:rPr>
          <w:rFonts w:ascii="Times New Roman" w:hAnsi="Times New Roman"/>
          <w:bCs/>
          <w:sz w:val="24"/>
          <w:szCs w:val="24"/>
          <w:u w:val="single"/>
        </w:rPr>
        <w:t>previous</w:t>
      </w:r>
      <w:r>
        <w:rPr>
          <w:rFonts w:ascii="Times New Roman" w:hAnsi="Times New Roman"/>
          <w:bCs/>
          <w:sz w:val="24"/>
          <w:szCs w:val="24"/>
        </w:rPr>
        <w:t xml:space="preserve"> </w:t>
      </w:r>
      <w:r>
        <w:rPr>
          <w:rFonts w:ascii="Times New Roman" w:hAnsi="Times New Roman"/>
          <w:bCs/>
          <w:sz w:val="24"/>
          <w:szCs w:val="24"/>
          <w:u w:val="single"/>
        </w:rPr>
        <w:t>suicidal</w:t>
      </w:r>
      <w:r>
        <w:rPr>
          <w:rFonts w:ascii="Times New Roman" w:hAnsi="Times New Roman"/>
          <w:bCs/>
          <w:sz w:val="24"/>
          <w:szCs w:val="24"/>
        </w:rPr>
        <w:t xml:space="preserve"> </w:t>
      </w:r>
      <w:r>
        <w:rPr>
          <w:rFonts w:ascii="Times New Roman" w:hAnsi="Times New Roman"/>
          <w:bCs/>
          <w:sz w:val="24"/>
          <w:szCs w:val="24"/>
          <w:u w:val="single"/>
        </w:rPr>
        <w:t>attempts</w:t>
      </w:r>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What is the most serious past suicide attempt?</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Does the patient view the current stressors and options in the same light as during the </w:t>
      </w:r>
      <w:r>
        <w:rPr>
          <w:rFonts w:ascii="Times New Roman" w:hAnsi="Times New Roman"/>
          <w:b/>
          <w:bCs/>
          <w:i/>
          <w:sz w:val="24"/>
          <w:szCs w:val="24"/>
        </w:rPr>
        <w:tab/>
        <w:t>past attempts?</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Are the current triggers and this patient’s current emotional state </w:t>
      </w:r>
      <w:proofErr w:type="gramStart"/>
      <w:r>
        <w:rPr>
          <w:rFonts w:ascii="Times New Roman" w:hAnsi="Times New Roman"/>
          <w:b/>
          <w:bCs/>
          <w:i/>
          <w:sz w:val="24"/>
          <w:szCs w:val="24"/>
        </w:rPr>
        <w:t>similar to</w:t>
      </w:r>
      <w:proofErr w:type="gramEnd"/>
      <w:r>
        <w:rPr>
          <w:rFonts w:ascii="Times New Roman" w:hAnsi="Times New Roman"/>
          <w:b/>
          <w:bCs/>
          <w:i/>
          <w:sz w:val="24"/>
          <w:szCs w:val="24"/>
        </w:rPr>
        <w:t xml:space="preserve"> when the </w:t>
      </w:r>
      <w:r>
        <w:rPr>
          <w:rFonts w:ascii="Times New Roman" w:hAnsi="Times New Roman"/>
          <w:b/>
          <w:bCs/>
          <w:i/>
          <w:sz w:val="24"/>
          <w:szCs w:val="24"/>
        </w:rPr>
        <w:tab/>
        <w:t>most serious attempts have been made?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How many previous suicide attempts has the patient engaged in? Has the patient </w:t>
      </w:r>
      <w:r>
        <w:rPr>
          <w:rFonts w:ascii="Times New Roman" w:hAnsi="Times New Roman"/>
          <w:b/>
          <w:bCs/>
          <w:i/>
          <w:sz w:val="24"/>
          <w:szCs w:val="24"/>
        </w:rPr>
        <w:tab/>
        <w:t>exhausted all hope?</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Cs/>
          <w:sz w:val="24"/>
          <w:szCs w:val="24"/>
          <w:u w:val="single"/>
        </w:rPr>
      </w:pPr>
      <w:r>
        <w:rPr>
          <w:rFonts w:ascii="Times New Roman" w:hAnsi="Times New Roman"/>
          <w:bCs/>
          <w:sz w:val="24"/>
          <w:szCs w:val="24"/>
          <w:u w:val="single"/>
        </w:rPr>
        <w:t>Assess for Current Safety Plan</w:t>
      </w:r>
    </w:p>
    <w:p w:rsidR="004A4E9B" w:rsidRDefault="004A4E9B" w:rsidP="004A4E9B">
      <w:pPr>
        <w:pStyle w:val="NoSpacing"/>
        <w:rPr>
          <w:rFonts w:ascii="Times New Roman" w:hAnsi="Times New Roman"/>
          <w:bCs/>
          <w:sz w:val="24"/>
          <w:szCs w:val="24"/>
          <w:u w:val="single"/>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The clinician can ask:</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What would you do later tonight or tomorrow if you begin to have suicidal thoughts </w:t>
      </w:r>
      <w:r>
        <w:rPr>
          <w:rFonts w:ascii="Times New Roman" w:hAnsi="Times New Roman"/>
          <w:b/>
          <w:bCs/>
          <w:i/>
          <w:sz w:val="24"/>
          <w:szCs w:val="24"/>
        </w:rPr>
        <w:tab/>
        <w:t>again?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Right now, are you having any thoughts about wanting to kill yourself?</w:t>
      </w:r>
    </w:p>
    <w:p w:rsidR="004A4E9B" w:rsidRDefault="004A4E9B" w:rsidP="004A4E9B">
      <w:pPr>
        <w:pStyle w:val="NoSpacing"/>
        <w:rPr>
          <w:rFonts w:ascii="Times New Roman" w:hAnsi="Times New Roman"/>
          <w:b/>
          <w:bCs/>
          <w:i/>
          <w:sz w:val="24"/>
          <w:szCs w:val="24"/>
        </w:rPr>
      </w:pPr>
      <w:r>
        <w:rPr>
          <w:rFonts w:ascii="Times New Roman" w:hAnsi="Times New Roman"/>
          <w:bCs/>
          <w:sz w:val="24"/>
          <w:szCs w:val="24"/>
        </w:rPr>
        <w:tab/>
      </w:r>
      <w:r>
        <w:rPr>
          <w:rFonts w:ascii="Times New Roman" w:hAnsi="Times New Roman"/>
          <w:b/>
          <w:bCs/>
          <w:i/>
          <w:sz w:val="24"/>
          <w:szCs w:val="24"/>
        </w:rPr>
        <w:t>Do you still have the gun (pills) in the house?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Have you ever gotten the gun out with the intention of killing yourself?</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In the past, what stopped you from pulling the trigger?</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Cs/>
          <w:sz w:val="24"/>
          <w:szCs w:val="24"/>
          <w:u w:val="single"/>
        </w:rPr>
      </w:pPr>
      <w:r>
        <w:rPr>
          <w:rFonts w:ascii="Times New Roman" w:hAnsi="Times New Roman"/>
          <w:bCs/>
          <w:sz w:val="24"/>
          <w:szCs w:val="24"/>
          <w:u w:val="single"/>
        </w:rPr>
        <w:t>Assess for Protective Factors or “Buffers” to Suicide</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The clinician can select from the following questions.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Cs/>
          <w:sz w:val="24"/>
          <w:szCs w:val="24"/>
        </w:rPr>
        <w:tab/>
      </w:r>
      <w:r>
        <w:rPr>
          <w:rFonts w:ascii="Times New Roman" w:hAnsi="Times New Roman"/>
          <w:b/>
          <w:bCs/>
          <w:i/>
          <w:sz w:val="24"/>
          <w:szCs w:val="24"/>
        </w:rPr>
        <w:t>Help me understand the reasons for hurting yourself or killing yourself?</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What problem(s) are you trying to solve?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What would you tell a close friend who was in the same circumstances (situation)?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How else could you </w:t>
      </w:r>
      <w:r>
        <w:rPr>
          <w:rFonts w:ascii="Times New Roman" w:hAnsi="Times New Roman"/>
          <w:b/>
          <w:bCs/>
          <w:i/>
          <w:sz w:val="24"/>
          <w:szCs w:val="24"/>
          <w:u w:val="single"/>
        </w:rPr>
        <w:t>reasonably</w:t>
      </w:r>
      <w:r>
        <w:rPr>
          <w:rFonts w:ascii="Times New Roman" w:hAnsi="Times New Roman"/>
          <w:b/>
          <w:bCs/>
          <w:i/>
          <w:sz w:val="24"/>
          <w:szCs w:val="24"/>
        </w:rPr>
        <w:t xml:space="preserve"> view your situation?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What steps can you take to begin to change your life, </w:t>
      </w:r>
      <w:r>
        <w:rPr>
          <w:rFonts w:ascii="Times New Roman" w:hAnsi="Times New Roman"/>
          <w:b/>
          <w:bCs/>
          <w:i/>
          <w:sz w:val="24"/>
          <w:szCs w:val="24"/>
          <w:u w:val="single"/>
        </w:rPr>
        <w:t>rather than</w:t>
      </w:r>
      <w:r>
        <w:rPr>
          <w:rFonts w:ascii="Times New Roman" w:hAnsi="Times New Roman"/>
          <w:b/>
          <w:bCs/>
          <w:i/>
          <w:sz w:val="24"/>
          <w:szCs w:val="24"/>
        </w:rPr>
        <w:t xml:space="preserve"> kill yourself?</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How might you make your life better in the future?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How can you </w:t>
      </w:r>
      <w:r>
        <w:rPr>
          <w:rFonts w:ascii="Times New Roman" w:hAnsi="Times New Roman"/>
          <w:b/>
          <w:bCs/>
          <w:i/>
          <w:sz w:val="24"/>
          <w:szCs w:val="24"/>
          <w:u w:val="single"/>
        </w:rPr>
        <w:t>reinvest</w:t>
      </w:r>
      <w:r>
        <w:rPr>
          <w:rFonts w:ascii="Times New Roman" w:hAnsi="Times New Roman"/>
          <w:b/>
          <w:bCs/>
          <w:i/>
          <w:sz w:val="24"/>
          <w:szCs w:val="24"/>
        </w:rPr>
        <w:t xml:space="preserve"> in life?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What do you like best about yourself?</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What happened recently that made you feel good?</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What do you like better, your eyes or your hair?</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The one thing that would help me no longer be suicidal would be ___</w:t>
      </w:r>
      <w:proofErr w:type="gramStart"/>
      <w:r>
        <w:rPr>
          <w:rFonts w:ascii="Times New Roman" w:hAnsi="Times New Roman"/>
          <w:b/>
          <w:bCs/>
          <w:i/>
          <w:sz w:val="24"/>
          <w:szCs w:val="24"/>
        </w:rPr>
        <w:t>_ ?</w:t>
      </w:r>
      <w:proofErr w:type="gramEnd"/>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Is suicide the best way for you to cope or change the situation?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lastRenderedPageBreak/>
        <w:tab/>
        <w:t>Who are 3 people you will call if you are feeling like hurting yourself? (Get specific</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 names and contact numbers). Which one would you be most comfortable in calling?</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Promise me, that if you feel suicidal you will call ___ (not just leave a message) about </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how you are feeling before you try to hurt or kill yourself?</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Note: The research indicates that the use of </w:t>
      </w:r>
      <w:r>
        <w:rPr>
          <w:rFonts w:ascii="Times New Roman" w:hAnsi="Times New Roman"/>
          <w:bCs/>
          <w:sz w:val="24"/>
          <w:szCs w:val="24"/>
          <w:u w:val="single"/>
        </w:rPr>
        <w:t>No Harm Behavioral Contracts</w:t>
      </w:r>
      <w:r>
        <w:rPr>
          <w:rFonts w:ascii="Times New Roman" w:hAnsi="Times New Roman"/>
          <w:bCs/>
          <w:sz w:val="24"/>
          <w:szCs w:val="24"/>
        </w:rPr>
        <w:t xml:space="preserve"> does not reduce the risk of suicide and can be </w:t>
      </w:r>
      <w:proofErr w:type="spellStart"/>
      <w:r>
        <w:rPr>
          <w:rFonts w:ascii="Times New Roman" w:hAnsi="Times New Roman"/>
          <w:bCs/>
          <w:sz w:val="24"/>
          <w:szCs w:val="24"/>
        </w:rPr>
        <w:t>catrogenic</w:t>
      </w:r>
      <w:proofErr w:type="spellEnd"/>
      <w:r>
        <w:rPr>
          <w:rFonts w:ascii="Times New Roman" w:hAnsi="Times New Roman"/>
          <w:bCs/>
          <w:sz w:val="24"/>
          <w:szCs w:val="24"/>
        </w:rPr>
        <w:t xml:space="preserve"> (increase suicidal risk). (See Rudd et al. 2004, 2009).</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i/>
          <w:sz w:val="24"/>
          <w:szCs w:val="24"/>
        </w:rPr>
      </w:pP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DOCUMENT THE RECORD</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Cs/>
          <w:sz w:val="24"/>
          <w:szCs w:val="24"/>
        </w:rPr>
        <w:tab/>
      </w:r>
      <w:r>
        <w:rPr>
          <w:rFonts w:ascii="Times New Roman" w:hAnsi="Times New Roman"/>
          <w:b/>
          <w:bCs/>
          <w:i/>
          <w:sz w:val="24"/>
          <w:szCs w:val="24"/>
        </w:rPr>
        <w:t xml:space="preserve">“If it was </w:t>
      </w:r>
      <w:r>
        <w:rPr>
          <w:rFonts w:ascii="Times New Roman" w:hAnsi="Times New Roman"/>
          <w:b/>
          <w:bCs/>
          <w:i/>
          <w:sz w:val="24"/>
          <w:szCs w:val="24"/>
          <w:u w:val="single"/>
        </w:rPr>
        <w:t>not</w:t>
      </w:r>
      <w:r>
        <w:rPr>
          <w:rFonts w:ascii="Times New Roman" w:hAnsi="Times New Roman"/>
          <w:b/>
          <w:bCs/>
          <w:i/>
          <w:sz w:val="24"/>
          <w:szCs w:val="24"/>
        </w:rPr>
        <w:t xml:space="preserve"> recorded and documented, it is assumed it did </w:t>
      </w:r>
      <w:r>
        <w:rPr>
          <w:rFonts w:ascii="Times New Roman" w:hAnsi="Times New Roman"/>
          <w:b/>
          <w:bCs/>
          <w:i/>
          <w:sz w:val="24"/>
          <w:szCs w:val="24"/>
          <w:u w:val="single"/>
        </w:rPr>
        <w:t>not</w:t>
      </w:r>
      <w:r>
        <w:rPr>
          <w:rFonts w:ascii="Times New Roman" w:hAnsi="Times New Roman"/>
          <w:b/>
          <w:bCs/>
          <w:i/>
          <w:sz w:val="24"/>
          <w:szCs w:val="24"/>
        </w:rPr>
        <w:t xml:space="preserve"> occur. Rather,</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 think out loud for the record.”</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Cs/>
          <w:sz w:val="24"/>
          <w:szCs w:val="24"/>
        </w:rPr>
      </w:pPr>
      <w:proofErr w:type="spellStart"/>
      <w:r>
        <w:rPr>
          <w:rFonts w:ascii="Times New Roman" w:hAnsi="Times New Roman"/>
          <w:bCs/>
          <w:sz w:val="24"/>
          <w:szCs w:val="24"/>
        </w:rPr>
        <w:t>Bongar</w:t>
      </w:r>
      <w:proofErr w:type="spellEnd"/>
      <w:r>
        <w:rPr>
          <w:rFonts w:ascii="Times New Roman" w:hAnsi="Times New Roman"/>
          <w:bCs/>
          <w:sz w:val="24"/>
          <w:szCs w:val="24"/>
        </w:rPr>
        <w:t xml:space="preserve"> and </w:t>
      </w:r>
      <w:smartTag w:uri="urn:schemas-microsoft-com:office:smarttags" w:element="City">
        <w:smartTag w:uri="urn:schemas-microsoft-com:office:smarttags" w:element="place">
          <w:r>
            <w:rPr>
              <w:rFonts w:ascii="Times New Roman" w:hAnsi="Times New Roman"/>
              <w:bCs/>
              <w:sz w:val="24"/>
              <w:szCs w:val="24"/>
            </w:rPr>
            <w:t>Stolberg</w:t>
          </w:r>
        </w:smartTag>
      </w:smartTag>
      <w:r>
        <w:rPr>
          <w:rFonts w:ascii="Times New Roman" w:hAnsi="Times New Roman"/>
          <w:bCs/>
          <w:sz w:val="24"/>
          <w:szCs w:val="24"/>
        </w:rPr>
        <w:t xml:space="preserve"> (2009) propose that good record keeping is </w:t>
      </w:r>
      <w:r>
        <w:rPr>
          <w:rFonts w:ascii="Times New Roman" w:hAnsi="Times New Roman"/>
          <w:bCs/>
          <w:sz w:val="24"/>
          <w:szCs w:val="24"/>
          <w:u w:val="single"/>
        </w:rPr>
        <w:t>paramount</w:t>
      </w:r>
      <w:r>
        <w:rPr>
          <w:rFonts w:ascii="Times New Roman" w:hAnsi="Times New Roman"/>
          <w:bCs/>
          <w:sz w:val="24"/>
          <w:szCs w:val="24"/>
        </w:rPr>
        <w:t xml:space="preserve"> and should include the following:</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44"/>
        </w:numPr>
        <w:rPr>
          <w:rFonts w:ascii="Times New Roman" w:hAnsi="Times New Roman"/>
          <w:bCs/>
          <w:sz w:val="24"/>
          <w:szCs w:val="24"/>
        </w:rPr>
      </w:pPr>
      <w:r>
        <w:rPr>
          <w:rFonts w:ascii="Times New Roman" w:hAnsi="Times New Roman"/>
          <w:bCs/>
          <w:sz w:val="24"/>
          <w:szCs w:val="24"/>
        </w:rPr>
        <w:t>A systematic and thorough assessment of suicidal risk (present and past), and how this was determined by the therapist (Enumerate any measures that were used, the interview questions that were covered and the answers given).</w:t>
      </w:r>
    </w:p>
    <w:p w:rsidR="004A4E9B" w:rsidRDefault="004A4E9B" w:rsidP="004A4E9B">
      <w:pPr>
        <w:pStyle w:val="NoSpacing"/>
        <w:ind w:left="1080"/>
        <w:rPr>
          <w:rFonts w:ascii="Times New Roman" w:hAnsi="Times New Roman"/>
          <w:bCs/>
          <w:sz w:val="24"/>
          <w:szCs w:val="24"/>
        </w:rPr>
      </w:pPr>
    </w:p>
    <w:p w:rsidR="004A4E9B" w:rsidRDefault="004A4E9B" w:rsidP="00350D92">
      <w:pPr>
        <w:pStyle w:val="NoSpacing"/>
        <w:numPr>
          <w:ilvl w:val="0"/>
          <w:numId w:val="44"/>
        </w:numPr>
        <w:rPr>
          <w:rFonts w:ascii="Times New Roman" w:hAnsi="Times New Roman"/>
          <w:bCs/>
          <w:sz w:val="24"/>
          <w:szCs w:val="24"/>
        </w:rPr>
      </w:pPr>
      <w:r>
        <w:rPr>
          <w:rFonts w:ascii="Times New Roman" w:hAnsi="Times New Roman"/>
          <w:bCs/>
          <w:sz w:val="24"/>
          <w:szCs w:val="24"/>
        </w:rPr>
        <w:t>Indicate the information that alerted the clinician to the suicidal risk.</w:t>
      </w:r>
    </w:p>
    <w:p w:rsidR="004A4E9B" w:rsidRDefault="004A4E9B" w:rsidP="004A4E9B">
      <w:pPr>
        <w:pStyle w:val="NoSpacing"/>
        <w:ind w:left="1080"/>
        <w:rPr>
          <w:rFonts w:ascii="Times New Roman" w:hAnsi="Times New Roman"/>
          <w:bCs/>
          <w:sz w:val="24"/>
          <w:szCs w:val="24"/>
        </w:rPr>
      </w:pPr>
    </w:p>
    <w:p w:rsidR="004A4E9B" w:rsidRDefault="004A4E9B" w:rsidP="00350D92">
      <w:pPr>
        <w:pStyle w:val="NoSpacing"/>
        <w:numPr>
          <w:ilvl w:val="0"/>
          <w:numId w:val="44"/>
        </w:numPr>
        <w:rPr>
          <w:rFonts w:ascii="Times New Roman" w:hAnsi="Times New Roman"/>
          <w:bCs/>
          <w:sz w:val="24"/>
          <w:szCs w:val="24"/>
        </w:rPr>
      </w:pPr>
      <w:r>
        <w:rPr>
          <w:rFonts w:ascii="Times New Roman" w:hAnsi="Times New Roman"/>
          <w:bCs/>
          <w:sz w:val="24"/>
          <w:szCs w:val="24"/>
        </w:rPr>
        <w:t xml:space="preserve">List the risk and protective factors and actions taken (e.g., Include a copy of the Safety Plan, the Treatment plan and compliance data, for example </w:t>
      </w:r>
      <w:proofErr w:type="gramStart"/>
      <w:r>
        <w:rPr>
          <w:rFonts w:ascii="Times New Roman" w:hAnsi="Times New Roman"/>
          <w:bCs/>
          <w:sz w:val="24"/>
          <w:szCs w:val="24"/>
        </w:rPr>
        <w:t>with regard to</w:t>
      </w:r>
      <w:proofErr w:type="gramEnd"/>
      <w:r>
        <w:rPr>
          <w:rFonts w:ascii="Times New Roman" w:hAnsi="Times New Roman"/>
          <w:bCs/>
          <w:sz w:val="24"/>
          <w:szCs w:val="24"/>
        </w:rPr>
        <w:t xml:space="preserve"> psychotropic medication).</w:t>
      </w:r>
    </w:p>
    <w:p w:rsidR="004A4E9B" w:rsidRDefault="004A4E9B" w:rsidP="004A4E9B">
      <w:pPr>
        <w:pStyle w:val="NoSpacing"/>
        <w:ind w:left="1080"/>
        <w:rPr>
          <w:rFonts w:ascii="Times New Roman" w:hAnsi="Times New Roman"/>
          <w:bCs/>
          <w:sz w:val="24"/>
          <w:szCs w:val="24"/>
        </w:rPr>
      </w:pPr>
    </w:p>
    <w:p w:rsidR="004A4E9B" w:rsidRDefault="004A4E9B" w:rsidP="00350D92">
      <w:pPr>
        <w:pStyle w:val="NoSpacing"/>
        <w:numPr>
          <w:ilvl w:val="0"/>
          <w:numId w:val="44"/>
        </w:numPr>
        <w:rPr>
          <w:rFonts w:ascii="Times New Roman" w:hAnsi="Times New Roman"/>
          <w:bCs/>
          <w:sz w:val="24"/>
          <w:szCs w:val="24"/>
        </w:rPr>
      </w:pPr>
      <w:r>
        <w:rPr>
          <w:rFonts w:ascii="Times New Roman" w:hAnsi="Times New Roman"/>
          <w:bCs/>
          <w:sz w:val="24"/>
          <w:szCs w:val="24"/>
        </w:rPr>
        <w:t>Document ongoing risk assessment and consultation efforts.</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44"/>
        </w:numPr>
        <w:rPr>
          <w:rFonts w:ascii="Times New Roman" w:hAnsi="Times New Roman"/>
          <w:bCs/>
          <w:sz w:val="24"/>
          <w:szCs w:val="24"/>
        </w:rPr>
      </w:pPr>
      <w:r>
        <w:rPr>
          <w:rFonts w:ascii="Times New Roman" w:hAnsi="Times New Roman"/>
          <w:bCs/>
          <w:sz w:val="24"/>
          <w:szCs w:val="24"/>
        </w:rPr>
        <w:t xml:space="preserve">See Meichenbaum (2005) for a listing of the risk and protective factors that should be systematically assessed and documented when working with a suicidal client. Also see </w:t>
      </w:r>
      <w:hyperlink r:id="rId15" w:history="1">
        <w:r>
          <w:rPr>
            <w:rStyle w:val="Hyperlink"/>
            <w:rFonts w:ascii="Times New Roman" w:hAnsi="Times New Roman"/>
            <w:b/>
            <w:bCs/>
            <w:i/>
            <w:color w:val="auto"/>
            <w:sz w:val="24"/>
            <w:szCs w:val="24"/>
            <w:u w:val="none"/>
          </w:rPr>
          <w:t>www.melissainstitute.org</w:t>
        </w:r>
      </w:hyperlink>
      <w:r>
        <w:rPr>
          <w:rFonts w:ascii="Times New Roman" w:hAnsi="Times New Roman"/>
          <w:b/>
          <w:bCs/>
          <w:i/>
          <w:sz w:val="24"/>
          <w:szCs w:val="24"/>
        </w:rPr>
        <w:t xml:space="preserve">. </w:t>
      </w:r>
      <w:r>
        <w:rPr>
          <w:rFonts w:ascii="Times New Roman" w:hAnsi="Times New Roman"/>
          <w:bCs/>
          <w:sz w:val="24"/>
          <w:szCs w:val="24"/>
        </w:rPr>
        <w:t xml:space="preserve">for a </w:t>
      </w:r>
      <w:r>
        <w:rPr>
          <w:rFonts w:ascii="Times New Roman" w:hAnsi="Times New Roman"/>
          <w:b/>
          <w:bCs/>
          <w:sz w:val="24"/>
          <w:szCs w:val="24"/>
        </w:rPr>
        <w:t>DETAILED HANDOUT</w:t>
      </w:r>
      <w:r>
        <w:rPr>
          <w:rFonts w:ascii="Times New Roman" w:hAnsi="Times New Roman"/>
          <w:bCs/>
          <w:sz w:val="24"/>
          <w:szCs w:val="24"/>
        </w:rPr>
        <w:t xml:space="preserve"> in assessing and treating suicidal patients (children, adolescents and adults). (Go to the Melissa Institute and Check Author Index. Scroll to Meichenbaum and call up paper entitled “</w:t>
      </w:r>
      <w:r>
        <w:rPr>
          <w:rFonts w:ascii="Times New Roman" w:hAnsi="Times New Roman"/>
          <w:b/>
          <w:bCs/>
          <w:i/>
          <w:sz w:val="24"/>
          <w:szCs w:val="24"/>
        </w:rPr>
        <w:t>35 Years of Working with Suicidal Patients: Lessons Learned</w:t>
      </w:r>
      <w:r>
        <w:rPr>
          <w:rFonts w:ascii="Times New Roman" w:hAnsi="Times New Roman"/>
          <w:bCs/>
          <w:sz w:val="24"/>
          <w:szCs w:val="24"/>
        </w:rPr>
        <w:t>”)</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Cs/>
          <w:sz w:val="24"/>
          <w:szCs w:val="24"/>
        </w:rPr>
        <w:t>Topics covered in The Handout include:</w:t>
      </w:r>
    </w:p>
    <w:p w:rsidR="004A4E9B" w:rsidRDefault="004A4E9B" w:rsidP="004A4E9B">
      <w:pPr>
        <w:pStyle w:val="NoSpacing"/>
        <w:rPr>
          <w:rFonts w:ascii="Times New Roman" w:hAnsi="Times New Roman"/>
          <w:b/>
          <w:bCs/>
          <w:sz w:val="24"/>
          <w:szCs w:val="24"/>
        </w:rPr>
      </w:pPr>
    </w:p>
    <w:p w:rsidR="004A4E9B" w:rsidRDefault="004A4E9B" w:rsidP="00350D92">
      <w:pPr>
        <w:pStyle w:val="NoSpacing"/>
        <w:numPr>
          <w:ilvl w:val="0"/>
          <w:numId w:val="45"/>
        </w:numPr>
        <w:rPr>
          <w:rFonts w:ascii="Times New Roman" w:hAnsi="Times New Roman"/>
          <w:b/>
          <w:bCs/>
          <w:sz w:val="24"/>
          <w:szCs w:val="24"/>
        </w:rPr>
      </w:pPr>
      <w:r>
        <w:rPr>
          <w:rFonts w:ascii="Times New Roman" w:hAnsi="Times New Roman"/>
          <w:b/>
          <w:bCs/>
          <w:sz w:val="24"/>
          <w:szCs w:val="24"/>
        </w:rPr>
        <w:t>Incidence of suicide and clinical practice: Implications</w:t>
      </w:r>
    </w:p>
    <w:p w:rsidR="004A4E9B" w:rsidRDefault="004A4E9B" w:rsidP="004A4E9B">
      <w:pPr>
        <w:pStyle w:val="NoSpacing"/>
        <w:ind w:left="1800"/>
        <w:rPr>
          <w:rFonts w:ascii="Times New Roman" w:hAnsi="Times New Roman"/>
          <w:b/>
          <w:bCs/>
          <w:sz w:val="24"/>
          <w:szCs w:val="24"/>
        </w:rPr>
      </w:pPr>
    </w:p>
    <w:p w:rsidR="004A4E9B" w:rsidRDefault="004A4E9B" w:rsidP="00350D92">
      <w:pPr>
        <w:pStyle w:val="NoSpacing"/>
        <w:numPr>
          <w:ilvl w:val="0"/>
          <w:numId w:val="45"/>
        </w:numPr>
        <w:rPr>
          <w:rFonts w:ascii="Times New Roman" w:hAnsi="Times New Roman"/>
          <w:b/>
          <w:bCs/>
          <w:sz w:val="24"/>
          <w:szCs w:val="24"/>
        </w:rPr>
      </w:pPr>
      <w:r>
        <w:rPr>
          <w:rFonts w:ascii="Times New Roman" w:hAnsi="Times New Roman"/>
          <w:b/>
          <w:bCs/>
          <w:sz w:val="24"/>
          <w:szCs w:val="24"/>
        </w:rPr>
        <w:t>The Suicidal Mind: A Constructive Narrative Perspective (Treatment Implications)</w:t>
      </w:r>
    </w:p>
    <w:p w:rsidR="004A4E9B" w:rsidRDefault="004A4E9B" w:rsidP="004A4E9B">
      <w:pPr>
        <w:pStyle w:val="NoSpacing"/>
        <w:ind w:left="1800"/>
        <w:rPr>
          <w:rFonts w:ascii="Times New Roman" w:hAnsi="Times New Roman"/>
          <w:b/>
          <w:bCs/>
          <w:sz w:val="24"/>
          <w:szCs w:val="24"/>
        </w:rPr>
      </w:pPr>
    </w:p>
    <w:p w:rsidR="004A4E9B" w:rsidRDefault="004A4E9B" w:rsidP="00350D92">
      <w:pPr>
        <w:pStyle w:val="NoSpacing"/>
        <w:numPr>
          <w:ilvl w:val="0"/>
          <w:numId w:val="45"/>
        </w:numPr>
        <w:rPr>
          <w:rFonts w:ascii="Times New Roman" w:hAnsi="Times New Roman"/>
          <w:b/>
          <w:bCs/>
          <w:sz w:val="24"/>
          <w:szCs w:val="24"/>
        </w:rPr>
      </w:pPr>
      <w:r>
        <w:rPr>
          <w:rFonts w:ascii="Times New Roman" w:hAnsi="Times New Roman"/>
          <w:b/>
          <w:bCs/>
          <w:sz w:val="24"/>
          <w:szCs w:val="24"/>
        </w:rPr>
        <w:lastRenderedPageBreak/>
        <w:t>Assessment Strategies: Interview Questions for Children, Youth and Adult Assessment Tools (Ongoing Risk Assessment)</w:t>
      </w:r>
    </w:p>
    <w:p w:rsidR="004A4E9B" w:rsidRDefault="004A4E9B" w:rsidP="004A4E9B">
      <w:pPr>
        <w:pStyle w:val="NoSpacing"/>
        <w:ind w:left="1800"/>
        <w:rPr>
          <w:rFonts w:ascii="Times New Roman" w:hAnsi="Times New Roman"/>
          <w:b/>
          <w:bCs/>
          <w:sz w:val="24"/>
          <w:szCs w:val="24"/>
        </w:rPr>
      </w:pPr>
    </w:p>
    <w:p w:rsidR="004A4E9B" w:rsidRDefault="004A4E9B" w:rsidP="00350D92">
      <w:pPr>
        <w:pStyle w:val="NoSpacing"/>
        <w:numPr>
          <w:ilvl w:val="0"/>
          <w:numId w:val="45"/>
        </w:numPr>
        <w:rPr>
          <w:rFonts w:ascii="Times New Roman" w:hAnsi="Times New Roman"/>
          <w:b/>
          <w:bCs/>
          <w:sz w:val="24"/>
          <w:szCs w:val="24"/>
        </w:rPr>
      </w:pPr>
      <w:r>
        <w:rPr>
          <w:rFonts w:ascii="Times New Roman" w:hAnsi="Times New Roman"/>
          <w:b/>
          <w:bCs/>
          <w:sz w:val="24"/>
          <w:szCs w:val="24"/>
        </w:rPr>
        <w:t>Clinical Interventions with Depressed and Suicidal Youth</w:t>
      </w:r>
    </w:p>
    <w:p w:rsidR="004A4E9B" w:rsidRDefault="004A4E9B" w:rsidP="004A4E9B">
      <w:pPr>
        <w:pStyle w:val="NoSpacing"/>
        <w:ind w:left="1800"/>
        <w:rPr>
          <w:rFonts w:ascii="Times New Roman" w:hAnsi="Times New Roman"/>
          <w:b/>
          <w:bCs/>
          <w:sz w:val="24"/>
          <w:szCs w:val="24"/>
        </w:rPr>
      </w:pPr>
    </w:p>
    <w:p w:rsidR="004A4E9B" w:rsidRDefault="004A4E9B" w:rsidP="00350D92">
      <w:pPr>
        <w:pStyle w:val="NoSpacing"/>
        <w:numPr>
          <w:ilvl w:val="0"/>
          <w:numId w:val="45"/>
        </w:numPr>
        <w:rPr>
          <w:rFonts w:ascii="Times New Roman" w:hAnsi="Times New Roman"/>
          <w:b/>
          <w:bCs/>
          <w:sz w:val="24"/>
          <w:szCs w:val="24"/>
        </w:rPr>
      </w:pPr>
      <w:r>
        <w:rPr>
          <w:rFonts w:ascii="Times New Roman" w:hAnsi="Times New Roman"/>
          <w:b/>
          <w:bCs/>
          <w:sz w:val="24"/>
          <w:szCs w:val="24"/>
        </w:rPr>
        <w:t>How to Implement Core Tasks of Psychotherapy</w:t>
      </w:r>
    </w:p>
    <w:p w:rsidR="004A4E9B" w:rsidRDefault="004A4E9B" w:rsidP="004A4E9B">
      <w:pPr>
        <w:pStyle w:val="NoSpacing"/>
        <w:ind w:left="72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a) Addressing issues of comorbid disorders</w:t>
      </w:r>
    </w:p>
    <w:p w:rsidR="004A4E9B" w:rsidRDefault="004A4E9B" w:rsidP="004A4E9B">
      <w:pPr>
        <w:pStyle w:val="NoSpacing"/>
        <w:ind w:left="72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b) Incorporating relapse prevention procedures</w:t>
      </w:r>
    </w:p>
    <w:p w:rsidR="004A4E9B" w:rsidRDefault="004A4E9B" w:rsidP="004A4E9B">
      <w:pPr>
        <w:pStyle w:val="NoSpacing"/>
        <w:ind w:left="72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c) Ensuring safety throughout</w:t>
      </w:r>
    </w:p>
    <w:p w:rsidR="004A4E9B" w:rsidRDefault="004A4E9B" w:rsidP="004A4E9B">
      <w:pPr>
        <w:pStyle w:val="NoSpacing"/>
        <w:ind w:left="72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d) Using a Patient Checklist: A “Take home” Toolkit for Suicidal</w:t>
      </w:r>
    </w:p>
    <w:p w:rsidR="004A4E9B" w:rsidRDefault="004A4E9B" w:rsidP="004A4E9B">
      <w:pPr>
        <w:pStyle w:val="NoSpacing"/>
        <w:ind w:left="72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 xml:space="preserve">     Patients</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i/>
          <w:sz w:val="24"/>
          <w:szCs w:val="24"/>
        </w:rPr>
      </w:pP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TREATMENT RESEARCH EFFECTS</w:t>
      </w:r>
    </w:p>
    <w:p w:rsidR="004A4E9B" w:rsidRDefault="004A4E9B" w:rsidP="004A4E9B">
      <w:pPr>
        <w:pStyle w:val="NoSpacing"/>
        <w:rPr>
          <w:rFonts w:ascii="Times New Roman" w:hAnsi="Times New Roman"/>
          <w:b/>
          <w:bCs/>
          <w:sz w:val="24"/>
          <w:szCs w:val="24"/>
        </w:rPr>
      </w:pPr>
    </w:p>
    <w:p w:rsidR="004A4E9B" w:rsidRDefault="004A4E9B" w:rsidP="004A4E9B">
      <w:pPr>
        <w:pStyle w:val="NoSpacing"/>
        <w:jc w:val="center"/>
        <w:rPr>
          <w:rFonts w:ascii="Times New Roman" w:hAnsi="Times New Roman"/>
          <w:b/>
          <w:bCs/>
          <w:i/>
          <w:sz w:val="24"/>
          <w:szCs w:val="24"/>
        </w:rPr>
      </w:pPr>
      <w:r>
        <w:rPr>
          <w:rFonts w:ascii="Times New Roman" w:hAnsi="Times New Roman"/>
          <w:b/>
          <w:bCs/>
          <w:sz w:val="24"/>
          <w:szCs w:val="24"/>
        </w:rPr>
        <w:t>(</w:t>
      </w:r>
      <w:r>
        <w:rPr>
          <w:rFonts w:ascii="Times New Roman" w:hAnsi="Times New Roman"/>
          <w:b/>
          <w:bCs/>
          <w:i/>
          <w:sz w:val="24"/>
          <w:szCs w:val="24"/>
        </w:rPr>
        <w:t xml:space="preserve">See reviews by Compton et al., 2006; Jacobs &amp; Brewer, 2004; Kelly, 2010; McCarty &amp; Weisz, 2007; Neil &amp; Christenson, 2009; </w:t>
      </w:r>
      <w:proofErr w:type="spellStart"/>
      <w:r>
        <w:rPr>
          <w:rFonts w:ascii="Times New Roman" w:hAnsi="Times New Roman"/>
          <w:b/>
          <w:bCs/>
          <w:i/>
          <w:sz w:val="24"/>
          <w:szCs w:val="24"/>
        </w:rPr>
        <w:t>Weersing</w:t>
      </w:r>
      <w:proofErr w:type="spellEnd"/>
      <w:r>
        <w:rPr>
          <w:rFonts w:ascii="Times New Roman" w:hAnsi="Times New Roman"/>
          <w:b/>
          <w:bCs/>
          <w:i/>
          <w:sz w:val="24"/>
          <w:szCs w:val="24"/>
        </w:rPr>
        <w:t xml:space="preserve"> &amp; Brent, 2006; Weisz, McCarty &amp; Valeri, 2006)</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1. Overview of Research Findings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2. Nurturing a Therapeutic </w:t>
      </w:r>
      <w:smartTag w:uri="urn:schemas-microsoft-com:office:smarttags" w:element="City">
        <w:smartTag w:uri="urn:schemas-microsoft-com:office:smarttags" w:element="place">
          <w:r>
            <w:rPr>
              <w:rFonts w:ascii="Times New Roman" w:hAnsi="Times New Roman"/>
              <w:bCs/>
              <w:sz w:val="24"/>
              <w:szCs w:val="24"/>
            </w:rPr>
            <w:t>Alliance</w:t>
          </w:r>
        </w:smartTag>
      </w:smartTag>
    </w:p>
    <w:p w:rsidR="004A4E9B" w:rsidRDefault="004A4E9B" w:rsidP="004A4E9B">
      <w:pPr>
        <w:pStyle w:val="NoSpacing"/>
        <w:rPr>
          <w:rFonts w:ascii="Times New Roman" w:hAnsi="Times New Roman"/>
          <w:bCs/>
          <w:sz w:val="24"/>
          <w:szCs w:val="24"/>
        </w:rPr>
      </w:pPr>
      <w:r>
        <w:rPr>
          <w:rFonts w:ascii="Times New Roman" w:hAnsi="Times New Roman"/>
          <w:bCs/>
          <w:sz w:val="24"/>
          <w:szCs w:val="24"/>
        </w:rPr>
        <w:t>3. Developmental Considerations: Changes in the Adolescent’s Brain Development (Treatment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Implications)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4. Continuum of Care: Intervention Strategies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Primary (Universal)</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Secondary (Selected)</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Tertiary (Indicated)</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5. Consideration of Various Forms of Treatment for Depressed and Suicidal Youth</w:t>
      </w:r>
    </w:p>
    <w:p w:rsidR="004A4E9B" w:rsidRDefault="004A4E9B" w:rsidP="004A4E9B">
      <w:pPr>
        <w:pStyle w:val="NoSpacing"/>
        <w:rPr>
          <w:rFonts w:ascii="Times New Roman" w:hAnsi="Times New Roman"/>
          <w:b/>
          <w:bCs/>
          <w:sz w:val="24"/>
          <w:szCs w:val="24"/>
        </w:rPr>
      </w:pPr>
      <w:r>
        <w:rPr>
          <w:rFonts w:ascii="Times New Roman" w:hAnsi="Times New Roman"/>
          <w:bCs/>
          <w:sz w:val="24"/>
          <w:szCs w:val="24"/>
        </w:rPr>
        <w:tab/>
      </w:r>
      <w:r>
        <w:rPr>
          <w:rFonts w:ascii="Times New Roman" w:hAnsi="Times New Roman"/>
          <w:b/>
          <w:bCs/>
          <w:sz w:val="24"/>
          <w:szCs w:val="24"/>
        </w:rPr>
        <w:t xml:space="preserve">a. Cognitive-behavior therapies (The discussion of Coping with Depression </w:t>
      </w: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b/>
        <w:t xml:space="preserve">    Course and TADS teenage depression study)</w:t>
      </w: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b/>
        <w:t>b. Dialectical Behavior Therapy</w:t>
      </w: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b/>
        <w:t>c. Interpersonal Therapy</w:t>
      </w: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b/>
        <w:t>d. Family-based Interventions</w:t>
      </w: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b/>
        <w:t>e. List of Treatment Manuals</w:t>
      </w: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b/>
        <w:t>f. Pharmacological Intervention</w:t>
      </w: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b/>
        <w:t>g. Synergistic (Combined) Treatment Approaches</w:t>
      </w: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b/>
        <w:t>h. Internet Resources and Interventions</w:t>
      </w:r>
    </w:p>
    <w:p w:rsidR="004A4E9B" w:rsidRDefault="004A4E9B" w:rsidP="004A4E9B">
      <w:pPr>
        <w:pStyle w:val="NoSpacing"/>
        <w:jc w:val="center"/>
        <w:rPr>
          <w:rFonts w:ascii="Times New Roman" w:hAnsi="Times New Roman"/>
          <w:bCs/>
          <w:sz w:val="24"/>
          <w:szCs w:val="24"/>
        </w:rPr>
      </w:pPr>
    </w:p>
    <w:p w:rsidR="004A4E9B" w:rsidRDefault="004A4E9B" w:rsidP="004A4E9B">
      <w:pPr>
        <w:pStyle w:val="NoSpacing"/>
        <w:jc w:val="center"/>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1.  OVERVIEW OF RESEARCH FINDINGS</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(See comprehensive Reference List for Additional Resources)</w:t>
      </w:r>
    </w:p>
    <w:p w:rsidR="004A4E9B" w:rsidRDefault="004A4E9B" w:rsidP="004A4E9B">
      <w:pPr>
        <w:pStyle w:val="NoSpacing"/>
        <w:ind w:left="720"/>
        <w:jc w:val="center"/>
        <w:rPr>
          <w:rFonts w:ascii="Times New Roman" w:hAnsi="Times New Roman"/>
          <w:b/>
          <w:bCs/>
          <w:i/>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There are more than 550 child and adolescent psychotherapies in use. Psychotherapy with youth has been found to be better than no treatment and youth psychotherapy appears somewhat less effective than adult psychotherapy.</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Meta-analyses of </w:t>
      </w:r>
      <w:proofErr w:type="gramStart"/>
      <w:r>
        <w:rPr>
          <w:rFonts w:ascii="Times New Roman" w:hAnsi="Times New Roman"/>
          <w:bCs/>
          <w:sz w:val="24"/>
          <w:szCs w:val="24"/>
        </w:rPr>
        <w:t>evidence-based</w:t>
      </w:r>
      <w:proofErr w:type="gramEnd"/>
      <w:r>
        <w:rPr>
          <w:rFonts w:ascii="Times New Roman" w:hAnsi="Times New Roman"/>
          <w:bCs/>
          <w:sz w:val="24"/>
          <w:szCs w:val="24"/>
        </w:rPr>
        <w:t xml:space="preserve"> (EBT) psychotherapy with youth, compared to Treatments as Usual (TAU) yielded an Effect Size (ES=.34), and this ES decreased at a one year follow-up, indicating no lasting treatment effects. When EBT youth treatments were compared with bona-fide (stronger comparison groups), the ES decreased to .24 (Kelley et al., 2010).</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A meta-analysis by Weisz et al. (2006) on the effects of psychotherapy for depression in youngsters revealed that treatment methods for depression are </w:t>
      </w:r>
      <w:r>
        <w:rPr>
          <w:rFonts w:ascii="Times New Roman" w:hAnsi="Times New Roman"/>
          <w:bCs/>
          <w:sz w:val="24"/>
          <w:szCs w:val="24"/>
          <w:u w:val="single"/>
        </w:rPr>
        <w:t>less effective</w:t>
      </w:r>
      <w:r>
        <w:rPr>
          <w:rFonts w:ascii="Times New Roman" w:hAnsi="Times New Roman"/>
          <w:bCs/>
          <w:sz w:val="24"/>
          <w:szCs w:val="24"/>
        </w:rPr>
        <w:t xml:space="preserve"> than for other adolescent disorders.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In fact, the comparison literature with youth is quite “limited,” with only some 16 studies that meet randomized control standards.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Different youth psychotherapies have been found to be </w:t>
      </w:r>
      <w:r>
        <w:rPr>
          <w:rFonts w:ascii="Times New Roman" w:hAnsi="Times New Roman"/>
          <w:bCs/>
          <w:sz w:val="24"/>
          <w:szCs w:val="24"/>
          <w:u w:val="single"/>
        </w:rPr>
        <w:t>similarly</w:t>
      </w:r>
      <w:r>
        <w:rPr>
          <w:rFonts w:ascii="Times New Roman" w:hAnsi="Times New Roman"/>
          <w:bCs/>
          <w:sz w:val="24"/>
          <w:szCs w:val="24"/>
        </w:rPr>
        <w:t xml:space="preserve"> </w:t>
      </w:r>
      <w:r>
        <w:rPr>
          <w:rFonts w:ascii="Times New Roman" w:hAnsi="Times New Roman"/>
          <w:bCs/>
          <w:sz w:val="24"/>
          <w:szCs w:val="24"/>
          <w:u w:val="single"/>
        </w:rPr>
        <w:t>effective</w:t>
      </w:r>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Treatment dropout rates by youth from psychotherapy ranges from 28% to 85%. Youth engagement procedures such as the use of Motivational Interviewing is a critical component of treatment.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Research indicates that the quality of the therapeutic alliance is the most critical feature predicting treatment outcome with youth (</w:t>
      </w:r>
      <w:proofErr w:type="spellStart"/>
      <w:r>
        <w:rPr>
          <w:rFonts w:ascii="Times New Roman" w:hAnsi="Times New Roman"/>
          <w:bCs/>
          <w:sz w:val="24"/>
          <w:szCs w:val="24"/>
        </w:rPr>
        <w:t>Karver</w:t>
      </w:r>
      <w:proofErr w:type="spellEnd"/>
      <w:r>
        <w:rPr>
          <w:rFonts w:ascii="Times New Roman" w:hAnsi="Times New Roman"/>
          <w:bCs/>
          <w:sz w:val="24"/>
          <w:szCs w:val="24"/>
        </w:rPr>
        <w:t xml:space="preserve"> et al., 2005; Shirk &amp; </w:t>
      </w:r>
      <w:proofErr w:type="spellStart"/>
      <w:r>
        <w:rPr>
          <w:rFonts w:ascii="Times New Roman" w:hAnsi="Times New Roman"/>
          <w:bCs/>
          <w:sz w:val="24"/>
          <w:szCs w:val="24"/>
        </w:rPr>
        <w:t>Karver</w:t>
      </w:r>
      <w:proofErr w:type="spellEnd"/>
      <w:r>
        <w:rPr>
          <w:rFonts w:ascii="Times New Roman" w:hAnsi="Times New Roman"/>
          <w:bCs/>
          <w:sz w:val="24"/>
          <w:szCs w:val="24"/>
        </w:rPr>
        <w:t>, 2003; Spielman et al., 2007).</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“The best overall risk management strategy remains a sensitive and caring therapeutic alliance within the context of the best possible clinical care” (</w:t>
      </w:r>
      <w:proofErr w:type="spellStart"/>
      <w:r>
        <w:rPr>
          <w:rFonts w:ascii="Times New Roman" w:hAnsi="Times New Roman"/>
          <w:b/>
          <w:bCs/>
          <w:i/>
          <w:sz w:val="24"/>
          <w:szCs w:val="24"/>
        </w:rPr>
        <w:t>Bongar</w:t>
      </w:r>
      <w:proofErr w:type="spellEnd"/>
      <w:r>
        <w:rPr>
          <w:rFonts w:ascii="Times New Roman" w:hAnsi="Times New Roman"/>
          <w:b/>
          <w:bCs/>
          <w:i/>
          <w:sz w:val="24"/>
          <w:szCs w:val="24"/>
        </w:rPr>
        <w:t xml:space="preserve"> &amp; Stolberg, 2009, p. 10).</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The therapeutic alliance with the parent is also critical in determining youth participation in treatment.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Such factors as the provision of a clear engaging treatment rationale, collaborative treatment planning, goal clarification </w:t>
      </w:r>
      <w:proofErr w:type="gramStart"/>
      <w:r>
        <w:rPr>
          <w:rFonts w:ascii="Times New Roman" w:hAnsi="Times New Roman"/>
          <w:bCs/>
          <w:sz w:val="24"/>
          <w:szCs w:val="24"/>
        </w:rPr>
        <w:t>with regard to</w:t>
      </w:r>
      <w:proofErr w:type="gramEnd"/>
      <w:r>
        <w:rPr>
          <w:rFonts w:ascii="Times New Roman" w:hAnsi="Times New Roman"/>
          <w:bCs/>
          <w:sz w:val="24"/>
          <w:szCs w:val="24"/>
        </w:rPr>
        <w:t xml:space="preserve"> outcome expectations, and a therapeutic “bonding” or support-building (perceived helpfulness, trust, and communication) and the development of hope were found to be predictive of treatment outcome.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Hope is a way of thinking about goals: a wish or desire for something accompanied by the expectation of obtaining it. Hope is the ability to produce pathways to attain goals (pathway thinking) and move on the path toward these goals (agency thinking). Hope and positive outcome expectations are interdependent processes (Snyder, 2005; Kelley et al. 2010).</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Providing ongoing feedback such as parent ratings of the youth’s symptoms (Youth Outcome Questionnaire- YOQ </w:t>
      </w:r>
      <w:proofErr w:type="spellStart"/>
      <w:r>
        <w:rPr>
          <w:rFonts w:ascii="Times New Roman" w:hAnsi="Times New Roman"/>
          <w:bCs/>
          <w:sz w:val="24"/>
          <w:szCs w:val="24"/>
        </w:rPr>
        <w:t>Burlingam</w:t>
      </w:r>
      <w:proofErr w:type="spellEnd"/>
      <w:r>
        <w:rPr>
          <w:rFonts w:ascii="Times New Roman" w:hAnsi="Times New Roman"/>
          <w:bCs/>
          <w:sz w:val="24"/>
          <w:szCs w:val="24"/>
        </w:rPr>
        <w:t xml:space="preserve"> et al. 1996) and related feedback measures on a session-by-session basis has been found to enhance treatment outcomes (Kelley et al. 201), (See </w:t>
      </w:r>
      <w:r>
        <w:rPr>
          <w:rFonts w:ascii="Times New Roman" w:hAnsi="Times New Roman"/>
          <w:b/>
          <w:bCs/>
          <w:i/>
          <w:sz w:val="24"/>
          <w:szCs w:val="24"/>
        </w:rPr>
        <w:t>http://www.talkingcure.com</w:t>
      </w:r>
      <w:r>
        <w:rPr>
          <w:rFonts w:ascii="Times New Roman" w:hAnsi="Times New Roman"/>
          <w:bCs/>
          <w:sz w:val="24"/>
          <w:szCs w:val="24"/>
        </w:rPr>
        <w:t xml:space="preserve"> of Scott Miller for examples of these measures and for examples of </w:t>
      </w:r>
      <w:proofErr w:type="spellStart"/>
      <w:r>
        <w:rPr>
          <w:rFonts w:ascii="Times New Roman" w:hAnsi="Times New Roman"/>
          <w:bCs/>
          <w:sz w:val="24"/>
          <w:szCs w:val="24"/>
        </w:rPr>
        <w:t>Bickman’s</w:t>
      </w:r>
      <w:proofErr w:type="spellEnd"/>
      <w:r>
        <w:rPr>
          <w:rFonts w:ascii="Times New Roman" w:hAnsi="Times New Roman"/>
          <w:bCs/>
          <w:sz w:val="24"/>
          <w:szCs w:val="24"/>
        </w:rPr>
        <w:t xml:space="preserve"> feedback measures see </w:t>
      </w:r>
      <w:r>
        <w:rPr>
          <w:rFonts w:ascii="Times New Roman" w:hAnsi="Times New Roman"/>
          <w:b/>
          <w:bCs/>
          <w:i/>
          <w:sz w:val="24"/>
          <w:szCs w:val="24"/>
        </w:rPr>
        <w:t>http://peabodyvanderbilt.edu/ptpb</w:t>
      </w:r>
      <w:r>
        <w:rPr>
          <w:rFonts w:ascii="Times New Roman" w:hAnsi="Times New Roman"/>
          <w:bCs/>
          <w:sz w:val="24"/>
          <w:szCs w:val="24"/>
        </w:rPr>
        <w:t>). Such data-based treatment decision-making enhances treatment outcomes.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lastRenderedPageBreak/>
        <w:t>In summary, even though the treatment outcomes with depressed and suicidal youth are “humbling,” there is some evidence that treatment interventions can be helpful, especially if the quality of therapeutic alliance and treatment (session-by-session) feedback informs decision-making. For example, Weisz et al. (2006) observe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“For those who seek an alternative to antidepressants, psychotherapy offers a </w:t>
      </w:r>
      <w:r>
        <w:rPr>
          <w:rFonts w:ascii="Times New Roman" w:hAnsi="Times New Roman"/>
          <w:b/>
          <w:bCs/>
          <w:i/>
          <w:sz w:val="24"/>
          <w:szCs w:val="24"/>
        </w:rPr>
        <w:tab/>
        <w:t xml:space="preserve">reasonable option, generating a small to medium Effect Size (ES =.34) that generalizes </w:t>
      </w:r>
      <w:r>
        <w:rPr>
          <w:rFonts w:ascii="Times New Roman" w:hAnsi="Times New Roman"/>
          <w:b/>
          <w:bCs/>
          <w:i/>
          <w:sz w:val="24"/>
          <w:szCs w:val="24"/>
        </w:rPr>
        <w:tab/>
        <w:t xml:space="preserve">to comorbid anxiety symptoms and shows substantial holding power for some months </w:t>
      </w:r>
      <w:r>
        <w:rPr>
          <w:rFonts w:ascii="Times New Roman" w:hAnsi="Times New Roman"/>
          <w:b/>
          <w:bCs/>
          <w:i/>
          <w:sz w:val="24"/>
          <w:szCs w:val="24"/>
        </w:rPr>
        <w:tab/>
        <w:t>after treatment ends.” (Weisz et al. 2006, p. 144).</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In two large multi-site randomly controlled studies,  the combination of cognitive behavior therapy (CBT) and anti-depressant medication has been more beneficial than either treatment alone for adolescents with Major Depressive Disorder (MDD) (TADS,2007), and superior to medication alone for adolescents with treatment-resistant MDD (Brent et al. 2008).</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These CBT approaches included self-monitoring of depressive symptoms, pleasant activity scheduling and behavioral activation, cognitive restructuring and social skills training. The social skills training component included ways to initiate a conversation, appropriate conversation topics, proper eye contact and facial expressions and assertiveness training. The training protocol also included family-based treatment modules. Youth and parents are taught about the connections between feelings, thoughts and behaviors and how this “negative” spiral can be interrupted in more adaptive ways. The psychoeducation should include a discussion about recurrence and risk factors, role of possible treatment barriers like stigma, warning signs, coping strategies, and benefits from treatment. Also discuss adherence issues to medication and psychotherapy.</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A variety of psychotherapeutic engaging activities are used with youth. For example, </w:t>
      </w:r>
      <w:proofErr w:type="spellStart"/>
      <w:r>
        <w:rPr>
          <w:rFonts w:ascii="Times New Roman" w:hAnsi="Times New Roman"/>
          <w:bCs/>
          <w:sz w:val="24"/>
          <w:szCs w:val="24"/>
        </w:rPr>
        <w:t>Asarnow</w:t>
      </w:r>
      <w:proofErr w:type="spellEnd"/>
      <w:r>
        <w:rPr>
          <w:rFonts w:ascii="Times New Roman" w:hAnsi="Times New Roman"/>
          <w:bCs/>
          <w:sz w:val="24"/>
          <w:szCs w:val="24"/>
        </w:rPr>
        <w:t xml:space="preserve"> et al. (2005) use a “hot seat” game in which group members call out negative thoughts to the youth who is on the “hot seat” and who must immediately answer back with a more “positive” thought. Another group member serves as a “coach” for the youth in the “hot seat.” For younger children, CBT may include cartoon-like characters with thought bubbles above them where the child can write his or her thoughts. The therapist may use a Feelings Thermometer, a Feelings Watch, games, role play, and even have youth make a movie where they enact their learned coping skills. These movies are shown to their parents in a multi-family group, </w:t>
      </w:r>
      <w:proofErr w:type="gramStart"/>
      <w:r>
        <w:rPr>
          <w:rFonts w:ascii="Times New Roman" w:hAnsi="Times New Roman"/>
          <w:bCs/>
          <w:sz w:val="24"/>
          <w:szCs w:val="24"/>
        </w:rPr>
        <w:t>as a means to</w:t>
      </w:r>
      <w:proofErr w:type="gramEnd"/>
      <w:r>
        <w:rPr>
          <w:rFonts w:ascii="Times New Roman" w:hAnsi="Times New Roman"/>
          <w:bCs/>
          <w:sz w:val="24"/>
          <w:szCs w:val="24"/>
        </w:rPr>
        <w:t xml:space="preserve"> help their parents learn how to help their children use the coping techniques at home.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There is value in reviewing regularly with parents the work done with depressed youth, so they can facilitate these interventions at home.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There is a need particularly to build into CBT active experiential learning, particularly the hands-on activities. These activities may be play-based in which youth are taught ways to “run depressive thoughts off my land,” how to engage in a “good coach-bad coach,” ways to alter self-talk; and how to use a coping Fish Card Game, Coping Cat Workbook, and the like. In short, in order to foster full engagement of youthful clients, there is a need to include age-appropriate experiential, hands on activities. These CBT clinical interventions can be supplemented by </w:t>
      </w:r>
      <w:r>
        <w:rPr>
          <w:rFonts w:ascii="Times New Roman" w:hAnsi="Times New Roman"/>
          <w:bCs/>
          <w:sz w:val="24"/>
          <w:szCs w:val="24"/>
        </w:rPr>
        <w:lastRenderedPageBreak/>
        <w:t xml:space="preserve">school-based interventions. The following list of Websites provide examples of screening approaches, psycho-educational and </w:t>
      </w:r>
      <w:proofErr w:type="gramStart"/>
      <w:r>
        <w:rPr>
          <w:rFonts w:ascii="Times New Roman" w:hAnsi="Times New Roman"/>
          <w:bCs/>
          <w:sz w:val="24"/>
          <w:szCs w:val="24"/>
        </w:rPr>
        <w:t>experientially-oriented</w:t>
      </w:r>
      <w:proofErr w:type="gramEnd"/>
      <w:r>
        <w:rPr>
          <w:rFonts w:ascii="Times New Roman" w:hAnsi="Times New Roman"/>
          <w:bCs/>
          <w:sz w:val="24"/>
          <w:szCs w:val="24"/>
        </w:rPr>
        <w:t xml:space="preserve"> coping activities.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School-based Screening and Skills-oriented Training Programs</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Theguide.fmhc.usf.edu/</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elainet@u.washington.ed</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kalafat@rci.rutgers.edu</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teenscreen@childpsych.columbia.edu</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beth.mcnamara@comcast.net</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highschool@mentalhealthscreening.org</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school-</w:t>
      </w:r>
      <w:proofErr w:type="spellStart"/>
      <w:r>
        <w:rPr>
          <w:rFonts w:ascii="Times New Roman" w:hAnsi="Times New Roman"/>
          <w:b/>
          <w:bCs/>
          <w:i/>
          <w:sz w:val="24"/>
          <w:szCs w:val="24"/>
        </w:rPr>
        <w:t>basedmentalhealthtoolkit</w:t>
      </w:r>
      <w:proofErr w:type="spellEnd"/>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lafrom@stanford.org</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info@livingworks.net</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Ask4help@yellowribbon.org</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In addition, students can be encouraged to visit various Mental Health Websites for Adolescents (Review the websites before you recommend them).</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www.CopeCareDeal.org</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http://www.frozenflame.web.com/sparx.html</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www.thelowdown.co.nz</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i/>
          <w:sz w:val="24"/>
          <w:szCs w:val="24"/>
        </w:rPr>
        <w:t>http://au.reachout.com</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 xml:space="preserve">2. NURTURING A THERAPEUTIC </w:t>
      </w:r>
      <w:smartTag w:uri="urn:schemas-microsoft-com:office:smarttags" w:element="City">
        <w:smartTag w:uri="urn:schemas-microsoft-com:office:smarttags" w:element="place">
          <w:r>
            <w:rPr>
              <w:rFonts w:ascii="Times New Roman" w:hAnsi="Times New Roman"/>
              <w:b/>
              <w:bCs/>
              <w:sz w:val="24"/>
              <w:szCs w:val="24"/>
            </w:rPr>
            <w:t>ALLIANCE</w:t>
          </w:r>
        </w:smartTag>
      </w:smartTag>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QUESTIONS THAT ARE DESIGNED TO NURTURE A COLLABORATIVE THERAPEUTIC RELATIONSHIP WITH ADOLESCENTS</w:t>
      </w: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 xml:space="preserve">(See B. </w:t>
      </w:r>
      <w:proofErr w:type="spellStart"/>
      <w:r>
        <w:rPr>
          <w:rFonts w:ascii="Times New Roman" w:hAnsi="Times New Roman"/>
          <w:b/>
          <w:bCs/>
          <w:sz w:val="24"/>
          <w:szCs w:val="24"/>
        </w:rPr>
        <w:t>Bertolino</w:t>
      </w:r>
      <w:proofErr w:type="spellEnd"/>
      <w:r>
        <w:rPr>
          <w:rFonts w:ascii="Times New Roman" w:hAnsi="Times New Roman"/>
          <w:b/>
          <w:bCs/>
          <w:sz w:val="24"/>
          <w:szCs w:val="24"/>
        </w:rPr>
        <w:t xml:space="preserve">, 2003, </w:t>
      </w:r>
      <w:r>
        <w:rPr>
          <w:rFonts w:ascii="Times New Roman" w:hAnsi="Times New Roman"/>
          <w:b/>
          <w:bCs/>
          <w:sz w:val="24"/>
          <w:szCs w:val="24"/>
          <w:u w:val="single"/>
        </w:rPr>
        <w:t>Change-oriented therapy with adolescents and young adults</w:t>
      </w:r>
      <w:r>
        <w:rPr>
          <w:rFonts w:ascii="Times New Roman" w:hAnsi="Times New Roman"/>
          <w:b/>
          <w:bCs/>
          <w:sz w:val="24"/>
          <w:szCs w:val="24"/>
        </w:rPr>
        <w:t xml:space="preserve">. </w:t>
      </w:r>
      <w:smartTag w:uri="urn:schemas-microsoft-com:office:smarttags" w:element="State">
        <w:smartTag w:uri="urn:schemas-microsoft-com:office:smarttags" w:element="place">
          <w:r>
            <w:rPr>
              <w:rFonts w:ascii="Times New Roman" w:hAnsi="Times New Roman"/>
              <w:b/>
              <w:bCs/>
              <w:sz w:val="24"/>
              <w:szCs w:val="24"/>
            </w:rPr>
            <w:t>New York</w:t>
          </w:r>
        </w:smartTag>
      </w:smartTag>
      <w:r>
        <w:rPr>
          <w:rFonts w:ascii="Times New Roman" w:hAnsi="Times New Roman"/>
          <w:b/>
          <w:bCs/>
          <w:sz w:val="24"/>
          <w:szCs w:val="24"/>
        </w:rPr>
        <w:t xml:space="preserve">: Norton; See D. Meichenbaum, 2004, </w:t>
      </w:r>
      <w:r>
        <w:rPr>
          <w:rFonts w:ascii="Times New Roman" w:hAnsi="Times New Roman"/>
          <w:b/>
          <w:bCs/>
          <w:sz w:val="24"/>
          <w:szCs w:val="24"/>
          <w:u w:val="single"/>
        </w:rPr>
        <w:t>Treating individuals with anger-central</w:t>
      </w:r>
      <w:r>
        <w:rPr>
          <w:rFonts w:ascii="Times New Roman" w:hAnsi="Times New Roman"/>
          <w:b/>
          <w:bCs/>
          <w:sz w:val="24"/>
          <w:szCs w:val="24"/>
        </w:rPr>
        <w:t xml:space="preserve"> </w:t>
      </w:r>
      <w:r>
        <w:rPr>
          <w:rFonts w:ascii="Times New Roman" w:hAnsi="Times New Roman"/>
          <w:b/>
          <w:bCs/>
          <w:sz w:val="24"/>
          <w:szCs w:val="24"/>
          <w:u w:val="single"/>
        </w:rPr>
        <w:t>problems and aggressive behavior</w:t>
      </w:r>
      <w:r>
        <w:rPr>
          <w:rFonts w:ascii="Times New Roman" w:hAnsi="Times New Roman"/>
          <w:b/>
          <w:bCs/>
          <w:sz w:val="24"/>
          <w:szCs w:val="24"/>
        </w:rPr>
        <w:t xml:space="preserve">. </w:t>
      </w:r>
      <w:smartTag w:uri="urn:schemas-microsoft-com:office:smarttags" w:element="City">
        <w:smartTag w:uri="urn:schemas-microsoft-com:office:smarttags" w:element="place">
          <w:r>
            <w:rPr>
              <w:rFonts w:ascii="Times New Roman" w:hAnsi="Times New Roman"/>
              <w:b/>
              <w:bCs/>
              <w:sz w:val="24"/>
              <w:szCs w:val="24"/>
            </w:rPr>
            <w:t>Clearwater</w:t>
          </w:r>
        </w:smartTag>
      </w:smartTag>
      <w:r>
        <w:rPr>
          <w:rFonts w:ascii="Times New Roman" w:hAnsi="Times New Roman"/>
          <w:b/>
          <w:bCs/>
          <w:sz w:val="24"/>
          <w:szCs w:val="24"/>
        </w:rPr>
        <w:t>, FL.-</w:t>
      </w:r>
      <w:r>
        <w:rPr>
          <w:rFonts w:ascii="Times New Roman" w:hAnsi="Times New Roman"/>
          <w:b/>
          <w:bCs/>
          <w:i/>
          <w:sz w:val="24"/>
          <w:szCs w:val="24"/>
          <w:u w:val="single"/>
        </w:rPr>
        <w:t>dhmeich@aol.com</w:t>
      </w:r>
      <w:r>
        <w:rPr>
          <w:rFonts w:ascii="Times New Roman" w:hAnsi="Times New Roman"/>
          <w:b/>
          <w:bCs/>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The following set of questions are designed to help engage adolescents and their parents in therapy. As </w:t>
      </w:r>
      <w:proofErr w:type="spellStart"/>
      <w:r>
        <w:rPr>
          <w:rFonts w:ascii="Times New Roman" w:hAnsi="Times New Roman"/>
          <w:bCs/>
          <w:sz w:val="24"/>
          <w:szCs w:val="24"/>
        </w:rPr>
        <w:t>Bertolino</w:t>
      </w:r>
      <w:proofErr w:type="spellEnd"/>
      <w:r>
        <w:rPr>
          <w:rFonts w:ascii="Times New Roman" w:hAnsi="Times New Roman"/>
          <w:bCs/>
          <w:sz w:val="24"/>
          <w:szCs w:val="24"/>
        </w:rPr>
        <w:t xml:space="preserve"> (2003) has highlighted, small changes in the language and “story-telling” can open new possibilities for future change. The “art of questioning” is one of the most valuable tools clinicians can use.</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46"/>
        </w:numPr>
        <w:rPr>
          <w:rFonts w:ascii="Times New Roman" w:hAnsi="Times New Roman"/>
          <w:b/>
          <w:bCs/>
          <w:sz w:val="24"/>
          <w:szCs w:val="24"/>
        </w:rPr>
      </w:pPr>
      <w:r>
        <w:rPr>
          <w:rFonts w:ascii="Times New Roman" w:hAnsi="Times New Roman"/>
          <w:b/>
          <w:bCs/>
          <w:sz w:val="24"/>
          <w:szCs w:val="24"/>
        </w:rPr>
        <w:t>Conduct a Situational Analysis</w:t>
      </w: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How often does the problem typically happen?</w:t>
      </w: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Where does it happen?</w:t>
      </w: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When does it usually occur and how long does it last?</w:t>
      </w: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When does it end?</w:t>
      </w: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Who is present?</w:t>
      </w: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How do they respond?</w:t>
      </w: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What have you tried to do to help address this problem?</w:t>
      </w: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
          <w:bCs/>
          <w:sz w:val="24"/>
          <w:szCs w:val="24"/>
        </w:rPr>
      </w:pPr>
      <w:r>
        <w:rPr>
          <w:rFonts w:ascii="Times New Roman" w:hAnsi="Times New Roman"/>
          <w:b/>
          <w:bCs/>
          <w:sz w:val="24"/>
          <w:szCs w:val="24"/>
        </w:rPr>
        <w:t>Assume future solutions through future talk</w:t>
      </w: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 xml:space="preserve">Use expression such as </w:t>
      </w:r>
      <w:r>
        <w:rPr>
          <w:rFonts w:ascii="Times New Roman" w:hAnsi="Times New Roman"/>
          <w:bCs/>
          <w:i/>
          <w:sz w:val="24"/>
          <w:szCs w:val="24"/>
        </w:rPr>
        <w:t>yet</w:t>
      </w:r>
      <w:r>
        <w:rPr>
          <w:rFonts w:ascii="Times New Roman" w:hAnsi="Times New Roman"/>
          <w:bCs/>
          <w:sz w:val="24"/>
          <w:szCs w:val="24"/>
        </w:rPr>
        <w:t xml:space="preserve"> and </w:t>
      </w:r>
      <w:r>
        <w:rPr>
          <w:rFonts w:ascii="Times New Roman" w:hAnsi="Times New Roman"/>
          <w:bCs/>
          <w:i/>
          <w:sz w:val="24"/>
          <w:szCs w:val="24"/>
        </w:rPr>
        <w:t xml:space="preserve">so </w:t>
      </w:r>
      <w:proofErr w:type="gramStart"/>
      <w:r>
        <w:rPr>
          <w:rFonts w:ascii="Times New Roman" w:hAnsi="Times New Roman"/>
          <w:bCs/>
          <w:i/>
          <w:sz w:val="24"/>
          <w:szCs w:val="24"/>
        </w:rPr>
        <w:t>far</w:t>
      </w:r>
      <w:proofErr w:type="gramEnd"/>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u w:val="single"/>
        </w:rPr>
        <w:t>So far</w:t>
      </w:r>
      <w:r>
        <w:rPr>
          <w:rFonts w:ascii="Times New Roman" w:hAnsi="Times New Roman"/>
          <w:bCs/>
          <w:sz w:val="24"/>
          <w:szCs w:val="24"/>
        </w:rPr>
        <w:t xml:space="preserve"> things have not gone right for you</w:t>
      </w: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You haven’t found a way to stay out of trouble yet</w:t>
      </w: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
          <w:bCs/>
          <w:i/>
          <w:sz w:val="24"/>
          <w:szCs w:val="24"/>
        </w:rPr>
      </w:pPr>
      <w:r>
        <w:rPr>
          <w:rFonts w:ascii="Times New Roman" w:hAnsi="Times New Roman"/>
          <w:bCs/>
          <w:sz w:val="24"/>
          <w:szCs w:val="24"/>
        </w:rPr>
        <w:t xml:space="preserve">I would like to </w:t>
      </w:r>
      <w:r>
        <w:rPr>
          <w:rFonts w:ascii="Times New Roman" w:hAnsi="Times New Roman"/>
          <w:bCs/>
          <w:sz w:val="24"/>
          <w:szCs w:val="24"/>
          <w:u w:val="single"/>
        </w:rPr>
        <w:t>invite you to consider noticing</w:t>
      </w:r>
      <w:r>
        <w:rPr>
          <w:rFonts w:ascii="Times New Roman" w:hAnsi="Times New Roman"/>
          <w:bCs/>
          <w:sz w:val="24"/>
          <w:szCs w:val="24"/>
        </w:rPr>
        <w:t xml:space="preserve"> any differences in the problems that brought you here and telling me about them when we meet again. For example</w:t>
      </w:r>
      <w:r>
        <w:rPr>
          <w:rFonts w:ascii="Times New Roman" w:hAnsi="Times New Roman"/>
          <w:b/>
          <w:bCs/>
          <w:i/>
          <w:sz w:val="24"/>
          <w:szCs w:val="24"/>
        </w:rPr>
        <w:t>,</w:t>
      </w:r>
    </w:p>
    <w:p w:rsidR="004A4E9B" w:rsidRDefault="004A4E9B" w:rsidP="004A4E9B">
      <w:pPr>
        <w:pStyle w:val="NoSpacing"/>
        <w:ind w:left="720"/>
        <w:rPr>
          <w:rFonts w:ascii="Times New Roman" w:hAnsi="Times New Roman"/>
          <w:b/>
          <w:bCs/>
          <w:i/>
          <w:sz w:val="24"/>
          <w:szCs w:val="24"/>
        </w:rPr>
      </w:pP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ab/>
      </w:r>
      <w:r>
        <w:rPr>
          <w:rFonts w:ascii="Times New Roman" w:hAnsi="Times New Roman"/>
          <w:b/>
          <w:bCs/>
          <w:i/>
          <w:sz w:val="24"/>
          <w:szCs w:val="24"/>
        </w:rPr>
        <w:t xml:space="preserve"> Are there any changes when you get depressed? </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ab/>
        <w:t>How depressed do you become?</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ab/>
        <w:t xml:space="preserve">How long does the depression lasts? </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 xml:space="preserve"> </w:t>
      </w:r>
      <w:r>
        <w:rPr>
          <w:rFonts w:ascii="Times New Roman" w:hAnsi="Times New Roman"/>
          <w:b/>
          <w:bCs/>
          <w:i/>
          <w:sz w:val="24"/>
          <w:szCs w:val="24"/>
        </w:rPr>
        <w:tab/>
        <w:t>What do you do with your depression?</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ab/>
        <w:t>Ask one question at a time.</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46"/>
        </w:numPr>
        <w:rPr>
          <w:rFonts w:ascii="Times New Roman" w:hAnsi="Times New Roman"/>
          <w:b/>
          <w:bCs/>
          <w:sz w:val="24"/>
          <w:szCs w:val="24"/>
        </w:rPr>
      </w:pPr>
      <w:r>
        <w:rPr>
          <w:rFonts w:ascii="Times New Roman" w:hAnsi="Times New Roman"/>
          <w:b/>
          <w:bCs/>
          <w:sz w:val="24"/>
          <w:szCs w:val="24"/>
        </w:rPr>
        <w:t>Turn problem statements into goals and future actions</w:t>
      </w:r>
    </w:p>
    <w:p w:rsidR="004A4E9B" w:rsidRDefault="004A4E9B" w:rsidP="004A4E9B">
      <w:pPr>
        <w:pStyle w:val="NoSpacing"/>
        <w:ind w:left="720"/>
        <w:rPr>
          <w:rFonts w:ascii="Times New Roman" w:hAnsi="Times New Roman"/>
          <w:bCs/>
          <w:sz w:val="24"/>
          <w:szCs w:val="24"/>
        </w:rPr>
      </w:pPr>
      <w:proofErr w:type="gramStart"/>
      <w:r>
        <w:rPr>
          <w:rFonts w:ascii="Times New Roman" w:hAnsi="Times New Roman"/>
          <w:bCs/>
          <w:sz w:val="24"/>
          <w:szCs w:val="24"/>
        </w:rPr>
        <w:t>So</w:t>
      </w:r>
      <w:proofErr w:type="gramEnd"/>
      <w:r>
        <w:rPr>
          <w:rFonts w:ascii="Times New Roman" w:hAnsi="Times New Roman"/>
          <w:bCs/>
          <w:sz w:val="24"/>
          <w:szCs w:val="24"/>
        </w:rPr>
        <w:t xml:space="preserve"> you </w:t>
      </w:r>
      <w:r>
        <w:rPr>
          <w:rFonts w:ascii="Times New Roman" w:hAnsi="Times New Roman"/>
          <w:bCs/>
          <w:sz w:val="24"/>
          <w:szCs w:val="24"/>
          <w:u w:val="single"/>
        </w:rPr>
        <w:t>would like to see</w:t>
      </w:r>
      <w:r>
        <w:rPr>
          <w:rFonts w:ascii="Times New Roman" w:hAnsi="Times New Roman"/>
          <w:bCs/>
          <w:sz w:val="24"/>
          <w:szCs w:val="24"/>
        </w:rPr>
        <w:t>...</w:t>
      </w:r>
    </w:p>
    <w:p w:rsidR="004A4E9B" w:rsidRDefault="004A4E9B" w:rsidP="004A4E9B">
      <w:pPr>
        <w:pStyle w:val="NoSpacing"/>
        <w:ind w:left="720"/>
        <w:rPr>
          <w:rFonts w:ascii="Times New Roman" w:hAnsi="Times New Roman"/>
          <w:bCs/>
          <w:sz w:val="24"/>
          <w:szCs w:val="24"/>
        </w:rPr>
      </w:pPr>
      <w:proofErr w:type="gramStart"/>
      <w:r>
        <w:rPr>
          <w:rFonts w:ascii="Times New Roman" w:hAnsi="Times New Roman"/>
          <w:bCs/>
          <w:sz w:val="24"/>
          <w:szCs w:val="24"/>
        </w:rPr>
        <w:t>So</w:t>
      </w:r>
      <w:proofErr w:type="gramEnd"/>
      <w:r>
        <w:rPr>
          <w:rFonts w:ascii="Times New Roman" w:hAnsi="Times New Roman"/>
          <w:bCs/>
          <w:sz w:val="24"/>
          <w:szCs w:val="24"/>
        </w:rPr>
        <w:t xml:space="preserve"> one of the things </w:t>
      </w:r>
      <w:r>
        <w:rPr>
          <w:rFonts w:ascii="Times New Roman" w:hAnsi="Times New Roman"/>
          <w:bCs/>
          <w:sz w:val="24"/>
          <w:szCs w:val="24"/>
          <w:u w:val="single"/>
        </w:rPr>
        <w:t>we would focus</w:t>
      </w:r>
      <w:r>
        <w:rPr>
          <w:rFonts w:ascii="Times New Roman" w:hAnsi="Times New Roman"/>
          <w:bCs/>
          <w:sz w:val="24"/>
          <w:szCs w:val="24"/>
        </w:rPr>
        <w:t xml:space="preserve"> on is to find a way to change...</w:t>
      </w:r>
    </w:p>
    <w:p w:rsidR="004A4E9B" w:rsidRDefault="004A4E9B" w:rsidP="004A4E9B">
      <w:pPr>
        <w:pStyle w:val="NoSpacing"/>
        <w:ind w:left="720"/>
        <w:rPr>
          <w:rFonts w:ascii="Times New Roman" w:hAnsi="Times New Roman"/>
          <w:bCs/>
          <w:sz w:val="24"/>
          <w:szCs w:val="24"/>
        </w:rPr>
      </w:pPr>
      <w:proofErr w:type="gramStart"/>
      <w:r>
        <w:rPr>
          <w:rFonts w:ascii="Times New Roman" w:hAnsi="Times New Roman"/>
          <w:bCs/>
          <w:sz w:val="24"/>
          <w:szCs w:val="24"/>
        </w:rPr>
        <w:t>So</w:t>
      </w:r>
      <w:proofErr w:type="gramEnd"/>
      <w:r>
        <w:rPr>
          <w:rFonts w:ascii="Times New Roman" w:hAnsi="Times New Roman"/>
          <w:bCs/>
          <w:sz w:val="24"/>
          <w:szCs w:val="24"/>
        </w:rPr>
        <w:t xml:space="preserve"> </w:t>
      </w:r>
      <w:r>
        <w:rPr>
          <w:rFonts w:ascii="Times New Roman" w:hAnsi="Times New Roman"/>
          <w:bCs/>
          <w:sz w:val="24"/>
          <w:szCs w:val="24"/>
          <w:u w:val="single"/>
        </w:rPr>
        <w:t>when you get the sense that</w:t>
      </w:r>
      <w:r>
        <w:rPr>
          <w:rFonts w:ascii="Times New Roman" w:hAnsi="Times New Roman"/>
          <w:bCs/>
          <w:sz w:val="24"/>
          <w:szCs w:val="24"/>
        </w:rPr>
        <w:t xml:space="preserve">..., </w:t>
      </w:r>
      <w:r>
        <w:rPr>
          <w:rFonts w:ascii="Times New Roman" w:hAnsi="Times New Roman"/>
          <w:bCs/>
          <w:sz w:val="24"/>
          <w:szCs w:val="24"/>
          <w:u w:val="single"/>
        </w:rPr>
        <w:t>what will be</w:t>
      </w:r>
      <w:r>
        <w:rPr>
          <w:rFonts w:ascii="Times New Roman" w:hAnsi="Times New Roman"/>
          <w:bCs/>
          <w:sz w:val="24"/>
          <w:szCs w:val="24"/>
        </w:rPr>
        <w:t xml:space="preserve"> different for you?</w:t>
      </w:r>
    </w:p>
    <w:p w:rsidR="004A4E9B" w:rsidRDefault="004A4E9B" w:rsidP="004A4E9B">
      <w:pPr>
        <w:pStyle w:val="NoSpacing"/>
        <w:ind w:left="720"/>
        <w:rPr>
          <w:rFonts w:ascii="Times New Roman" w:hAnsi="Times New Roman"/>
          <w:bCs/>
          <w:sz w:val="24"/>
          <w:szCs w:val="24"/>
        </w:rPr>
      </w:pPr>
      <w:proofErr w:type="gramStart"/>
      <w:r>
        <w:rPr>
          <w:rFonts w:ascii="Times New Roman" w:hAnsi="Times New Roman"/>
          <w:bCs/>
          <w:sz w:val="24"/>
          <w:szCs w:val="24"/>
        </w:rPr>
        <w:t>So</w:t>
      </w:r>
      <w:proofErr w:type="gramEnd"/>
      <w:r>
        <w:rPr>
          <w:rFonts w:ascii="Times New Roman" w:hAnsi="Times New Roman"/>
          <w:bCs/>
          <w:sz w:val="24"/>
          <w:szCs w:val="24"/>
        </w:rPr>
        <w:t xml:space="preserve"> when you put the trouble behind you, </w:t>
      </w:r>
      <w:r>
        <w:rPr>
          <w:rFonts w:ascii="Times New Roman" w:hAnsi="Times New Roman"/>
          <w:bCs/>
          <w:sz w:val="24"/>
          <w:szCs w:val="24"/>
          <w:u w:val="single"/>
        </w:rPr>
        <w:t>I wonder</w:t>
      </w:r>
      <w:r>
        <w:rPr>
          <w:rFonts w:ascii="Times New Roman" w:hAnsi="Times New Roman"/>
          <w:bCs/>
          <w:sz w:val="24"/>
          <w:szCs w:val="24"/>
        </w:rPr>
        <w:t xml:space="preserve"> (I’m curious) how will your life be different?</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46"/>
        </w:numPr>
        <w:rPr>
          <w:rFonts w:ascii="Times New Roman" w:hAnsi="Times New Roman"/>
          <w:b/>
          <w:bCs/>
          <w:sz w:val="24"/>
          <w:szCs w:val="24"/>
        </w:rPr>
      </w:pPr>
      <w:r>
        <w:rPr>
          <w:rFonts w:ascii="Times New Roman" w:hAnsi="Times New Roman"/>
          <w:b/>
          <w:bCs/>
          <w:sz w:val="24"/>
          <w:szCs w:val="24"/>
        </w:rPr>
        <w:t>Translate the client’s absolutistic statements that use “all”, “nothing” or that reflect “black-white” thinking into partial statements.</w:t>
      </w: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Much of the time...</w:t>
      </w: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In the last while...</w:t>
      </w: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 xml:space="preserve">Always? </w:t>
      </w: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Never?</w:t>
      </w: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Any exceptions?</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46"/>
        </w:numPr>
        <w:rPr>
          <w:rFonts w:ascii="Times New Roman" w:hAnsi="Times New Roman"/>
          <w:bCs/>
          <w:sz w:val="24"/>
          <w:szCs w:val="24"/>
        </w:rPr>
      </w:pPr>
      <w:r>
        <w:rPr>
          <w:rFonts w:ascii="Times New Roman" w:hAnsi="Times New Roman"/>
          <w:b/>
          <w:bCs/>
          <w:sz w:val="24"/>
          <w:szCs w:val="24"/>
        </w:rPr>
        <w:t>Solicit feedback on sessions.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How was today’s session?</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What was helpful or unhelpful?</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Did we talk about what you wanted to talk about?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Did we work on what you wanted to work on?</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How was the pace of our session? Did we go too fast or too slow, or was the pace just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proofErr w:type="gramStart"/>
      <w:r>
        <w:rPr>
          <w:rFonts w:ascii="Times New Roman" w:hAnsi="Times New Roman"/>
          <w:bCs/>
          <w:sz w:val="24"/>
          <w:szCs w:val="24"/>
        </w:rPr>
        <w:t>about</w:t>
      </w:r>
      <w:proofErr w:type="gramEnd"/>
      <w:r>
        <w:rPr>
          <w:rFonts w:ascii="Times New Roman" w:hAnsi="Times New Roman"/>
          <w:bCs/>
          <w:sz w:val="24"/>
          <w:szCs w:val="24"/>
        </w:rPr>
        <w:t xml:space="preserve"> right?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Was there anything missing from our session that you would like to see us include in the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next session?</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Is there anything I should have asked that I did not ask?</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Is the way we are proceeding to address your concerns fitting with the way you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expect change to occur?</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What ideas do you have about how I can help you with this?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I want to take the time to make sure I understand where you (or each person) are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coming from. Is that okay with you?</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I would like to hear your ideas about what you think should happen next in our sessions.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There are many possibilities. We could...or you could decide to...</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What might make the next session a little better for you?</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Are you okay with that?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I </w:t>
      </w:r>
      <w:proofErr w:type="gramStart"/>
      <w:r>
        <w:rPr>
          <w:rFonts w:ascii="Times New Roman" w:hAnsi="Times New Roman"/>
          <w:bCs/>
          <w:sz w:val="24"/>
          <w:szCs w:val="24"/>
        </w:rPr>
        <w:t>have to</w:t>
      </w:r>
      <w:proofErr w:type="gramEnd"/>
      <w:r>
        <w:rPr>
          <w:rFonts w:ascii="Times New Roman" w:hAnsi="Times New Roman"/>
          <w:bCs/>
          <w:sz w:val="24"/>
          <w:szCs w:val="24"/>
        </w:rPr>
        <w:t xml:space="preserve"> tell you that I am a bit confused about...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I’m still wondering if...</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Correct me if I am wrong.</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Are there any changes you would recommend for our future sessions?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Did you feel heard and understood?</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Is there anything you would like me to do differently in future sessions?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How would you explain your experience in therapy today to others who might be </w:t>
      </w:r>
      <w:r>
        <w:rPr>
          <w:rFonts w:ascii="Times New Roman" w:hAnsi="Times New Roman"/>
          <w:bCs/>
          <w:sz w:val="24"/>
          <w:szCs w:val="24"/>
        </w:rPr>
        <w:tab/>
        <w:t>curious?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What might make coming here again a little better for you?</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I will be checking in with you regularly in order to find out what’s been helpful to you, </w:t>
      </w:r>
      <w:r>
        <w:rPr>
          <w:rFonts w:ascii="Times New Roman" w:hAnsi="Times New Roman"/>
          <w:bCs/>
          <w:sz w:val="24"/>
          <w:szCs w:val="24"/>
        </w:rPr>
        <w:tab/>
        <w:t xml:space="preserve">what’s not helpful, what’s working and what’s not working. Is that okay with you? I want </w:t>
      </w:r>
      <w:r>
        <w:rPr>
          <w:rFonts w:ascii="Times New Roman" w:hAnsi="Times New Roman"/>
          <w:bCs/>
          <w:sz w:val="24"/>
          <w:szCs w:val="24"/>
        </w:rPr>
        <w:tab/>
        <w:t xml:space="preserve">to find out what we have done together that has been of benefit to you. This way I will be </w:t>
      </w:r>
      <w:r>
        <w:rPr>
          <w:rFonts w:ascii="Times New Roman" w:hAnsi="Times New Roman"/>
          <w:bCs/>
          <w:sz w:val="24"/>
          <w:szCs w:val="24"/>
        </w:rPr>
        <w:tab/>
        <w:t xml:space="preserve">able to learn from you if our working together has helped or if anything needs to change </w:t>
      </w:r>
      <w:r>
        <w:rPr>
          <w:rFonts w:ascii="Times New Roman" w:hAnsi="Times New Roman"/>
          <w:bCs/>
          <w:sz w:val="24"/>
          <w:szCs w:val="24"/>
        </w:rPr>
        <w:tab/>
        <w:t xml:space="preserve">in terms of the services we provide or whether a referral to another service would be of </w:t>
      </w:r>
      <w:r>
        <w:rPr>
          <w:rFonts w:ascii="Times New Roman" w:hAnsi="Times New Roman"/>
          <w:bCs/>
          <w:sz w:val="24"/>
          <w:szCs w:val="24"/>
        </w:rPr>
        <w:tab/>
        <w:t>more help.</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46"/>
        </w:numPr>
        <w:rPr>
          <w:rFonts w:ascii="Times New Roman" w:hAnsi="Times New Roman"/>
          <w:b/>
          <w:bCs/>
          <w:sz w:val="24"/>
          <w:szCs w:val="24"/>
        </w:rPr>
      </w:pPr>
      <w:r>
        <w:rPr>
          <w:rFonts w:ascii="Times New Roman" w:hAnsi="Times New Roman"/>
          <w:b/>
          <w:bCs/>
          <w:sz w:val="24"/>
          <w:szCs w:val="24"/>
        </w:rPr>
        <w:t>Relapse Prevention Questions: Learning from setbacks (slips)</w:t>
      </w: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signs were present that things were beginning to slip?</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have you learned from this setback?</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will you do differently in the future as a result of this knowledge/experience?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can you do differently in the future if things begin to slip?</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Is there anything that might come up between now and next time we meet that might pose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a threat (hurdle, barrier) to the changes you have made?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Can you think of anything that might come up that would </w:t>
      </w:r>
      <w:proofErr w:type="gramStart"/>
      <w:r>
        <w:rPr>
          <w:rFonts w:ascii="Times New Roman" w:hAnsi="Times New Roman"/>
          <w:bCs/>
          <w:sz w:val="24"/>
          <w:szCs w:val="24"/>
        </w:rPr>
        <w:t>present a challenge (barrier)</w:t>
      </w:r>
      <w:proofErr w:type="gramEnd"/>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for you staying on </w:t>
      </w:r>
      <w:proofErr w:type="gramStart"/>
      <w:r>
        <w:rPr>
          <w:rFonts w:ascii="Times New Roman" w:hAnsi="Times New Roman"/>
          <w:bCs/>
          <w:sz w:val="24"/>
          <w:szCs w:val="24"/>
        </w:rPr>
        <w:t>track?</w:t>
      </w:r>
      <w:proofErr w:type="gramEnd"/>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46"/>
        </w:numPr>
        <w:rPr>
          <w:rFonts w:ascii="Times New Roman" w:hAnsi="Times New Roman"/>
          <w:b/>
          <w:bCs/>
          <w:sz w:val="24"/>
          <w:szCs w:val="24"/>
        </w:rPr>
      </w:pPr>
      <w:r>
        <w:rPr>
          <w:rFonts w:ascii="Times New Roman" w:hAnsi="Times New Roman"/>
          <w:b/>
          <w:bCs/>
          <w:sz w:val="24"/>
          <w:szCs w:val="24"/>
        </w:rPr>
        <w:t xml:space="preserve">Taking Credit </w:t>
      </w:r>
      <w:proofErr w:type="gramStart"/>
      <w:r>
        <w:rPr>
          <w:rFonts w:ascii="Times New Roman" w:hAnsi="Times New Roman"/>
          <w:b/>
          <w:bCs/>
          <w:sz w:val="24"/>
          <w:szCs w:val="24"/>
        </w:rPr>
        <w:t>For</w:t>
      </w:r>
      <w:proofErr w:type="gramEnd"/>
      <w:r>
        <w:rPr>
          <w:rFonts w:ascii="Times New Roman" w:hAnsi="Times New Roman"/>
          <w:b/>
          <w:bCs/>
          <w:sz w:val="24"/>
          <w:szCs w:val="24"/>
        </w:rPr>
        <w:t xml:space="preserve"> Change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have you noticed that has changed?</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specifically seems to be getting better?</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Who first noticed that things had changed?</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When did you first notice that things had changed?</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did you notice happening?</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did you do that resulted in...?</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How did you get yourself to do that?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How did you get that to happen?</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How was that different than before?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How did that help you?</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Where did you get the idea to do it that way?</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did you tell yourself?</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do you think made the difference?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 If X were here, what would he/she say has contributed to the change you brought about?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 What does it say about you that you have been able to...?</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kind of person are you that you have been able to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Where did this X (courage, will-power) come from?</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kind of inner strengths do you draw on in such moments of difficulty/adversity?</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kind of inner qualities do you possess that allow you to...?</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would others say are qualities that you possess that help you when you need them?</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Consider how change comes about with your parents. How can we work together so </w:t>
      </w:r>
      <w:proofErr w:type="gramStart"/>
      <w:r>
        <w:rPr>
          <w:rFonts w:ascii="Times New Roman" w:hAnsi="Times New Roman"/>
          <w:bCs/>
          <w:sz w:val="24"/>
          <w:szCs w:val="24"/>
        </w:rPr>
        <w:t>these</w:t>
      </w:r>
      <w:proofErr w:type="gramEnd"/>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changes continue into the </w:t>
      </w:r>
      <w:proofErr w:type="gramStart"/>
      <w:r>
        <w:rPr>
          <w:rFonts w:ascii="Times New Roman" w:hAnsi="Times New Roman"/>
          <w:bCs/>
          <w:sz w:val="24"/>
          <w:szCs w:val="24"/>
        </w:rPr>
        <w:t>future?</w:t>
      </w:r>
      <w:proofErr w:type="gramEnd"/>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have you already learned about how to make it through a day at school?</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How have you managed to go so many days in a row at school without having a X?</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How will you let people know when you become angry without hurting anyone else </w:t>
      </w:r>
      <w:proofErr w:type="gramStart"/>
      <w:r>
        <w:rPr>
          <w:rFonts w:ascii="Times New Roman" w:hAnsi="Times New Roman"/>
          <w:bCs/>
          <w:sz w:val="24"/>
          <w:szCs w:val="24"/>
        </w:rPr>
        <w:t>or</w:t>
      </w:r>
      <w:proofErr w:type="gramEnd"/>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w:t>
      </w:r>
      <w:r>
        <w:rPr>
          <w:rFonts w:ascii="Times New Roman" w:hAnsi="Times New Roman"/>
          <w:bCs/>
          <w:sz w:val="24"/>
          <w:szCs w:val="24"/>
        </w:rPr>
        <w:tab/>
        <w:t>yourself?</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Who will you want to be sure to talk to this week at school?</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Until we meet again next week, who can you depend upon (or call upon) when you </w:t>
      </w:r>
      <w:proofErr w:type="gramStart"/>
      <w:r>
        <w:rPr>
          <w:rFonts w:ascii="Times New Roman" w:hAnsi="Times New Roman"/>
          <w:bCs/>
          <w:sz w:val="24"/>
          <w:szCs w:val="24"/>
        </w:rPr>
        <w:t xml:space="preserve">begin </w:t>
      </w:r>
      <w:r>
        <w:rPr>
          <w:rFonts w:ascii="Times New Roman" w:hAnsi="Times New Roman"/>
          <w:bCs/>
          <w:sz w:val="24"/>
          <w:szCs w:val="24"/>
        </w:rPr>
        <w:tab/>
      </w:r>
      <w:r>
        <w:rPr>
          <w:rFonts w:ascii="Times New Roman" w:hAnsi="Times New Roman"/>
          <w:bCs/>
          <w:sz w:val="24"/>
          <w:szCs w:val="24"/>
        </w:rPr>
        <w:tab/>
        <w:t>to notice</w:t>
      </w:r>
      <w:proofErr w:type="gramEnd"/>
      <w:r>
        <w:rPr>
          <w:rFonts w:ascii="Times New Roman" w:hAnsi="Times New Roman"/>
          <w:bCs/>
          <w:sz w:val="24"/>
          <w:szCs w:val="24"/>
        </w:rPr>
        <w:t xml:space="preserve"> bad feelings (or trouble) coming on?</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46"/>
        </w:numPr>
        <w:rPr>
          <w:rFonts w:ascii="Times New Roman" w:hAnsi="Times New Roman"/>
          <w:b/>
          <w:bCs/>
          <w:sz w:val="24"/>
          <w:szCs w:val="24"/>
        </w:rPr>
      </w:pPr>
      <w:r>
        <w:rPr>
          <w:rFonts w:ascii="Times New Roman" w:hAnsi="Times New Roman"/>
          <w:b/>
          <w:bCs/>
          <w:sz w:val="24"/>
          <w:szCs w:val="24"/>
        </w:rPr>
        <w:t>Fostering Generalization</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Can you tell me a little about how things are since the last time we met?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How can we use what we learned last week to help you deal with the problem you are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having </w:t>
      </w:r>
      <w:r>
        <w:rPr>
          <w:rFonts w:ascii="Times New Roman" w:hAnsi="Times New Roman"/>
          <w:bCs/>
          <w:sz w:val="24"/>
          <w:szCs w:val="24"/>
        </w:rPr>
        <w:tab/>
        <w:t>with...?</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Pretty tough situation. Is there anything you could do...?</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I am wondering if you could...</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might happen if you...?</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I am not certain you are ready for that yet.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That sounds </w:t>
      </w:r>
      <w:proofErr w:type="gramStart"/>
      <w:r>
        <w:rPr>
          <w:rFonts w:ascii="Times New Roman" w:hAnsi="Times New Roman"/>
          <w:bCs/>
          <w:sz w:val="24"/>
          <w:szCs w:val="24"/>
        </w:rPr>
        <w:t>pretty hard</w:t>
      </w:r>
      <w:proofErr w:type="gramEnd"/>
      <w:r>
        <w:rPr>
          <w:rFonts w:ascii="Times New Roman" w:hAnsi="Times New Roman"/>
          <w:bCs/>
          <w:sz w:val="24"/>
          <w:szCs w:val="24"/>
        </w:rPr>
        <w:t>. Maybe, we should think of something else to do...</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Why is it important to correctly guess what someone’s intentions are or what they want?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if anything, has been different since the last time we met?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The last time we met, you mentioned that on a scale of one to ten, things were at a five.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Where would you say things are today?</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Were you surprised by how you were able to...?</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did you do differently?</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What did you do when you found out that...?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Do you ever find yourself out there in your day to day experiences asking yourself </w:t>
      </w:r>
      <w:proofErr w:type="gramStart"/>
      <w:r>
        <w:rPr>
          <w:rFonts w:ascii="Times New Roman" w:hAnsi="Times New Roman"/>
          <w:bCs/>
          <w:sz w:val="24"/>
          <w:szCs w:val="24"/>
        </w:rPr>
        <w:t>the</w:t>
      </w:r>
      <w:proofErr w:type="gramEnd"/>
      <w:r>
        <w:rPr>
          <w:rFonts w:ascii="Times New Roman" w:hAnsi="Times New Roman"/>
          <w:bCs/>
          <w:sz w:val="24"/>
          <w:szCs w:val="24"/>
        </w:rPr>
        <w:t xml:space="preserve">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questions that we ask each other, here in our meetings?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 xml:space="preserve">3. DEVELOPMENTAL CONSIDERATIONS: CHANGES IN THE ADOLESCENT’S </w:t>
      </w: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 xml:space="preserve">    BRAIN DEVELOPMENT (TREATMENT IMPLICATIONS)</w:t>
      </w: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i/>
          <w:sz w:val="24"/>
          <w:szCs w:val="24"/>
        </w:rPr>
      </w:pPr>
      <w:r>
        <w:rPr>
          <w:rFonts w:ascii="Times New Roman" w:hAnsi="Times New Roman"/>
          <w:b/>
          <w:bCs/>
          <w:i/>
          <w:sz w:val="24"/>
          <w:szCs w:val="24"/>
        </w:rPr>
        <w:t>“The teenage brain is a work in progress”</w:t>
      </w:r>
    </w:p>
    <w:p w:rsidR="004A4E9B" w:rsidRDefault="004A4E9B" w:rsidP="004A4E9B">
      <w:pPr>
        <w:pStyle w:val="NoSpacing"/>
        <w:jc w:val="center"/>
        <w:rPr>
          <w:rFonts w:ascii="Times New Roman" w:hAnsi="Times New Roman"/>
          <w:b/>
          <w:bCs/>
          <w:i/>
          <w:sz w:val="24"/>
          <w:szCs w:val="24"/>
        </w:rPr>
      </w:pPr>
      <w:r>
        <w:rPr>
          <w:rFonts w:ascii="Times New Roman" w:hAnsi="Times New Roman"/>
          <w:b/>
          <w:bCs/>
          <w:i/>
          <w:sz w:val="24"/>
          <w:szCs w:val="24"/>
        </w:rPr>
        <w:t>“Go to your room until your cerebral cortex matures”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 major concern of any treatment approach with adolescents is the need to tailor the interventions in a developmentally sensitive fashion, given the recent findings about neurological changes in the teenage years. Consider the following findings and the treatment implications.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Laurence Steinberg (2008, 2009 </w:t>
      </w:r>
      <w:proofErr w:type="spellStart"/>
      <w:proofErr w:type="gramStart"/>
      <w:r>
        <w:rPr>
          <w:rFonts w:ascii="Times New Roman" w:hAnsi="Times New Roman"/>
          <w:bCs/>
          <w:sz w:val="24"/>
          <w:szCs w:val="24"/>
        </w:rPr>
        <w:t>a,b</w:t>
      </w:r>
      <w:proofErr w:type="spellEnd"/>
      <w:proofErr w:type="gramEnd"/>
      <w:r>
        <w:rPr>
          <w:rFonts w:ascii="Times New Roman" w:hAnsi="Times New Roman"/>
          <w:bCs/>
          <w:sz w:val="24"/>
          <w:szCs w:val="24"/>
        </w:rPr>
        <w:t>) has summarized the anatomical changes in the brain during adolescence.</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47"/>
        </w:numPr>
        <w:rPr>
          <w:rFonts w:ascii="Times New Roman" w:hAnsi="Times New Roman"/>
          <w:bCs/>
          <w:sz w:val="24"/>
          <w:szCs w:val="24"/>
        </w:rPr>
      </w:pPr>
      <w:r>
        <w:rPr>
          <w:rFonts w:ascii="Times New Roman" w:hAnsi="Times New Roman"/>
          <w:bCs/>
          <w:sz w:val="24"/>
          <w:szCs w:val="24"/>
        </w:rPr>
        <w:t xml:space="preserve">There is a </w:t>
      </w:r>
      <w:r>
        <w:rPr>
          <w:rFonts w:ascii="Times New Roman" w:hAnsi="Times New Roman"/>
          <w:bCs/>
          <w:sz w:val="24"/>
          <w:szCs w:val="24"/>
          <w:u w:val="single"/>
        </w:rPr>
        <w:t>decrease</w:t>
      </w:r>
      <w:r>
        <w:rPr>
          <w:rFonts w:ascii="Times New Roman" w:hAnsi="Times New Roman"/>
          <w:bCs/>
          <w:sz w:val="24"/>
          <w:szCs w:val="24"/>
        </w:rPr>
        <w:t xml:space="preserve"> in gray matter in </w:t>
      </w:r>
      <w:r>
        <w:rPr>
          <w:rFonts w:ascii="Times New Roman" w:hAnsi="Times New Roman"/>
          <w:bCs/>
          <w:sz w:val="24"/>
          <w:szCs w:val="24"/>
          <w:u w:val="single"/>
        </w:rPr>
        <w:t>prefrontal regions</w:t>
      </w:r>
      <w:r>
        <w:rPr>
          <w:rFonts w:ascii="Times New Roman" w:hAnsi="Times New Roman"/>
          <w:bCs/>
          <w:sz w:val="24"/>
          <w:szCs w:val="24"/>
        </w:rPr>
        <w:t xml:space="preserve"> of the brain during adolescence, reflecting a </w:t>
      </w:r>
      <w:r>
        <w:rPr>
          <w:rFonts w:ascii="Times New Roman" w:hAnsi="Times New Roman"/>
          <w:bCs/>
          <w:sz w:val="24"/>
          <w:szCs w:val="24"/>
          <w:u w:val="single"/>
        </w:rPr>
        <w:t>synaptic pruning</w:t>
      </w:r>
      <w:r>
        <w:rPr>
          <w:rFonts w:ascii="Times New Roman" w:hAnsi="Times New Roman"/>
          <w:bCs/>
          <w:sz w:val="24"/>
          <w:szCs w:val="24"/>
        </w:rPr>
        <w:t xml:space="preserve"> (namely, the process by which unused neuronal connections are eliminated), resulting in improved information processing and logical reasoning.</w:t>
      </w:r>
    </w:p>
    <w:p w:rsidR="004A4E9B" w:rsidRDefault="004A4E9B" w:rsidP="004A4E9B">
      <w:pPr>
        <w:pStyle w:val="NoSpacing"/>
        <w:ind w:left="1080"/>
        <w:rPr>
          <w:rFonts w:ascii="Times New Roman" w:hAnsi="Times New Roman"/>
          <w:bCs/>
          <w:sz w:val="24"/>
          <w:szCs w:val="24"/>
        </w:rPr>
      </w:pPr>
    </w:p>
    <w:p w:rsidR="004A4E9B" w:rsidRDefault="004A4E9B" w:rsidP="00350D92">
      <w:pPr>
        <w:pStyle w:val="NoSpacing"/>
        <w:numPr>
          <w:ilvl w:val="0"/>
          <w:numId w:val="47"/>
        </w:numPr>
        <w:rPr>
          <w:rFonts w:ascii="Times New Roman" w:hAnsi="Times New Roman"/>
          <w:bCs/>
          <w:sz w:val="24"/>
          <w:szCs w:val="24"/>
        </w:rPr>
      </w:pPr>
      <w:r>
        <w:rPr>
          <w:rFonts w:ascii="Times New Roman" w:hAnsi="Times New Roman"/>
          <w:bCs/>
          <w:sz w:val="24"/>
          <w:szCs w:val="24"/>
          <w:u w:val="single"/>
        </w:rPr>
        <w:t>Changes</w:t>
      </w:r>
      <w:r>
        <w:rPr>
          <w:rFonts w:ascii="Times New Roman" w:hAnsi="Times New Roman"/>
          <w:bCs/>
          <w:sz w:val="24"/>
          <w:szCs w:val="24"/>
        </w:rPr>
        <w:t xml:space="preserve"> in the </w:t>
      </w:r>
      <w:r>
        <w:rPr>
          <w:rFonts w:ascii="Times New Roman" w:hAnsi="Times New Roman"/>
          <w:bCs/>
          <w:sz w:val="24"/>
          <w:szCs w:val="24"/>
          <w:u w:val="single"/>
        </w:rPr>
        <w:t>dopaminergic</w:t>
      </w:r>
      <w:r>
        <w:rPr>
          <w:rFonts w:ascii="Times New Roman" w:hAnsi="Times New Roman"/>
          <w:bCs/>
          <w:sz w:val="24"/>
          <w:szCs w:val="24"/>
        </w:rPr>
        <w:t xml:space="preserve"> </w:t>
      </w:r>
      <w:r>
        <w:rPr>
          <w:rFonts w:ascii="Times New Roman" w:hAnsi="Times New Roman"/>
          <w:bCs/>
          <w:sz w:val="24"/>
          <w:szCs w:val="24"/>
          <w:u w:val="single"/>
        </w:rPr>
        <w:t>activity</w:t>
      </w:r>
      <w:r>
        <w:rPr>
          <w:rFonts w:ascii="Times New Roman" w:hAnsi="Times New Roman"/>
          <w:bCs/>
          <w:sz w:val="24"/>
          <w:szCs w:val="24"/>
        </w:rPr>
        <w:t xml:space="preserve"> involving a proliferation, reduction and redistribution of dopamine receptors in paralimbic or prefrontal cortical regions. Dopamine plays a critical role in the brain’s reward system. This remoulding of dopaminergic activity can contribute to sensation seeking behaviors, given the youth’s heightened salience to rewards.</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47"/>
        </w:numPr>
        <w:rPr>
          <w:rFonts w:ascii="Times New Roman" w:hAnsi="Times New Roman"/>
          <w:bCs/>
          <w:sz w:val="24"/>
          <w:szCs w:val="24"/>
        </w:rPr>
      </w:pPr>
      <w:r>
        <w:rPr>
          <w:rFonts w:ascii="Times New Roman" w:hAnsi="Times New Roman"/>
          <w:bCs/>
          <w:sz w:val="24"/>
          <w:szCs w:val="24"/>
          <w:u w:val="single"/>
        </w:rPr>
        <w:t>Increase</w:t>
      </w:r>
      <w:r>
        <w:rPr>
          <w:rFonts w:ascii="Times New Roman" w:hAnsi="Times New Roman"/>
          <w:bCs/>
          <w:sz w:val="24"/>
          <w:szCs w:val="24"/>
        </w:rPr>
        <w:t xml:space="preserve"> in </w:t>
      </w:r>
      <w:r>
        <w:rPr>
          <w:rFonts w:ascii="Times New Roman" w:hAnsi="Times New Roman"/>
          <w:bCs/>
          <w:sz w:val="24"/>
          <w:szCs w:val="24"/>
          <w:u w:val="single"/>
        </w:rPr>
        <w:t>white matter</w:t>
      </w:r>
      <w:r>
        <w:rPr>
          <w:rFonts w:ascii="Times New Roman" w:hAnsi="Times New Roman"/>
          <w:bCs/>
          <w:sz w:val="24"/>
          <w:szCs w:val="24"/>
        </w:rPr>
        <w:t xml:space="preserve"> in </w:t>
      </w:r>
      <w:r>
        <w:rPr>
          <w:rFonts w:ascii="Times New Roman" w:hAnsi="Times New Roman"/>
          <w:bCs/>
          <w:sz w:val="24"/>
          <w:szCs w:val="24"/>
          <w:u w:val="single"/>
        </w:rPr>
        <w:t>prefrontal regions</w:t>
      </w:r>
      <w:r>
        <w:rPr>
          <w:rFonts w:ascii="Times New Roman" w:hAnsi="Times New Roman"/>
          <w:bCs/>
          <w:sz w:val="24"/>
          <w:szCs w:val="24"/>
        </w:rPr>
        <w:t xml:space="preserve">, reflective of </w:t>
      </w:r>
      <w:proofErr w:type="spellStart"/>
      <w:r>
        <w:rPr>
          <w:rFonts w:ascii="Times New Roman" w:hAnsi="Times New Roman"/>
          <w:bCs/>
          <w:sz w:val="24"/>
          <w:szCs w:val="24"/>
        </w:rPr>
        <w:t>myelinition</w:t>
      </w:r>
      <w:proofErr w:type="spellEnd"/>
      <w:r>
        <w:rPr>
          <w:rFonts w:ascii="Times New Roman" w:hAnsi="Times New Roman"/>
          <w:bCs/>
          <w:sz w:val="24"/>
          <w:szCs w:val="24"/>
        </w:rPr>
        <w:t xml:space="preserve"> improving the efficiency of neural signalling. Whereas synaptic pruning occurs during early adolescence, the myelination process takes place toward the latter phases of adolescence and into early adulthood. This contributes to the development of executive functions, such as response inhibition, </w:t>
      </w:r>
      <w:proofErr w:type="gramStart"/>
      <w:r>
        <w:rPr>
          <w:rFonts w:ascii="Times New Roman" w:hAnsi="Times New Roman"/>
          <w:bCs/>
          <w:sz w:val="24"/>
          <w:szCs w:val="24"/>
        </w:rPr>
        <w:t>planning ahead</w:t>
      </w:r>
      <w:proofErr w:type="gramEnd"/>
      <w:r>
        <w:rPr>
          <w:rFonts w:ascii="Times New Roman" w:hAnsi="Times New Roman"/>
          <w:bCs/>
          <w:sz w:val="24"/>
          <w:szCs w:val="24"/>
        </w:rPr>
        <w:t>, weighing risk and rewards and the consideration of multiple sources of information.</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47"/>
        </w:numPr>
        <w:rPr>
          <w:rFonts w:ascii="Times New Roman" w:hAnsi="Times New Roman"/>
          <w:bCs/>
          <w:sz w:val="24"/>
          <w:szCs w:val="24"/>
        </w:rPr>
      </w:pPr>
      <w:r>
        <w:rPr>
          <w:rFonts w:ascii="Times New Roman" w:hAnsi="Times New Roman"/>
          <w:bCs/>
          <w:sz w:val="24"/>
          <w:szCs w:val="24"/>
        </w:rPr>
        <w:t xml:space="preserve">There is also an </w:t>
      </w:r>
      <w:r>
        <w:rPr>
          <w:rFonts w:ascii="Times New Roman" w:hAnsi="Times New Roman"/>
          <w:bCs/>
          <w:sz w:val="24"/>
          <w:szCs w:val="24"/>
          <w:u w:val="single"/>
        </w:rPr>
        <w:t>increase</w:t>
      </w:r>
      <w:r>
        <w:rPr>
          <w:rFonts w:ascii="Times New Roman" w:hAnsi="Times New Roman"/>
          <w:bCs/>
          <w:sz w:val="24"/>
          <w:szCs w:val="24"/>
        </w:rPr>
        <w:t xml:space="preserve"> </w:t>
      </w:r>
      <w:r>
        <w:rPr>
          <w:rFonts w:ascii="Times New Roman" w:hAnsi="Times New Roman"/>
          <w:bCs/>
          <w:sz w:val="24"/>
          <w:szCs w:val="24"/>
          <w:u w:val="single"/>
        </w:rPr>
        <w:t>in</w:t>
      </w:r>
      <w:r>
        <w:rPr>
          <w:rFonts w:ascii="Times New Roman" w:hAnsi="Times New Roman"/>
          <w:bCs/>
          <w:sz w:val="24"/>
          <w:szCs w:val="24"/>
        </w:rPr>
        <w:t xml:space="preserve"> </w:t>
      </w:r>
      <w:r>
        <w:rPr>
          <w:rFonts w:ascii="Times New Roman" w:hAnsi="Times New Roman"/>
          <w:bCs/>
          <w:sz w:val="24"/>
          <w:szCs w:val="24"/>
          <w:u w:val="single"/>
        </w:rPr>
        <w:t>brain</w:t>
      </w:r>
      <w:r>
        <w:rPr>
          <w:rFonts w:ascii="Times New Roman" w:hAnsi="Times New Roman"/>
          <w:bCs/>
          <w:sz w:val="24"/>
          <w:szCs w:val="24"/>
        </w:rPr>
        <w:t xml:space="preserve"> </w:t>
      </w:r>
      <w:r>
        <w:rPr>
          <w:rFonts w:ascii="Times New Roman" w:hAnsi="Times New Roman"/>
          <w:bCs/>
          <w:sz w:val="24"/>
          <w:szCs w:val="24"/>
          <w:u w:val="single"/>
        </w:rPr>
        <w:t>connections</w:t>
      </w:r>
      <w:r>
        <w:rPr>
          <w:rFonts w:ascii="Times New Roman" w:hAnsi="Times New Roman"/>
          <w:bCs/>
          <w:sz w:val="24"/>
          <w:szCs w:val="24"/>
        </w:rPr>
        <w:t xml:space="preserve"> among cortical areas and between cortical and subcortical regions. Such increased connectivity facilitates the development of emotional regulation and facilitates social information processing.</w:t>
      </w:r>
    </w:p>
    <w:p w:rsidR="004A4E9B" w:rsidRDefault="004A4E9B" w:rsidP="004A4E9B">
      <w:pPr>
        <w:pStyle w:val="ListParagraph"/>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These structural changes and the accompanying changing patterns in brain activities</w:t>
      </w:r>
    </w:p>
    <w:p w:rsidR="004A4E9B" w:rsidRDefault="004A4E9B" w:rsidP="004A4E9B">
      <w:pPr>
        <w:pStyle w:val="NoSpacing"/>
        <w:ind w:right="-279"/>
        <w:rPr>
          <w:rFonts w:ascii="Times New Roman" w:hAnsi="Times New Roman"/>
          <w:bCs/>
          <w:sz w:val="24"/>
          <w:szCs w:val="24"/>
        </w:rPr>
      </w:pPr>
      <w:r>
        <w:rPr>
          <w:rFonts w:ascii="Times New Roman" w:hAnsi="Times New Roman"/>
          <w:bCs/>
          <w:sz w:val="24"/>
          <w:szCs w:val="24"/>
        </w:rPr>
        <w:t xml:space="preserve">                  contribute to the </w:t>
      </w:r>
      <w:r>
        <w:rPr>
          <w:rFonts w:ascii="Times New Roman" w:hAnsi="Times New Roman"/>
          <w:bCs/>
          <w:sz w:val="24"/>
          <w:szCs w:val="24"/>
          <w:u w:val="single"/>
        </w:rPr>
        <w:t>gradual</w:t>
      </w:r>
      <w:r>
        <w:rPr>
          <w:rFonts w:ascii="Times New Roman" w:hAnsi="Times New Roman"/>
          <w:bCs/>
          <w:sz w:val="24"/>
          <w:szCs w:val="24"/>
        </w:rPr>
        <w:t xml:space="preserve"> </w:t>
      </w:r>
      <w:r>
        <w:rPr>
          <w:rFonts w:ascii="Times New Roman" w:hAnsi="Times New Roman"/>
          <w:bCs/>
          <w:sz w:val="24"/>
          <w:szCs w:val="24"/>
          <w:u w:val="single"/>
        </w:rPr>
        <w:t>development</w:t>
      </w:r>
      <w:r>
        <w:rPr>
          <w:rFonts w:ascii="Times New Roman" w:hAnsi="Times New Roman"/>
          <w:bCs/>
          <w:sz w:val="24"/>
          <w:szCs w:val="24"/>
        </w:rPr>
        <w:t xml:space="preserve"> of </w:t>
      </w:r>
      <w:r>
        <w:rPr>
          <w:rFonts w:ascii="Times New Roman" w:hAnsi="Times New Roman"/>
          <w:bCs/>
          <w:sz w:val="24"/>
          <w:szCs w:val="24"/>
          <w:u w:val="single"/>
        </w:rPr>
        <w:t>self-management skills</w:t>
      </w:r>
      <w:r>
        <w:rPr>
          <w:rFonts w:ascii="Times New Roman" w:hAnsi="Times New Roman"/>
          <w:bCs/>
          <w:sz w:val="24"/>
          <w:szCs w:val="24"/>
        </w:rPr>
        <w:t>. As Steinberg</w:t>
      </w:r>
    </w:p>
    <w:p w:rsidR="004A4E9B" w:rsidRDefault="004A4E9B" w:rsidP="004A4E9B">
      <w:pPr>
        <w:pStyle w:val="NoSpacing"/>
        <w:ind w:right="-279"/>
        <w:rPr>
          <w:rFonts w:ascii="Times New Roman" w:hAnsi="Times New Roman"/>
          <w:bCs/>
          <w:sz w:val="24"/>
          <w:szCs w:val="24"/>
        </w:rPr>
      </w:pPr>
      <w:r>
        <w:rPr>
          <w:rFonts w:ascii="Times New Roman" w:hAnsi="Times New Roman"/>
          <w:bCs/>
          <w:sz w:val="24"/>
          <w:szCs w:val="24"/>
        </w:rPr>
        <w:tab/>
        <w:t xml:space="preserve">      concludes: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“Brain systems implicated in basic information processing reach adult levels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of maturity by mid-adolescence. Whereas, those that are active in higher order</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executive functions, self-regulation and the coordination of affect and cognition</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lastRenderedPageBreak/>
        <w:tab/>
        <w:t xml:space="preserve">     do </w:t>
      </w:r>
      <w:r>
        <w:rPr>
          <w:rFonts w:ascii="Times New Roman" w:hAnsi="Times New Roman"/>
          <w:bCs/>
          <w:sz w:val="24"/>
          <w:szCs w:val="24"/>
          <w:u w:val="single"/>
        </w:rPr>
        <w:t>not</w:t>
      </w:r>
      <w:r>
        <w:rPr>
          <w:rFonts w:ascii="Times New Roman" w:hAnsi="Times New Roman"/>
          <w:bCs/>
          <w:sz w:val="24"/>
          <w:szCs w:val="24"/>
        </w:rPr>
        <w:t xml:space="preserve"> mature until late adolescence or even early adulthood” (2009, p. 744).</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Or described more poetically,</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“The combination in middle adolescence of an early arousal reward system and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a still immature self-regulatory system has been likened to ‘</w:t>
      </w:r>
      <w:r>
        <w:rPr>
          <w:rFonts w:ascii="Times New Roman" w:hAnsi="Times New Roman"/>
          <w:bCs/>
          <w:sz w:val="24"/>
          <w:szCs w:val="24"/>
          <w:u w:val="single"/>
        </w:rPr>
        <w:t>starting an engine</w:t>
      </w:r>
      <w:r>
        <w:rPr>
          <w:rFonts w:ascii="Times New Roman" w:hAnsi="Times New Roman"/>
          <w:bCs/>
          <w:sz w:val="24"/>
          <w:szCs w:val="24"/>
        </w:rPr>
        <w:t xml:space="preserve">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w:t>
      </w:r>
      <w:r>
        <w:rPr>
          <w:rFonts w:ascii="Times New Roman" w:hAnsi="Times New Roman"/>
          <w:bCs/>
          <w:sz w:val="24"/>
          <w:szCs w:val="24"/>
          <w:u w:val="single"/>
        </w:rPr>
        <w:t>without yet having a skilled driver.</w:t>
      </w:r>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From 14 to 16 (pre to mid-adolescence) impulse control, reward sensitivity, sensation </w:t>
      </w:r>
      <w:r>
        <w:rPr>
          <w:rFonts w:ascii="Times New Roman" w:hAnsi="Times New Roman"/>
          <w:bCs/>
          <w:sz w:val="24"/>
          <w:szCs w:val="24"/>
        </w:rPr>
        <w:tab/>
        <w:t xml:space="preserve">   </w:t>
      </w:r>
      <w:proofErr w:type="gramStart"/>
      <w:r>
        <w:rPr>
          <w:rFonts w:ascii="Times New Roman" w:hAnsi="Times New Roman"/>
          <w:bCs/>
          <w:sz w:val="24"/>
          <w:szCs w:val="24"/>
        </w:rPr>
        <w:tab/>
        <w:t xml:space="preserve">  seeking</w:t>
      </w:r>
      <w:proofErr w:type="gramEnd"/>
      <w:r>
        <w:rPr>
          <w:rFonts w:ascii="Times New Roman" w:hAnsi="Times New Roman"/>
          <w:bCs/>
          <w:sz w:val="24"/>
          <w:szCs w:val="24"/>
        </w:rPr>
        <w:t xml:space="preserve">, risk taking, and reckless behaviors, and having an easily arousal reward system </w:t>
      </w:r>
      <w:r>
        <w:rPr>
          <w:rFonts w:ascii="Times New Roman" w:hAnsi="Times New Roman"/>
          <w:bCs/>
          <w:sz w:val="24"/>
          <w:szCs w:val="24"/>
        </w:rPr>
        <w:tab/>
        <w:t xml:space="preserve">   </w:t>
      </w:r>
      <w:r>
        <w:rPr>
          <w:rFonts w:ascii="Times New Roman" w:hAnsi="Times New Roman"/>
          <w:bCs/>
          <w:sz w:val="24"/>
          <w:szCs w:val="24"/>
        </w:rPr>
        <w:tab/>
        <w:t xml:space="preserve">  are all prevalent. From 16 to early adulthood, such behaviors as impulse control, </w:t>
      </w:r>
      <w:r>
        <w:rPr>
          <w:rFonts w:ascii="Times New Roman" w:hAnsi="Times New Roman"/>
          <w:bCs/>
          <w:sz w:val="24"/>
          <w:szCs w:val="24"/>
        </w:rPr>
        <w:tab/>
        <w:t xml:space="preserve">   </w:t>
      </w:r>
      <w:r>
        <w:rPr>
          <w:rFonts w:ascii="Times New Roman" w:hAnsi="Times New Roman"/>
          <w:bCs/>
          <w:sz w:val="24"/>
          <w:szCs w:val="24"/>
        </w:rPr>
        <w:tab/>
        <w:t xml:space="preserve">    </w:t>
      </w:r>
      <w:proofErr w:type="gramStart"/>
      <w:r>
        <w:rPr>
          <w:rFonts w:ascii="Times New Roman" w:hAnsi="Times New Roman"/>
          <w:bCs/>
          <w:sz w:val="24"/>
          <w:szCs w:val="24"/>
        </w:rPr>
        <w:tab/>
        <w:t xml:space="preserve">  anticipation</w:t>
      </w:r>
      <w:proofErr w:type="gramEnd"/>
      <w:r>
        <w:rPr>
          <w:rFonts w:ascii="Times New Roman" w:hAnsi="Times New Roman"/>
          <w:bCs/>
          <w:sz w:val="24"/>
          <w:szCs w:val="24"/>
        </w:rPr>
        <w:t xml:space="preserve"> of future consequences, strategic planning and resistance to peer influences </w:t>
      </w:r>
      <w:r>
        <w:rPr>
          <w:rFonts w:ascii="Times New Roman" w:hAnsi="Times New Roman"/>
          <w:bCs/>
          <w:sz w:val="24"/>
          <w:szCs w:val="24"/>
        </w:rPr>
        <w:tab/>
        <w:t xml:space="preserve">   </w:t>
      </w:r>
      <w:r>
        <w:rPr>
          <w:rFonts w:ascii="Times New Roman" w:hAnsi="Times New Roman"/>
          <w:bCs/>
          <w:sz w:val="24"/>
          <w:szCs w:val="24"/>
        </w:rPr>
        <w:tab/>
        <w:t xml:space="preserve">  increase.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Steinberg’s research demonstrates that the brains of teens lack the maturity to enable </w:t>
      </w:r>
      <w:r>
        <w:rPr>
          <w:rFonts w:ascii="Times New Roman" w:hAnsi="Times New Roman"/>
          <w:bCs/>
          <w:sz w:val="24"/>
          <w:szCs w:val="24"/>
        </w:rPr>
        <w:tab/>
        <w:t xml:space="preserve"> </w:t>
      </w:r>
      <w:proofErr w:type="gramStart"/>
      <w:r>
        <w:rPr>
          <w:rFonts w:ascii="Times New Roman" w:hAnsi="Times New Roman"/>
          <w:bCs/>
          <w:sz w:val="24"/>
          <w:szCs w:val="24"/>
        </w:rPr>
        <w:tab/>
        <w:t xml:space="preserve">  them</w:t>
      </w:r>
      <w:proofErr w:type="gramEnd"/>
      <w:r>
        <w:rPr>
          <w:rFonts w:ascii="Times New Roman" w:hAnsi="Times New Roman"/>
          <w:bCs/>
          <w:sz w:val="24"/>
          <w:szCs w:val="24"/>
        </w:rPr>
        <w:t xml:space="preserve"> to consistently control their impulses, resist peer pressure and appreciate the risks </w:t>
      </w:r>
      <w:r>
        <w:rPr>
          <w:rFonts w:ascii="Times New Roman" w:hAnsi="Times New Roman"/>
          <w:bCs/>
          <w:sz w:val="24"/>
          <w:szCs w:val="24"/>
        </w:rPr>
        <w:tab/>
        <w:t xml:space="preserve">  </w:t>
      </w:r>
      <w:r>
        <w:rPr>
          <w:rFonts w:ascii="Times New Roman" w:hAnsi="Times New Roman"/>
          <w:bCs/>
          <w:sz w:val="24"/>
          <w:szCs w:val="24"/>
        </w:rPr>
        <w:tab/>
        <w:t xml:space="preserve">  of their actions. They require “metacognitive prosthetic devices or tools” to develop </w:t>
      </w:r>
      <w:r>
        <w:rPr>
          <w:rFonts w:ascii="Times New Roman" w:hAnsi="Times New Roman"/>
          <w:bCs/>
          <w:sz w:val="24"/>
          <w:szCs w:val="24"/>
        </w:rPr>
        <w:tab/>
        <w:t xml:space="preserve"> </w:t>
      </w:r>
      <w:proofErr w:type="gramStart"/>
      <w:r>
        <w:rPr>
          <w:rFonts w:ascii="Times New Roman" w:hAnsi="Times New Roman"/>
          <w:bCs/>
          <w:sz w:val="24"/>
          <w:szCs w:val="24"/>
        </w:rPr>
        <w:tab/>
        <w:t xml:space="preserve">  self</w:t>
      </w:r>
      <w:proofErr w:type="gramEnd"/>
      <w:r>
        <w:rPr>
          <w:rFonts w:ascii="Times New Roman" w:hAnsi="Times New Roman"/>
          <w:bCs/>
          <w:sz w:val="24"/>
          <w:szCs w:val="24"/>
        </w:rPr>
        <w:t xml:space="preserve">-regulatory and peer-resistant behaviors. Teens, especially in early adolescence, have </w:t>
      </w:r>
      <w:proofErr w:type="gramStart"/>
      <w:r>
        <w:rPr>
          <w:rFonts w:ascii="Times New Roman" w:hAnsi="Times New Roman"/>
          <w:bCs/>
          <w:sz w:val="24"/>
          <w:szCs w:val="24"/>
        </w:rPr>
        <w:tab/>
        <w:t xml:space="preserve">  reward</w:t>
      </w:r>
      <w:proofErr w:type="gramEnd"/>
      <w:r>
        <w:rPr>
          <w:rFonts w:ascii="Times New Roman" w:hAnsi="Times New Roman"/>
          <w:bCs/>
          <w:sz w:val="24"/>
          <w:szCs w:val="24"/>
        </w:rPr>
        <w:t>-seeking arousal systems, but the ability to put the brakes on is still maturing.</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Therapists need to adapt their interventions accordingly to meet these growing </w:t>
      </w:r>
      <w:proofErr w:type="gramStart"/>
      <w:r>
        <w:rPr>
          <w:rFonts w:ascii="Times New Roman" w:hAnsi="Times New Roman"/>
          <w:bCs/>
          <w:sz w:val="24"/>
          <w:szCs w:val="24"/>
        </w:rPr>
        <w:tab/>
        <w:t xml:space="preserve">  </w:t>
      </w:r>
      <w:r>
        <w:rPr>
          <w:rFonts w:ascii="Times New Roman" w:hAnsi="Times New Roman"/>
          <w:bCs/>
          <w:sz w:val="24"/>
          <w:szCs w:val="24"/>
        </w:rPr>
        <w:tab/>
      </w:r>
      <w:proofErr w:type="gramEnd"/>
      <w:r>
        <w:rPr>
          <w:rFonts w:ascii="Times New Roman" w:hAnsi="Times New Roman"/>
          <w:bCs/>
          <w:sz w:val="24"/>
          <w:szCs w:val="24"/>
        </w:rPr>
        <w:t xml:space="preserve">  </w:t>
      </w:r>
      <w:r>
        <w:rPr>
          <w:rFonts w:ascii="Times New Roman" w:hAnsi="Times New Roman"/>
          <w:bCs/>
          <w:sz w:val="24"/>
          <w:szCs w:val="24"/>
        </w:rPr>
        <w:tab/>
        <w:t xml:space="preserve">  capacities. “Teenagers are less mature than we might have thought, especially, in the </w:t>
      </w:r>
      <w:proofErr w:type="gramStart"/>
      <w:r>
        <w:rPr>
          <w:rFonts w:ascii="Times New Roman" w:hAnsi="Times New Roman"/>
          <w:bCs/>
          <w:sz w:val="24"/>
          <w:szCs w:val="24"/>
        </w:rPr>
        <w:tab/>
        <w:t xml:space="preserve">  </w:t>
      </w:r>
      <w:r>
        <w:rPr>
          <w:rFonts w:ascii="Times New Roman" w:hAnsi="Times New Roman"/>
          <w:bCs/>
          <w:sz w:val="24"/>
          <w:szCs w:val="24"/>
        </w:rPr>
        <w:tab/>
      </w:r>
      <w:proofErr w:type="gramEnd"/>
      <w:r>
        <w:rPr>
          <w:rFonts w:ascii="Times New Roman" w:hAnsi="Times New Roman"/>
          <w:bCs/>
          <w:sz w:val="24"/>
          <w:szCs w:val="24"/>
        </w:rPr>
        <w:t xml:space="preserve">  early stages of adolescence” (Steinberg, 2009).</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u w:val="single"/>
        </w:rPr>
      </w:pPr>
      <w:r>
        <w:rPr>
          <w:rFonts w:ascii="Times New Roman" w:hAnsi="Times New Roman"/>
          <w:b/>
          <w:bCs/>
          <w:sz w:val="24"/>
          <w:szCs w:val="24"/>
          <w:u w:val="single"/>
        </w:rPr>
        <w:t>TREATMENT IMPLICATIONS</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48"/>
        </w:numPr>
        <w:rPr>
          <w:rFonts w:ascii="Times New Roman" w:hAnsi="Times New Roman"/>
          <w:bCs/>
          <w:sz w:val="24"/>
          <w:szCs w:val="24"/>
        </w:rPr>
      </w:pPr>
      <w:r>
        <w:rPr>
          <w:rFonts w:ascii="Times New Roman" w:hAnsi="Times New Roman"/>
          <w:bCs/>
          <w:sz w:val="24"/>
          <w:szCs w:val="24"/>
        </w:rPr>
        <w:t>There is a need to assess the cognitive capacity and meta-cognitive self-regulatory capacity of depressed and suicidal youth.</w:t>
      </w:r>
    </w:p>
    <w:p w:rsidR="004A4E9B" w:rsidRDefault="004A4E9B" w:rsidP="00350D92">
      <w:pPr>
        <w:pStyle w:val="NoSpacing"/>
        <w:numPr>
          <w:ilvl w:val="0"/>
          <w:numId w:val="48"/>
        </w:numPr>
        <w:rPr>
          <w:rFonts w:ascii="Times New Roman" w:hAnsi="Times New Roman"/>
          <w:bCs/>
          <w:sz w:val="24"/>
          <w:szCs w:val="24"/>
        </w:rPr>
      </w:pPr>
      <w:r>
        <w:rPr>
          <w:rFonts w:ascii="Times New Roman" w:hAnsi="Times New Roman"/>
          <w:bCs/>
          <w:sz w:val="24"/>
          <w:szCs w:val="24"/>
        </w:rPr>
        <w:t>Need to provide the youth with “Meta-cognitive Prosthetic Devices” (MPDs), which may include Memory prompts, Advance organizers, Intermittent Summaries, Training in “Self-Talk” (</w:t>
      </w:r>
      <w:r>
        <w:rPr>
          <w:rFonts w:ascii="Times New Roman" w:hAnsi="Times New Roman"/>
          <w:b/>
          <w:bCs/>
          <w:i/>
          <w:sz w:val="24"/>
          <w:szCs w:val="24"/>
        </w:rPr>
        <w:t>“What you tell your brain?”),</w:t>
      </w:r>
      <w:r>
        <w:rPr>
          <w:rFonts w:ascii="Times New Roman" w:hAnsi="Times New Roman"/>
          <w:bCs/>
          <w:sz w:val="24"/>
          <w:szCs w:val="24"/>
        </w:rPr>
        <w:t xml:space="preserve"> Problem-solving training and Ways to seek help.</w:t>
      </w:r>
    </w:p>
    <w:p w:rsidR="004A4E9B" w:rsidRDefault="004A4E9B" w:rsidP="00350D92">
      <w:pPr>
        <w:pStyle w:val="NoSpacing"/>
        <w:numPr>
          <w:ilvl w:val="0"/>
          <w:numId w:val="48"/>
        </w:numPr>
        <w:rPr>
          <w:rFonts w:ascii="Times New Roman" w:hAnsi="Times New Roman"/>
          <w:bCs/>
          <w:sz w:val="24"/>
          <w:szCs w:val="24"/>
        </w:rPr>
      </w:pPr>
      <w:r>
        <w:rPr>
          <w:rFonts w:ascii="Times New Roman" w:hAnsi="Times New Roman"/>
          <w:bCs/>
          <w:sz w:val="24"/>
          <w:szCs w:val="24"/>
        </w:rPr>
        <w:t xml:space="preserve">See Melissa Institute Website </w:t>
      </w:r>
      <w:r>
        <w:rPr>
          <w:rFonts w:ascii="Times New Roman" w:hAnsi="Times New Roman"/>
          <w:b/>
          <w:bCs/>
          <w:i/>
          <w:sz w:val="24"/>
          <w:szCs w:val="24"/>
        </w:rPr>
        <w:t>www.teachsafeschools.org</w:t>
      </w:r>
      <w:r>
        <w:rPr>
          <w:rFonts w:ascii="Times New Roman" w:hAnsi="Times New Roman"/>
          <w:bCs/>
          <w:sz w:val="24"/>
          <w:szCs w:val="24"/>
        </w:rPr>
        <w:t xml:space="preserve"> for examples of how to build in MPD training, Miller at al. (2007) and Treatment Manuals by Joan </w:t>
      </w:r>
      <w:proofErr w:type="spellStart"/>
      <w:r>
        <w:rPr>
          <w:rFonts w:ascii="Times New Roman" w:hAnsi="Times New Roman"/>
          <w:bCs/>
          <w:sz w:val="24"/>
          <w:szCs w:val="24"/>
        </w:rPr>
        <w:t>Asarnow</w:t>
      </w:r>
      <w:proofErr w:type="spellEnd"/>
      <w:r>
        <w:rPr>
          <w:rFonts w:ascii="Times New Roman" w:hAnsi="Times New Roman"/>
          <w:bCs/>
          <w:sz w:val="24"/>
          <w:szCs w:val="24"/>
        </w:rPr>
        <w:t xml:space="preserve"> and her colleagues.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4. CONTINUUM OF CARE FOR TREATMENT OF DEPRESSION IN CHILDREN AND</w:t>
      </w: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 xml:space="preserve">    ADOLESCENTS</w:t>
      </w: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Illustrative interventions</w:t>
      </w: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Primary (Universal)</w:t>
      </w: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Secondary (Selected)</w:t>
      </w: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Tertiary (Indicated)</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u w:val="single"/>
        </w:rPr>
      </w:pPr>
      <w:r>
        <w:rPr>
          <w:rFonts w:ascii="Times New Roman" w:hAnsi="Times New Roman"/>
          <w:b/>
          <w:bCs/>
          <w:sz w:val="24"/>
          <w:szCs w:val="24"/>
          <w:u w:val="single"/>
        </w:rPr>
        <w:t>Primary Interventions</w:t>
      </w:r>
    </w:p>
    <w:p w:rsidR="004A4E9B" w:rsidRDefault="004A4E9B" w:rsidP="004A4E9B">
      <w:pPr>
        <w:pStyle w:val="NoSpacing"/>
        <w:rPr>
          <w:rFonts w:ascii="Times New Roman" w:hAnsi="Times New Roman"/>
          <w:b/>
          <w:bCs/>
          <w:sz w:val="24"/>
          <w:szCs w:val="24"/>
        </w:rPr>
      </w:pPr>
    </w:p>
    <w:p w:rsidR="004A4E9B" w:rsidRDefault="004A4E9B" w:rsidP="00350D92">
      <w:pPr>
        <w:pStyle w:val="NoSpacing"/>
        <w:numPr>
          <w:ilvl w:val="0"/>
          <w:numId w:val="49"/>
        </w:numPr>
        <w:rPr>
          <w:rFonts w:ascii="Times New Roman" w:hAnsi="Times New Roman"/>
          <w:b/>
          <w:bCs/>
          <w:i/>
          <w:sz w:val="24"/>
          <w:szCs w:val="24"/>
        </w:rPr>
      </w:pPr>
      <w:r>
        <w:rPr>
          <w:rFonts w:ascii="Times New Roman" w:hAnsi="Times New Roman"/>
          <w:bCs/>
          <w:sz w:val="24"/>
          <w:szCs w:val="24"/>
        </w:rPr>
        <w:t xml:space="preserve">Provide community-wide and school-wide interventions that reduce risk factors and bolster resiliency coping skills ala work </w:t>
      </w:r>
      <w:proofErr w:type="gramStart"/>
      <w:r>
        <w:rPr>
          <w:rFonts w:ascii="Times New Roman" w:hAnsi="Times New Roman"/>
          <w:bCs/>
          <w:sz w:val="24"/>
          <w:szCs w:val="24"/>
        </w:rPr>
        <w:t>of  Lewisohn</w:t>
      </w:r>
      <w:proofErr w:type="gramEnd"/>
      <w:r>
        <w:rPr>
          <w:rFonts w:ascii="Times New Roman" w:hAnsi="Times New Roman"/>
          <w:bCs/>
          <w:sz w:val="24"/>
          <w:szCs w:val="24"/>
        </w:rPr>
        <w:t xml:space="preserve">, Rohde, Clarke, Seligman, </w:t>
      </w:r>
      <w:proofErr w:type="spellStart"/>
      <w:r>
        <w:rPr>
          <w:rFonts w:ascii="Times New Roman" w:hAnsi="Times New Roman"/>
          <w:bCs/>
          <w:sz w:val="24"/>
          <w:szCs w:val="24"/>
        </w:rPr>
        <w:t>Reivich</w:t>
      </w:r>
      <w:proofErr w:type="spellEnd"/>
      <w:r>
        <w:rPr>
          <w:rFonts w:ascii="Times New Roman" w:hAnsi="Times New Roman"/>
          <w:bCs/>
          <w:sz w:val="24"/>
          <w:szCs w:val="24"/>
        </w:rPr>
        <w:t xml:space="preserve"> and those who bolster competences. (</w:t>
      </w:r>
      <w:r>
        <w:rPr>
          <w:rFonts w:ascii="Times New Roman" w:hAnsi="Times New Roman"/>
          <w:b/>
          <w:bCs/>
          <w:i/>
          <w:sz w:val="24"/>
          <w:szCs w:val="24"/>
        </w:rPr>
        <w:t xml:space="preserve">See Melissa Institute Conferences on Resiliency training www.melissainstitute.org and </w:t>
      </w:r>
      <w:proofErr w:type="spellStart"/>
      <w:r>
        <w:rPr>
          <w:rFonts w:ascii="Times New Roman" w:hAnsi="Times New Roman"/>
          <w:b/>
          <w:bCs/>
          <w:i/>
          <w:sz w:val="24"/>
          <w:szCs w:val="24"/>
        </w:rPr>
        <w:t>Cuijpers</w:t>
      </w:r>
      <w:proofErr w:type="spellEnd"/>
      <w:r>
        <w:rPr>
          <w:rFonts w:ascii="Times New Roman" w:hAnsi="Times New Roman"/>
          <w:b/>
          <w:bCs/>
          <w:i/>
          <w:sz w:val="24"/>
          <w:szCs w:val="24"/>
        </w:rPr>
        <w:t>, 1998).</w:t>
      </w:r>
    </w:p>
    <w:p w:rsidR="004A4E9B" w:rsidRDefault="004A4E9B" w:rsidP="004A4E9B">
      <w:pPr>
        <w:pStyle w:val="NoSpacing"/>
        <w:ind w:left="720"/>
        <w:rPr>
          <w:rFonts w:ascii="Times New Roman" w:hAnsi="Times New Roman"/>
          <w:b/>
          <w:bCs/>
          <w:i/>
          <w:sz w:val="24"/>
          <w:szCs w:val="24"/>
        </w:rPr>
      </w:pPr>
    </w:p>
    <w:p w:rsidR="004A4E9B" w:rsidRDefault="004A4E9B" w:rsidP="00350D92">
      <w:pPr>
        <w:pStyle w:val="NoSpacing"/>
        <w:numPr>
          <w:ilvl w:val="0"/>
          <w:numId w:val="49"/>
        </w:numPr>
        <w:rPr>
          <w:rFonts w:ascii="Times New Roman" w:hAnsi="Times New Roman"/>
          <w:b/>
          <w:bCs/>
          <w:i/>
          <w:sz w:val="24"/>
          <w:szCs w:val="24"/>
        </w:rPr>
      </w:pPr>
      <w:r>
        <w:rPr>
          <w:rFonts w:ascii="Times New Roman" w:hAnsi="Times New Roman"/>
          <w:bCs/>
          <w:sz w:val="24"/>
          <w:szCs w:val="24"/>
        </w:rPr>
        <w:t xml:space="preserve">Provide early interventions in nurturing parent-infant attachment interventions, home-nurse visiting programs, </w:t>
      </w:r>
      <w:smartTag w:uri="urn:schemas-microsoft-com:office:smarttags" w:element="State">
        <w:smartTag w:uri="urn:schemas-microsoft-com:office:smarttags" w:element="place">
          <w:r>
            <w:rPr>
              <w:rFonts w:ascii="Times New Roman" w:hAnsi="Times New Roman"/>
              <w:bCs/>
              <w:sz w:val="24"/>
              <w:szCs w:val="24"/>
            </w:rPr>
            <w:t>Hawaii</w:t>
          </w:r>
        </w:smartTag>
      </w:smartTag>
      <w:r>
        <w:rPr>
          <w:rFonts w:ascii="Times New Roman" w:hAnsi="Times New Roman"/>
          <w:bCs/>
          <w:sz w:val="24"/>
          <w:szCs w:val="24"/>
        </w:rPr>
        <w:t xml:space="preserve"> project. (see </w:t>
      </w:r>
      <w:proofErr w:type="spellStart"/>
      <w:r>
        <w:rPr>
          <w:rFonts w:ascii="Times New Roman" w:hAnsi="Times New Roman"/>
          <w:bCs/>
          <w:sz w:val="24"/>
          <w:szCs w:val="24"/>
        </w:rPr>
        <w:t>Chorpita</w:t>
      </w:r>
      <w:proofErr w:type="spellEnd"/>
      <w:r>
        <w:rPr>
          <w:rFonts w:ascii="Times New Roman" w:hAnsi="Times New Roman"/>
          <w:bCs/>
          <w:sz w:val="24"/>
          <w:szCs w:val="24"/>
        </w:rPr>
        <w:t xml:space="preserve"> et al. 1996).</w:t>
      </w:r>
    </w:p>
    <w:p w:rsidR="004A4E9B" w:rsidRDefault="004A4E9B" w:rsidP="004A4E9B">
      <w:pPr>
        <w:pStyle w:val="ListParagraph"/>
        <w:rPr>
          <w:rFonts w:ascii="Times New Roman" w:hAnsi="Times New Roman"/>
          <w:b/>
          <w:bCs/>
          <w:i/>
          <w:sz w:val="24"/>
          <w:szCs w:val="24"/>
        </w:rPr>
      </w:pPr>
    </w:p>
    <w:p w:rsidR="004A4E9B" w:rsidRDefault="004A4E9B" w:rsidP="00350D92">
      <w:pPr>
        <w:pStyle w:val="NoSpacing"/>
        <w:numPr>
          <w:ilvl w:val="0"/>
          <w:numId w:val="49"/>
        </w:numPr>
        <w:rPr>
          <w:rFonts w:ascii="Times New Roman" w:hAnsi="Times New Roman"/>
          <w:b/>
          <w:bCs/>
          <w:i/>
          <w:sz w:val="24"/>
          <w:szCs w:val="24"/>
        </w:rPr>
      </w:pPr>
      <w:r>
        <w:rPr>
          <w:rFonts w:ascii="Times New Roman" w:hAnsi="Times New Roman"/>
          <w:bCs/>
          <w:sz w:val="24"/>
          <w:szCs w:val="24"/>
        </w:rPr>
        <w:t xml:space="preserve">Provide school-wide interventions. For example, see the National Association of School Psychologist’s Website </w:t>
      </w:r>
      <w:hyperlink r:id="rId16" w:history="1">
        <w:r>
          <w:rPr>
            <w:rStyle w:val="Hyperlink"/>
            <w:rFonts w:ascii="Times New Roman" w:hAnsi="Times New Roman"/>
            <w:b/>
            <w:bCs/>
            <w:i/>
            <w:color w:val="auto"/>
            <w:sz w:val="24"/>
            <w:szCs w:val="24"/>
            <w:u w:val="none"/>
          </w:rPr>
          <w:t>http://www</w:t>
        </w:r>
      </w:hyperlink>
      <w:r>
        <w:rPr>
          <w:rFonts w:ascii="Times New Roman" w:hAnsi="Times New Roman"/>
          <w:b/>
          <w:bCs/>
          <w:i/>
          <w:sz w:val="24"/>
          <w:szCs w:val="24"/>
        </w:rPr>
        <w:t>mentalhealthscreening.org/sos_highschool.</w:t>
      </w:r>
      <w:r>
        <w:rPr>
          <w:rFonts w:ascii="Times New Roman" w:hAnsi="Times New Roman"/>
          <w:bCs/>
          <w:sz w:val="24"/>
          <w:szCs w:val="24"/>
        </w:rPr>
        <w:t xml:space="preserve"> This website describes an </w:t>
      </w:r>
      <w:r>
        <w:rPr>
          <w:rFonts w:ascii="Times New Roman" w:hAnsi="Times New Roman"/>
          <w:bCs/>
          <w:sz w:val="24"/>
          <w:szCs w:val="24"/>
          <w:u w:val="single"/>
        </w:rPr>
        <w:t>SOS Suicide Prevention Program</w:t>
      </w:r>
      <w:r>
        <w:rPr>
          <w:rFonts w:ascii="Times New Roman" w:hAnsi="Times New Roman"/>
          <w:bCs/>
          <w:sz w:val="24"/>
          <w:szCs w:val="24"/>
        </w:rPr>
        <w:t xml:space="preserve"> that includes an educational video, workbook, a brief 7 question screening tool and an ACT program, where students are taught how to </w:t>
      </w:r>
      <w:r>
        <w:rPr>
          <w:rFonts w:ascii="Times New Roman" w:hAnsi="Times New Roman"/>
          <w:bCs/>
          <w:sz w:val="24"/>
          <w:szCs w:val="24"/>
          <w:u w:val="single"/>
        </w:rPr>
        <w:t>A</w:t>
      </w:r>
      <w:r>
        <w:rPr>
          <w:rFonts w:ascii="Times New Roman" w:hAnsi="Times New Roman"/>
          <w:bCs/>
          <w:sz w:val="24"/>
          <w:szCs w:val="24"/>
        </w:rPr>
        <w:t xml:space="preserve">cknowledge, </w:t>
      </w:r>
      <w:r>
        <w:rPr>
          <w:rFonts w:ascii="Times New Roman" w:hAnsi="Times New Roman"/>
          <w:bCs/>
          <w:sz w:val="24"/>
          <w:szCs w:val="24"/>
          <w:u w:val="single"/>
        </w:rPr>
        <w:t>C</w:t>
      </w:r>
      <w:r>
        <w:rPr>
          <w:rFonts w:ascii="Times New Roman" w:hAnsi="Times New Roman"/>
          <w:bCs/>
          <w:sz w:val="24"/>
          <w:szCs w:val="24"/>
        </w:rPr>
        <w:t xml:space="preserve">are and </w:t>
      </w:r>
      <w:r>
        <w:rPr>
          <w:rFonts w:ascii="Times New Roman" w:hAnsi="Times New Roman"/>
          <w:bCs/>
          <w:sz w:val="24"/>
          <w:szCs w:val="24"/>
          <w:u w:val="single"/>
        </w:rPr>
        <w:t>T</w:t>
      </w:r>
      <w:r>
        <w:rPr>
          <w:rFonts w:ascii="Times New Roman" w:hAnsi="Times New Roman"/>
          <w:bCs/>
          <w:sz w:val="24"/>
          <w:szCs w:val="24"/>
        </w:rPr>
        <w:t xml:space="preserve">ell. Another useful resource is the </w:t>
      </w:r>
      <w:r>
        <w:rPr>
          <w:rFonts w:ascii="Times New Roman" w:hAnsi="Times New Roman"/>
          <w:bCs/>
          <w:sz w:val="24"/>
          <w:szCs w:val="24"/>
          <w:u w:val="single"/>
        </w:rPr>
        <w:t>School-based</w:t>
      </w:r>
      <w:r>
        <w:rPr>
          <w:rFonts w:ascii="Times New Roman" w:hAnsi="Times New Roman"/>
          <w:bCs/>
          <w:sz w:val="24"/>
          <w:szCs w:val="24"/>
        </w:rPr>
        <w:t xml:space="preserve"> Youth </w:t>
      </w:r>
      <w:r>
        <w:rPr>
          <w:rFonts w:ascii="Times New Roman" w:hAnsi="Times New Roman"/>
          <w:bCs/>
          <w:sz w:val="24"/>
          <w:szCs w:val="24"/>
          <w:u w:val="single"/>
        </w:rPr>
        <w:t>Suicide Prevention Guide</w:t>
      </w:r>
      <w:r>
        <w:rPr>
          <w:rFonts w:ascii="Times New Roman" w:hAnsi="Times New Roman"/>
          <w:bCs/>
          <w:sz w:val="24"/>
          <w:szCs w:val="24"/>
        </w:rPr>
        <w:t>. (</w:t>
      </w:r>
      <w:r>
        <w:rPr>
          <w:rFonts w:ascii="Times New Roman" w:hAnsi="Times New Roman"/>
          <w:b/>
          <w:bCs/>
          <w:i/>
          <w:sz w:val="24"/>
          <w:szCs w:val="24"/>
        </w:rPr>
        <w:t>http://www.fmhi.usf.edu/institute/pubs/bysubject.html</w:t>
      </w:r>
      <w:r>
        <w:rPr>
          <w:rFonts w:ascii="Times New Roman" w:hAnsi="Times New Roman"/>
          <w:bCs/>
          <w:sz w:val="24"/>
          <w:szCs w:val="24"/>
        </w:rPr>
        <w:t xml:space="preserve">) </w:t>
      </w:r>
      <w:r>
        <w:rPr>
          <w:rFonts w:ascii="Times New Roman" w:hAnsi="Times New Roman"/>
          <w:b/>
          <w:bCs/>
          <w:i/>
          <w:sz w:val="24"/>
          <w:szCs w:val="24"/>
        </w:rPr>
        <w:t>(</w:t>
      </w:r>
      <w:hyperlink r:id="rId17" w:history="1">
        <w:r>
          <w:rPr>
            <w:rStyle w:val="Hyperlink"/>
            <w:rFonts w:ascii="Times New Roman" w:hAnsi="Times New Roman"/>
            <w:b/>
            <w:bCs/>
            <w:i/>
            <w:color w:val="auto"/>
            <w:sz w:val="24"/>
            <w:szCs w:val="24"/>
            <w:u w:val="none"/>
          </w:rPr>
          <w:t>http://cfs.fmhi.usf.edu/ufsinfo/hotpubs.cfm</w:t>
        </w:r>
      </w:hyperlink>
      <w:r>
        <w:rPr>
          <w:rFonts w:ascii="Times New Roman" w:hAnsi="Times New Roman"/>
          <w:b/>
          <w:bCs/>
          <w:i/>
          <w:sz w:val="24"/>
          <w:szCs w:val="24"/>
        </w:rPr>
        <w:t>)</w:t>
      </w:r>
    </w:p>
    <w:p w:rsidR="004A4E9B" w:rsidRDefault="004A4E9B" w:rsidP="004A4E9B">
      <w:pPr>
        <w:pStyle w:val="NoSpacing"/>
        <w:ind w:left="720"/>
        <w:rPr>
          <w:rFonts w:ascii="Times New Roman" w:hAnsi="Times New Roman"/>
          <w:b/>
          <w:bCs/>
          <w:i/>
          <w:sz w:val="24"/>
          <w:szCs w:val="24"/>
        </w:rPr>
      </w:pPr>
    </w:p>
    <w:p w:rsidR="004A4E9B" w:rsidRDefault="004A4E9B" w:rsidP="00350D92">
      <w:pPr>
        <w:pStyle w:val="NoSpacing"/>
        <w:numPr>
          <w:ilvl w:val="0"/>
          <w:numId w:val="49"/>
        </w:numPr>
        <w:rPr>
          <w:rFonts w:ascii="Times New Roman" w:hAnsi="Times New Roman"/>
          <w:bCs/>
          <w:sz w:val="24"/>
          <w:szCs w:val="24"/>
        </w:rPr>
      </w:pPr>
      <w:r>
        <w:rPr>
          <w:rFonts w:ascii="Times New Roman" w:hAnsi="Times New Roman"/>
          <w:bCs/>
          <w:sz w:val="24"/>
          <w:szCs w:val="24"/>
        </w:rPr>
        <w:t xml:space="preserve">Following a suicide, schools often provide </w:t>
      </w:r>
      <w:r>
        <w:rPr>
          <w:rFonts w:ascii="Times New Roman" w:hAnsi="Times New Roman"/>
          <w:bCs/>
          <w:sz w:val="24"/>
          <w:szCs w:val="24"/>
          <w:u w:val="single"/>
        </w:rPr>
        <w:t>postvention</w:t>
      </w:r>
      <w:r>
        <w:rPr>
          <w:rFonts w:ascii="Times New Roman" w:hAnsi="Times New Roman"/>
          <w:bCs/>
          <w:sz w:val="24"/>
          <w:szCs w:val="24"/>
        </w:rPr>
        <w:t xml:space="preserve"> interventions. Some cautionary observations about how to conduct such post-suicide interventions have been offered by Mazza (1997). He observes (p. 391):</w:t>
      </w:r>
    </w:p>
    <w:p w:rsidR="004A4E9B" w:rsidRDefault="004A4E9B" w:rsidP="004A4E9B">
      <w:pPr>
        <w:pStyle w:val="ListParagraph"/>
        <w:rPr>
          <w:rFonts w:ascii="Times New Roman" w:hAnsi="Times New Roman"/>
          <w:bCs/>
          <w:sz w:val="24"/>
          <w:szCs w:val="24"/>
        </w:rPr>
      </w:pPr>
    </w:p>
    <w:p w:rsidR="004A4E9B" w:rsidRDefault="004A4E9B" w:rsidP="004A4E9B">
      <w:pPr>
        <w:pStyle w:val="NoSpacing"/>
        <w:ind w:left="720"/>
        <w:rPr>
          <w:rFonts w:ascii="Times New Roman" w:hAnsi="Times New Roman"/>
          <w:b/>
          <w:bCs/>
          <w:i/>
          <w:sz w:val="24"/>
          <w:szCs w:val="24"/>
        </w:rPr>
      </w:pPr>
      <w:r>
        <w:rPr>
          <w:rFonts w:ascii="Times New Roman" w:hAnsi="Times New Roman"/>
          <w:bCs/>
          <w:sz w:val="24"/>
          <w:szCs w:val="24"/>
        </w:rPr>
        <w:tab/>
      </w:r>
      <w:r>
        <w:rPr>
          <w:rFonts w:ascii="Times New Roman" w:hAnsi="Times New Roman"/>
          <w:b/>
          <w:bCs/>
          <w:i/>
          <w:sz w:val="24"/>
          <w:szCs w:val="24"/>
        </w:rPr>
        <w:t xml:space="preserve">Several studies showed that postvention programs have the </w:t>
      </w:r>
      <w:r>
        <w:rPr>
          <w:rFonts w:ascii="Times New Roman" w:hAnsi="Times New Roman"/>
          <w:b/>
          <w:bCs/>
          <w:i/>
          <w:sz w:val="24"/>
          <w:szCs w:val="24"/>
          <w:u w:val="single"/>
        </w:rPr>
        <w:t>opposite</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ab/>
      </w:r>
      <w:r>
        <w:rPr>
          <w:rFonts w:ascii="Times New Roman" w:hAnsi="Times New Roman"/>
          <w:b/>
          <w:bCs/>
          <w:i/>
          <w:sz w:val="24"/>
          <w:szCs w:val="24"/>
          <w:u w:val="single"/>
        </w:rPr>
        <w:t>effect,</w:t>
      </w:r>
      <w:r>
        <w:rPr>
          <w:rFonts w:ascii="Times New Roman" w:hAnsi="Times New Roman"/>
          <w:b/>
          <w:bCs/>
          <w:i/>
          <w:sz w:val="24"/>
          <w:szCs w:val="24"/>
        </w:rPr>
        <w:t xml:space="preserve"> that is adolescents who were at the greatest risk for suicidal</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ab/>
        <w:t xml:space="preserve">behavior showed </w:t>
      </w:r>
      <w:r>
        <w:rPr>
          <w:rFonts w:ascii="Times New Roman" w:hAnsi="Times New Roman"/>
          <w:b/>
          <w:bCs/>
          <w:i/>
          <w:sz w:val="24"/>
          <w:szCs w:val="24"/>
          <w:u w:val="single"/>
        </w:rPr>
        <w:t>increasing</w:t>
      </w:r>
      <w:r>
        <w:rPr>
          <w:rFonts w:ascii="Times New Roman" w:hAnsi="Times New Roman"/>
          <w:b/>
          <w:bCs/>
          <w:i/>
          <w:sz w:val="24"/>
          <w:szCs w:val="24"/>
        </w:rPr>
        <w:t xml:space="preserve"> levels of hopelessness, more maladaptive</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ab/>
        <w:t xml:space="preserve">coping strategies, and less evaluative skills after the postvention programs </w:t>
      </w:r>
    </w:p>
    <w:p w:rsidR="004A4E9B" w:rsidRDefault="004A4E9B" w:rsidP="004A4E9B">
      <w:pPr>
        <w:pStyle w:val="NoSpacing"/>
        <w:ind w:left="720"/>
        <w:rPr>
          <w:rFonts w:ascii="Times New Roman" w:hAnsi="Times New Roman"/>
          <w:b/>
          <w:bCs/>
          <w:i/>
          <w:sz w:val="24"/>
          <w:szCs w:val="24"/>
        </w:rPr>
      </w:pPr>
      <w:r>
        <w:rPr>
          <w:rFonts w:ascii="Times New Roman" w:hAnsi="Times New Roman"/>
          <w:b/>
          <w:bCs/>
          <w:i/>
          <w:sz w:val="24"/>
          <w:szCs w:val="24"/>
        </w:rPr>
        <w:tab/>
        <w:t>were completed.</w:t>
      </w:r>
    </w:p>
    <w:p w:rsidR="004A4E9B" w:rsidRDefault="004A4E9B" w:rsidP="004A4E9B">
      <w:pPr>
        <w:pStyle w:val="NoSpacing"/>
        <w:ind w:left="720"/>
        <w:rPr>
          <w:rFonts w:ascii="Times New Roman" w:hAnsi="Times New Roman"/>
          <w:b/>
          <w:bCs/>
          <w:i/>
          <w:sz w:val="24"/>
          <w:szCs w:val="24"/>
        </w:rPr>
      </w:pP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 xml:space="preserve">Following a student or faculty suicide, there is a need to carefully not glorify the death, to attribute the suicide to the presence of mental disorders such as depression and not attribute it to “stress” per se, to provide accurate information to curtail rumours, to provide supports. Suicide reflects a psychiatric disorder related to depression and affective disorders, rather than the cumulative effects of stressors that most youth experience. Highlight that suicide is a </w:t>
      </w:r>
      <w:r>
        <w:rPr>
          <w:rFonts w:ascii="Times New Roman" w:hAnsi="Times New Roman"/>
          <w:bCs/>
          <w:sz w:val="24"/>
          <w:szCs w:val="24"/>
          <w:u w:val="single"/>
        </w:rPr>
        <w:t>rare</w:t>
      </w:r>
      <w:r>
        <w:rPr>
          <w:rFonts w:ascii="Times New Roman" w:hAnsi="Times New Roman"/>
          <w:bCs/>
          <w:sz w:val="24"/>
          <w:szCs w:val="24"/>
        </w:rPr>
        <w:t xml:space="preserve"> occurrence, and that help is available. See </w:t>
      </w:r>
      <w:r>
        <w:rPr>
          <w:rFonts w:ascii="Times New Roman" w:hAnsi="Times New Roman"/>
          <w:bCs/>
          <w:sz w:val="24"/>
          <w:szCs w:val="24"/>
        </w:rPr>
        <w:lastRenderedPageBreak/>
        <w:t>Joiner (2010) for a discussion of myths concerning suicide. Also, see Callahan (1996) and the listed Websites for guidelines on how school personnel can conduct postvention interventions.</w:t>
      </w:r>
    </w:p>
    <w:p w:rsidR="006F3426" w:rsidRDefault="006F3426" w:rsidP="004A4E9B">
      <w:pPr>
        <w:pStyle w:val="NoSpacing"/>
        <w:ind w:left="720"/>
        <w:rPr>
          <w:rFonts w:ascii="Times New Roman" w:hAnsi="Times New Roman"/>
          <w:bCs/>
          <w:sz w:val="24"/>
          <w:szCs w:val="24"/>
        </w:rPr>
      </w:pPr>
    </w:p>
    <w:p w:rsidR="004A4E9B" w:rsidRDefault="004A4E9B" w:rsidP="004A4E9B">
      <w:pPr>
        <w:pStyle w:val="NoSpacing"/>
        <w:rPr>
          <w:rFonts w:ascii="Times New Roman" w:hAnsi="Times New Roman"/>
          <w:b/>
          <w:bCs/>
          <w:sz w:val="24"/>
          <w:szCs w:val="24"/>
          <w:u w:val="single"/>
        </w:rPr>
      </w:pPr>
      <w:r>
        <w:rPr>
          <w:rFonts w:ascii="Times New Roman" w:hAnsi="Times New Roman"/>
          <w:b/>
          <w:bCs/>
          <w:sz w:val="24"/>
          <w:szCs w:val="24"/>
          <w:u w:val="single"/>
        </w:rPr>
        <w:t>Secondary Interventions</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50"/>
        </w:numPr>
        <w:rPr>
          <w:rFonts w:ascii="Times New Roman" w:hAnsi="Times New Roman"/>
          <w:b/>
          <w:bCs/>
          <w:i/>
          <w:sz w:val="24"/>
          <w:szCs w:val="24"/>
        </w:rPr>
      </w:pPr>
      <w:r>
        <w:rPr>
          <w:rFonts w:ascii="Times New Roman" w:hAnsi="Times New Roman"/>
          <w:bCs/>
          <w:sz w:val="24"/>
          <w:szCs w:val="24"/>
        </w:rPr>
        <w:t>Identify children and youth who are “at risk” for becoming depressed and suicidal and provide preventative interventions. Two examples: The ACE Program that measures the cumulative number of Adverse Childhood Experiences (</w:t>
      </w:r>
      <w:hyperlink r:id="rId18" w:history="1">
        <w:r>
          <w:rPr>
            <w:rStyle w:val="Hyperlink"/>
            <w:rFonts w:ascii="Times New Roman" w:hAnsi="Times New Roman"/>
            <w:b/>
            <w:bCs/>
            <w:i/>
            <w:color w:val="auto"/>
            <w:sz w:val="24"/>
            <w:szCs w:val="24"/>
            <w:u w:val="none"/>
          </w:rPr>
          <w:t>www.ACEstudy.org</w:t>
        </w:r>
      </w:hyperlink>
      <w:r>
        <w:rPr>
          <w:rFonts w:ascii="Times New Roman" w:hAnsi="Times New Roman"/>
          <w:bCs/>
          <w:sz w:val="24"/>
          <w:szCs w:val="24"/>
        </w:rPr>
        <w:t xml:space="preserve">) and program that identifies youth who are at risk because of the cumulative number of “risky” behaviors. For example, a score of 4 or more on the ACE measure raises the probability of suicide by 1220%.  Or for instance Miller and Taylor (2005) found that the more problem behaviors an adolescent has, the greater his or her risk of suicidal behaviors. Problem behaviors were defined as including violent behavior, binge drinking, cigarette smoking, high risk sexual behavior, disturbed cutting behavior and illicit drug use. Compared to adolescents with zero problems, the odds of medically treated suicide attempts were 2.3 times greater than among respondents with one risk factor, 8.8 with two, 18.3 with three, 30.8 with four, 50 with five and 227 with six behavior problems. Rates of youth suicide among specific ethnic groups such as Native Americans is over 3 times the national average. Culturally sensitive interventions can be used on a preventative basis. (See La </w:t>
      </w:r>
      <w:proofErr w:type="spellStart"/>
      <w:r>
        <w:rPr>
          <w:rFonts w:ascii="Times New Roman" w:hAnsi="Times New Roman"/>
          <w:bCs/>
          <w:sz w:val="24"/>
          <w:szCs w:val="24"/>
        </w:rPr>
        <w:t>Frombosie</w:t>
      </w:r>
      <w:proofErr w:type="spellEnd"/>
      <w:r>
        <w:rPr>
          <w:rFonts w:ascii="Times New Roman" w:hAnsi="Times New Roman"/>
          <w:bCs/>
          <w:sz w:val="24"/>
          <w:szCs w:val="24"/>
        </w:rPr>
        <w:t xml:space="preserve">, 1996; </w:t>
      </w:r>
      <w:proofErr w:type="spellStart"/>
      <w:r>
        <w:rPr>
          <w:rFonts w:ascii="Times New Roman" w:hAnsi="Times New Roman"/>
          <w:bCs/>
          <w:sz w:val="24"/>
          <w:szCs w:val="24"/>
        </w:rPr>
        <w:t>Witko</w:t>
      </w:r>
      <w:proofErr w:type="spellEnd"/>
      <w:r>
        <w:rPr>
          <w:rFonts w:ascii="Times New Roman" w:hAnsi="Times New Roman"/>
          <w:bCs/>
          <w:sz w:val="24"/>
          <w:szCs w:val="24"/>
        </w:rPr>
        <w:t>, 2006).</w:t>
      </w:r>
    </w:p>
    <w:p w:rsidR="004A4E9B" w:rsidRDefault="004A4E9B" w:rsidP="004A4E9B">
      <w:pPr>
        <w:pStyle w:val="NoSpacing"/>
        <w:ind w:left="720"/>
        <w:rPr>
          <w:rFonts w:ascii="Times New Roman" w:hAnsi="Times New Roman"/>
          <w:b/>
          <w:bCs/>
          <w:i/>
          <w:sz w:val="24"/>
          <w:szCs w:val="24"/>
        </w:rPr>
      </w:pPr>
    </w:p>
    <w:p w:rsidR="004A4E9B" w:rsidRDefault="004A4E9B" w:rsidP="00350D92">
      <w:pPr>
        <w:pStyle w:val="NoSpacing"/>
        <w:numPr>
          <w:ilvl w:val="0"/>
          <w:numId w:val="50"/>
        </w:numPr>
        <w:rPr>
          <w:rFonts w:ascii="Times New Roman" w:hAnsi="Times New Roman"/>
          <w:b/>
          <w:bCs/>
          <w:i/>
          <w:sz w:val="24"/>
          <w:szCs w:val="24"/>
        </w:rPr>
      </w:pPr>
      <w:r>
        <w:rPr>
          <w:rFonts w:ascii="Times New Roman" w:hAnsi="Times New Roman"/>
          <w:bCs/>
          <w:sz w:val="24"/>
          <w:szCs w:val="24"/>
        </w:rPr>
        <w:t xml:space="preserve">Given the significant higher incidence of suicide among gay, lesbian and transgender youth, especially if they are bullied, there is a need for active, effective </w:t>
      </w:r>
      <w:r>
        <w:rPr>
          <w:rFonts w:ascii="Times New Roman" w:hAnsi="Times New Roman"/>
          <w:bCs/>
          <w:sz w:val="24"/>
          <w:szCs w:val="24"/>
          <w:u w:val="single"/>
        </w:rPr>
        <w:t>school-wide</w:t>
      </w:r>
      <w:r>
        <w:rPr>
          <w:rFonts w:ascii="Times New Roman" w:hAnsi="Times New Roman"/>
          <w:bCs/>
          <w:sz w:val="24"/>
          <w:szCs w:val="24"/>
        </w:rPr>
        <w:t xml:space="preserve"> </w:t>
      </w:r>
      <w:r>
        <w:rPr>
          <w:rFonts w:ascii="Times New Roman" w:hAnsi="Times New Roman"/>
          <w:bCs/>
          <w:sz w:val="24"/>
          <w:szCs w:val="24"/>
          <w:u w:val="single"/>
        </w:rPr>
        <w:t>bully</w:t>
      </w:r>
      <w:r>
        <w:rPr>
          <w:rFonts w:ascii="Times New Roman" w:hAnsi="Times New Roman"/>
          <w:bCs/>
          <w:sz w:val="24"/>
          <w:szCs w:val="24"/>
        </w:rPr>
        <w:t xml:space="preserve"> </w:t>
      </w:r>
      <w:r>
        <w:rPr>
          <w:rFonts w:ascii="Times New Roman" w:hAnsi="Times New Roman"/>
          <w:bCs/>
          <w:sz w:val="24"/>
          <w:szCs w:val="24"/>
          <w:u w:val="single"/>
        </w:rPr>
        <w:t>prevention procedures</w:t>
      </w:r>
      <w:r>
        <w:rPr>
          <w:rFonts w:ascii="Times New Roman" w:hAnsi="Times New Roman"/>
          <w:bCs/>
          <w:sz w:val="24"/>
          <w:szCs w:val="24"/>
        </w:rPr>
        <w:t xml:space="preserve"> and supportive interventions for youth who are at risk. (See </w:t>
      </w:r>
      <w:hyperlink r:id="rId19" w:history="1">
        <w:r>
          <w:rPr>
            <w:rStyle w:val="Hyperlink"/>
            <w:rFonts w:ascii="Times New Roman" w:hAnsi="Times New Roman"/>
            <w:b/>
            <w:bCs/>
            <w:i/>
            <w:color w:val="auto"/>
            <w:sz w:val="24"/>
            <w:szCs w:val="24"/>
            <w:u w:val="none"/>
          </w:rPr>
          <w:t>www.teachsafeschools.org</w:t>
        </w:r>
      </w:hyperlink>
      <w:r>
        <w:rPr>
          <w:rFonts w:ascii="Times New Roman" w:hAnsi="Times New Roman"/>
          <w:bCs/>
          <w:sz w:val="24"/>
          <w:szCs w:val="24"/>
        </w:rPr>
        <w:t xml:space="preserve"> for examples of such interventions).</w:t>
      </w:r>
    </w:p>
    <w:p w:rsidR="004A4E9B" w:rsidRDefault="004A4E9B" w:rsidP="004A4E9B">
      <w:pPr>
        <w:pStyle w:val="ListParagraph"/>
        <w:rPr>
          <w:rFonts w:ascii="Times New Roman" w:hAnsi="Times New Roman"/>
          <w:b/>
          <w:bCs/>
          <w:i/>
          <w:sz w:val="24"/>
          <w:szCs w:val="24"/>
        </w:rPr>
      </w:pPr>
    </w:p>
    <w:p w:rsidR="004A4E9B" w:rsidRDefault="004A4E9B" w:rsidP="00350D92">
      <w:pPr>
        <w:pStyle w:val="NoSpacing"/>
        <w:numPr>
          <w:ilvl w:val="0"/>
          <w:numId w:val="50"/>
        </w:numPr>
        <w:rPr>
          <w:rFonts w:ascii="Times New Roman" w:hAnsi="Times New Roman"/>
          <w:b/>
          <w:bCs/>
          <w:i/>
          <w:sz w:val="24"/>
          <w:szCs w:val="24"/>
        </w:rPr>
      </w:pPr>
      <w:r>
        <w:rPr>
          <w:rFonts w:ascii="Times New Roman" w:hAnsi="Times New Roman"/>
          <w:bCs/>
          <w:sz w:val="24"/>
          <w:szCs w:val="24"/>
        </w:rPr>
        <w:t xml:space="preserve">The offspring of depressed </w:t>
      </w:r>
      <w:proofErr w:type="gramStart"/>
      <w:r>
        <w:rPr>
          <w:rFonts w:ascii="Times New Roman" w:hAnsi="Times New Roman"/>
          <w:bCs/>
          <w:sz w:val="24"/>
          <w:szCs w:val="24"/>
        </w:rPr>
        <w:t>parents</w:t>
      </w:r>
      <w:proofErr w:type="gramEnd"/>
      <w:r>
        <w:rPr>
          <w:rFonts w:ascii="Times New Roman" w:hAnsi="Times New Roman"/>
          <w:bCs/>
          <w:sz w:val="24"/>
          <w:szCs w:val="24"/>
        </w:rPr>
        <w:t xml:space="preserve"> ala the work of W.R. </w:t>
      </w:r>
      <w:proofErr w:type="spellStart"/>
      <w:r>
        <w:rPr>
          <w:rFonts w:ascii="Times New Roman" w:hAnsi="Times New Roman"/>
          <w:bCs/>
          <w:sz w:val="24"/>
          <w:szCs w:val="24"/>
        </w:rPr>
        <w:t>Beardslee</w:t>
      </w:r>
      <w:proofErr w:type="spellEnd"/>
      <w:r>
        <w:rPr>
          <w:rFonts w:ascii="Times New Roman" w:hAnsi="Times New Roman"/>
          <w:bCs/>
          <w:sz w:val="24"/>
          <w:szCs w:val="24"/>
        </w:rPr>
        <w:t xml:space="preserve"> and children of divorced parents and family violence and abusers are at particular risk to develop depression.</w:t>
      </w:r>
    </w:p>
    <w:p w:rsidR="004A4E9B" w:rsidRDefault="004A4E9B" w:rsidP="004A4E9B">
      <w:pPr>
        <w:pStyle w:val="ListParagraph"/>
        <w:rPr>
          <w:rFonts w:ascii="Times New Roman" w:hAnsi="Times New Roman"/>
          <w:b/>
          <w:bCs/>
          <w:i/>
          <w:sz w:val="24"/>
          <w:szCs w:val="24"/>
        </w:rPr>
      </w:pPr>
    </w:p>
    <w:p w:rsidR="004A4E9B" w:rsidRDefault="004A4E9B" w:rsidP="00350D92">
      <w:pPr>
        <w:pStyle w:val="NoSpacing"/>
        <w:numPr>
          <w:ilvl w:val="0"/>
          <w:numId w:val="50"/>
        </w:numPr>
        <w:rPr>
          <w:rFonts w:ascii="Times New Roman" w:hAnsi="Times New Roman"/>
          <w:b/>
          <w:bCs/>
          <w:i/>
          <w:sz w:val="24"/>
          <w:szCs w:val="24"/>
        </w:rPr>
      </w:pPr>
      <w:r>
        <w:rPr>
          <w:rFonts w:ascii="Times New Roman" w:hAnsi="Times New Roman"/>
          <w:bCs/>
          <w:sz w:val="24"/>
          <w:szCs w:val="24"/>
        </w:rPr>
        <w:t xml:space="preserve">Youth who are brought into emergency rooms for violent behavior and comorbid depression and those youth who come into Primary Care offices provide an opportunity for interventions. See work by </w:t>
      </w:r>
      <w:proofErr w:type="spellStart"/>
      <w:r>
        <w:rPr>
          <w:rFonts w:ascii="Times New Roman" w:hAnsi="Times New Roman"/>
          <w:bCs/>
          <w:sz w:val="24"/>
          <w:szCs w:val="24"/>
        </w:rPr>
        <w:t>Asarnow</w:t>
      </w:r>
      <w:proofErr w:type="spellEnd"/>
      <w:r>
        <w:rPr>
          <w:rFonts w:ascii="Times New Roman" w:hAnsi="Times New Roman"/>
          <w:bCs/>
          <w:sz w:val="24"/>
          <w:szCs w:val="24"/>
        </w:rPr>
        <w:t xml:space="preserve">, </w:t>
      </w:r>
      <w:proofErr w:type="spellStart"/>
      <w:r>
        <w:rPr>
          <w:rFonts w:ascii="Times New Roman" w:hAnsi="Times New Roman"/>
          <w:bCs/>
          <w:sz w:val="24"/>
          <w:szCs w:val="24"/>
        </w:rPr>
        <w:t>Jaycox</w:t>
      </w:r>
      <w:proofErr w:type="spellEnd"/>
      <w:r>
        <w:rPr>
          <w:rFonts w:ascii="Times New Roman" w:hAnsi="Times New Roman"/>
          <w:bCs/>
          <w:sz w:val="24"/>
          <w:szCs w:val="24"/>
        </w:rPr>
        <w:t xml:space="preserve"> and </w:t>
      </w:r>
      <w:proofErr w:type="spellStart"/>
      <w:r>
        <w:rPr>
          <w:rFonts w:ascii="Times New Roman" w:hAnsi="Times New Roman"/>
          <w:bCs/>
          <w:sz w:val="24"/>
          <w:szCs w:val="24"/>
        </w:rPr>
        <w:t>Kruesl</w:t>
      </w:r>
      <w:proofErr w:type="spellEnd"/>
      <w:r>
        <w:rPr>
          <w:rFonts w:ascii="Times New Roman" w:hAnsi="Times New Roman"/>
          <w:bCs/>
          <w:sz w:val="24"/>
          <w:szCs w:val="24"/>
        </w:rPr>
        <w:t xml:space="preserve">. </w:t>
      </w:r>
    </w:p>
    <w:p w:rsidR="004A4E9B" w:rsidRDefault="004A4E9B" w:rsidP="004A4E9B">
      <w:pPr>
        <w:pStyle w:val="ListParagraph"/>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r>
        <w:rPr>
          <w:rFonts w:ascii="Times New Roman" w:hAnsi="Times New Roman"/>
          <w:bCs/>
          <w:sz w:val="24"/>
          <w:szCs w:val="24"/>
        </w:rPr>
        <w:t xml:space="preserve">The work of </w:t>
      </w:r>
      <w:proofErr w:type="spellStart"/>
      <w:r>
        <w:rPr>
          <w:rFonts w:ascii="Times New Roman" w:hAnsi="Times New Roman"/>
          <w:bCs/>
          <w:sz w:val="24"/>
          <w:szCs w:val="24"/>
        </w:rPr>
        <w:t>Kruesl</w:t>
      </w:r>
      <w:proofErr w:type="spellEnd"/>
      <w:r>
        <w:rPr>
          <w:rFonts w:ascii="Times New Roman" w:hAnsi="Times New Roman"/>
          <w:bCs/>
          <w:sz w:val="24"/>
          <w:szCs w:val="24"/>
        </w:rPr>
        <w:t xml:space="preserve"> et al. (1999) </w:t>
      </w:r>
      <w:proofErr w:type="gramStart"/>
      <w:r>
        <w:rPr>
          <w:rFonts w:ascii="Times New Roman" w:hAnsi="Times New Roman"/>
          <w:bCs/>
          <w:sz w:val="24"/>
          <w:szCs w:val="24"/>
        </w:rPr>
        <w:t>highlights  the</w:t>
      </w:r>
      <w:proofErr w:type="gramEnd"/>
      <w:r>
        <w:rPr>
          <w:rFonts w:ascii="Times New Roman" w:hAnsi="Times New Roman"/>
          <w:bCs/>
          <w:sz w:val="24"/>
          <w:szCs w:val="24"/>
        </w:rPr>
        <w:t xml:space="preserve"> value of parent education in emergency departments. The emergency room is a major contact point for at-risk youth and their families. Some 77% of such youth do </w:t>
      </w:r>
      <w:r>
        <w:rPr>
          <w:rFonts w:ascii="Times New Roman" w:hAnsi="Times New Roman"/>
          <w:bCs/>
          <w:sz w:val="24"/>
          <w:szCs w:val="24"/>
          <w:u w:val="single"/>
        </w:rPr>
        <w:t>not</w:t>
      </w:r>
      <w:r>
        <w:rPr>
          <w:rFonts w:ascii="Times New Roman" w:hAnsi="Times New Roman"/>
          <w:bCs/>
          <w:sz w:val="24"/>
          <w:szCs w:val="24"/>
        </w:rPr>
        <w:t xml:space="preserve"> attend recommended follow-up sessions. See work by Joan </w:t>
      </w:r>
      <w:proofErr w:type="spellStart"/>
      <w:r>
        <w:rPr>
          <w:rFonts w:ascii="Times New Roman" w:hAnsi="Times New Roman"/>
          <w:bCs/>
          <w:sz w:val="24"/>
          <w:szCs w:val="24"/>
        </w:rPr>
        <w:t>Asarnow</w:t>
      </w:r>
      <w:proofErr w:type="spellEnd"/>
      <w:r>
        <w:rPr>
          <w:rFonts w:ascii="Times New Roman" w:hAnsi="Times New Roman"/>
          <w:bCs/>
          <w:sz w:val="24"/>
          <w:szCs w:val="24"/>
        </w:rPr>
        <w:t xml:space="preserve"> on ways to alter this pattern. Also see Brent et al. (2000) for description of how to have parents of suicidal youth remove guns from the home.</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0"/>
        </w:numPr>
        <w:rPr>
          <w:rFonts w:ascii="Times New Roman" w:hAnsi="Times New Roman"/>
          <w:b/>
          <w:bCs/>
          <w:i/>
          <w:sz w:val="24"/>
          <w:szCs w:val="24"/>
        </w:rPr>
      </w:pPr>
      <w:r>
        <w:rPr>
          <w:rFonts w:ascii="Times New Roman" w:hAnsi="Times New Roman"/>
          <w:bCs/>
          <w:sz w:val="24"/>
          <w:szCs w:val="24"/>
        </w:rPr>
        <w:t xml:space="preserve">Provision of School-based interventions (See Coping </w:t>
      </w:r>
      <w:proofErr w:type="gramStart"/>
      <w:r>
        <w:rPr>
          <w:rFonts w:ascii="Times New Roman" w:hAnsi="Times New Roman"/>
          <w:bCs/>
          <w:sz w:val="24"/>
          <w:szCs w:val="24"/>
        </w:rPr>
        <w:t>With</w:t>
      </w:r>
      <w:proofErr w:type="gramEnd"/>
      <w:r>
        <w:rPr>
          <w:rFonts w:ascii="Times New Roman" w:hAnsi="Times New Roman"/>
          <w:bCs/>
          <w:sz w:val="24"/>
          <w:szCs w:val="24"/>
        </w:rPr>
        <w:t xml:space="preserve"> Depression Course by Lewisohn and Rhode- description below and </w:t>
      </w:r>
      <w:r>
        <w:rPr>
          <w:rFonts w:ascii="Times New Roman" w:hAnsi="Times New Roman"/>
          <w:b/>
          <w:bCs/>
          <w:i/>
          <w:sz w:val="24"/>
          <w:szCs w:val="24"/>
        </w:rPr>
        <w:t>www.kpchr.org/acwd/acwd.html</w:t>
      </w:r>
      <w:r>
        <w:rPr>
          <w:rFonts w:ascii="Times New Roman" w:hAnsi="Times New Roman"/>
          <w:bCs/>
          <w:sz w:val="24"/>
          <w:szCs w:val="24"/>
        </w:rPr>
        <w:t>).</w:t>
      </w: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r>
        <w:rPr>
          <w:rFonts w:ascii="Times New Roman" w:hAnsi="Times New Roman"/>
          <w:b/>
          <w:bCs/>
          <w:sz w:val="24"/>
          <w:szCs w:val="24"/>
          <w:u w:val="single"/>
        </w:rPr>
        <w:t>Tertiary Interventions</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51"/>
        </w:numPr>
        <w:rPr>
          <w:rFonts w:ascii="Times New Roman" w:hAnsi="Times New Roman"/>
          <w:bCs/>
          <w:sz w:val="24"/>
          <w:szCs w:val="24"/>
        </w:rPr>
      </w:pPr>
      <w:r>
        <w:rPr>
          <w:rFonts w:ascii="Times New Roman" w:hAnsi="Times New Roman"/>
          <w:bCs/>
          <w:sz w:val="24"/>
          <w:szCs w:val="24"/>
        </w:rPr>
        <w:t>Skills-based interventions</w:t>
      </w:r>
    </w:p>
    <w:p w:rsidR="004A4E9B" w:rsidRDefault="004A4E9B" w:rsidP="00350D92">
      <w:pPr>
        <w:pStyle w:val="NoSpacing"/>
        <w:numPr>
          <w:ilvl w:val="0"/>
          <w:numId w:val="52"/>
        </w:numPr>
        <w:rPr>
          <w:rFonts w:ascii="Times New Roman" w:hAnsi="Times New Roman"/>
          <w:bCs/>
          <w:sz w:val="24"/>
          <w:szCs w:val="24"/>
        </w:rPr>
      </w:pPr>
      <w:r>
        <w:rPr>
          <w:rFonts w:ascii="Times New Roman" w:hAnsi="Times New Roman"/>
          <w:bCs/>
          <w:sz w:val="24"/>
          <w:szCs w:val="24"/>
        </w:rPr>
        <w:t>Cognitive-behavioral therapies ala TADs Study (</w:t>
      </w:r>
      <w:r>
        <w:rPr>
          <w:rFonts w:ascii="Times New Roman" w:hAnsi="Times New Roman"/>
          <w:b/>
          <w:bCs/>
          <w:i/>
          <w:sz w:val="24"/>
          <w:szCs w:val="24"/>
        </w:rPr>
        <w:t>See description below</w:t>
      </w:r>
      <w:r>
        <w:rPr>
          <w:rFonts w:ascii="Times New Roman" w:hAnsi="Times New Roman"/>
          <w:bCs/>
          <w:sz w:val="24"/>
          <w:szCs w:val="24"/>
        </w:rPr>
        <w:t>)</w:t>
      </w:r>
    </w:p>
    <w:p w:rsidR="004A4E9B" w:rsidRDefault="004A4E9B" w:rsidP="00350D92">
      <w:pPr>
        <w:pStyle w:val="NoSpacing"/>
        <w:numPr>
          <w:ilvl w:val="0"/>
          <w:numId w:val="52"/>
        </w:numPr>
        <w:rPr>
          <w:rFonts w:ascii="Times New Roman" w:hAnsi="Times New Roman"/>
          <w:bCs/>
          <w:sz w:val="24"/>
          <w:szCs w:val="24"/>
        </w:rPr>
      </w:pPr>
      <w:r>
        <w:rPr>
          <w:rFonts w:ascii="Times New Roman" w:hAnsi="Times New Roman"/>
          <w:bCs/>
          <w:sz w:val="24"/>
          <w:szCs w:val="24"/>
        </w:rPr>
        <w:t xml:space="preserve">Dialectical behavior therapy ala work of Miller, </w:t>
      </w:r>
      <w:proofErr w:type="spellStart"/>
      <w:r>
        <w:rPr>
          <w:rFonts w:ascii="Times New Roman" w:hAnsi="Times New Roman"/>
          <w:bCs/>
          <w:sz w:val="24"/>
          <w:szCs w:val="24"/>
        </w:rPr>
        <w:t>Rathus</w:t>
      </w:r>
      <w:proofErr w:type="spellEnd"/>
      <w:r>
        <w:rPr>
          <w:rFonts w:ascii="Times New Roman" w:hAnsi="Times New Roman"/>
          <w:bCs/>
          <w:sz w:val="24"/>
          <w:szCs w:val="24"/>
        </w:rPr>
        <w:t xml:space="preserve"> and Linehan</w:t>
      </w:r>
    </w:p>
    <w:p w:rsidR="004A4E9B" w:rsidRDefault="004A4E9B" w:rsidP="00350D92">
      <w:pPr>
        <w:pStyle w:val="NoSpacing"/>
        <w:numPr>
          <w:ilvl w:val="0"/>
          <w:numId w:val="52"/>
        </w:numPr>
        <w:rPr>
          <w:rFonts w:ascii="Times New Roman" w:hAnsi="Times New Roman"/>
          <w:bCs/>
          <w:sz w:val="24"/>
          <w:szCs w:val="24"/>
        </w:rPr>
      </w:pPr>
      <w:r>
        <w:rPr>
          <w:rFonts w:ascii="Times New Roman" w:hAnsi="Times New Roman"/>
          <w:bCs/>
          <w:sz w:val="24"/>
          <w:szCs w:val="24"/>
        </w:rPr>
        <w:t>Problem-solving and communication skills training ala work of Stark.</w:t>
      </w:r>
    </w:p>
    <w:p w:rsidR="004A4E9B" w:rsidRDefault="004A4E9B" w:rsidP="00350D92">
      <w:pPr>
        <w:pStyle w:val="NoSpacing"/>
        <w:numPr>
          <w:ilvl w:val="0"/>
          <w:numId w:val="52"/>
        </w:numPr>
        <w:rPr>
          <w:rFonts w:ascii="Times New Roman" w:hAnsi="Times New Roman"/>
          <w:bCs/>
          <w:sz w:val="24"/>
          <w:szCs w:val="24"/>
        </w:rPr>
      </w:pPr>
      <w:r>
        <w:rPr>
          <w:rFonts w:ascii="Times New Roman" w:hAnsi="Times New Roman"/>
          <w:bCs/>
          <w:sz w:val="24"/>
          <w:szCs w:val="24"/>
        </w:rPr>
        <w:t xml:space="preserve">Interpersonal therapy ala work of </w:t>
      </w:r>
      <w:proofErr w:type="spellStart"/>
      <w:r>
        <w:rPr>
          <w:rFonts w:ascii="Times New Roman" w:hAnsi="Times New Roman"/>
          <w:bCs/>
          <w:sz w:val="24"/>
          <w:szCs w:val="24"/>
        </w:rPr>
        <w:t>Mufson</w:t>
      </w:r>
      <w:proofErr w:type="spellEnd"/>
      <w:r>
        <w:rPr>
          <w:rFonts w:ascii="Times New Roman" w:hAnsi="Times New Roman"/>
          <w:bCs/>
          <w:sz w:val="24"/>
          <w:szCs w:val="24"/>
        </w:rPr>
        <w:t xml:space="preserve"> and colleagues.</w:t>
      </w:r>
    </w:p>
    <w:p w:rsidR="004A4E9B" w:rsidRDefault="004A4E9B" w:rsidP="004A4E9B">
      <w:pPr>
        <w:pStyle w:val="NoSpacing"/>
        <w:ind w:left="1440"/>
        <w:rPr>
          <w:rFonts w:ascii="Times New Roman" w:hAnsi="Times New Roman"/>
          <w:bCs/>
          <w:sz w:val="24"/>
          <w:szCs w:val="24"/>
        </w:rPr>
      </w:pPr>
    </w:p>
    <w:p w:rsidR="004A4E9B" w:rsidRDefault="004A4E9B" w:rsidP="00350D92">
      <w:pPr>
        <w:pStyle w:val="NoSpacing"/>
        <w:numPr>
          <w:ilvl w:val="0"/>
          <w:numId w:val="51"/>
        </w:numPr>
        <w:rPr>
          <w:rFonts w:ascii="Times New Roman" w:hAnsi="Times New Roman"/>
          <w:bCs/>
          <w:sz w:val="24"/>
          <w:szCs w:val="24"/>
        </w:rPr>
      </w:pPr>
      <w:r>
        <w:rPr>
          <w:rFonts w:ascii="Times New Roman" w:hAnsi="Times New Roman"/>
          <w:bCs/>
          <w:sz w:val="24"/>
          <w:szCs w:val="24"/>
        </w:rPr>
        <w:t>Family-based interventions ala work of Brent et al. (1995, 1997)</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1"/>
        </w:numPr>
        <w:rPr>
          <w:rFonts w:ascii="Times New Roman" w:hAnsi="Times New Roman"/>
          <w:bCs/>
          <w:sz w:val="24"/>
          <w:szCs w:val="24"/>
        </w:rPr>
      </w:pPr>
      <w:proofErr w:type="gramStart"/>
      <w:r>
        <w:rPr>
          <w:rFonts w:ascii="Times New Roman" w:hAnsi="Times New Roman"/>
          <w:bCs/>
          <w:sz w:val="24"/>
          <w:szCs w:val="24"/>
        </w:rPr>
        <w:t>Pharmacologically-based</w:t>
      </w:r>
      <w:proofErr w:type="gramEnd"/>
      <w:r>
        <w:rPr>
          <w:rFonts w:ascii="Times New Roman" w:hAnsi="Times New Roman"/>
          <w:bCs/>
          <w:sz w:val="24"/>
          <w:szCs w:val="24"/>
        </w:rPr>
        <w:t xml:space="preserve"> interventions. (</w:t>
      </w:r>
      <w:r>
        <w:rPr>
          <w:rFonts w:ascii="Times New Roman" w:hAnsi="Times New Roman"/>
          <w:b/>
          <w:bCs/>
          <w:i/>
          <w:sz w:val="24"/>
          <w:szCs w:val="24"/>
        </w:rPr>
        <w:t>See discussion below</w:t>
      </w:r>
      <w:r>
        <w:rPr>
          <w:rFonts w:ascii="Times New Roman" w:hAnsi="Times New Roman"/>
          <w:bCs/>
          <w:sz w:val="24"/>
          <w:szCs w:val="24"/>
        </w:rPr>
        <w:t>).</w:t>
      </w:r>
    </w:p>
    <w:p w:rsidR="004A4E9B" w:rsidRDefault="004A4E9B" w:rsidP="004A4E9B">
      <w:pPr>
        <w:pStyle w:val="ListParagraph"/>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NoSpacing"/>
        <w:ind w:left="720"/>
        <w:rPr>
          <w:rFonts w:ascii="Times New Roman" w:hAnsi="Times New Roman"/>
          <w:bCs/>
          <w:sz w:val="24"/>
          <w:szCs w:val="24"/>
        </w:rPr>
      </w:pPr>
    </w:p>
    <w:p w:rsidR="004A4E9B" w:rsidRDefault="004A4E9B" w:rsidP="004A4E9B">
      <w:pPr>
        <w:pStyle w:val="ListParagraph"/>
        <w:ind w:left="0" w:right="4"/>
        <w:jc w:val="center"/>
        <w:rPr>
          <w:rFonts w:ascii="Times New Roman" w:hAnsi="Times New Roman"/>
          <w:b/>
          <w:bCs/>
          <w:sz w:val="24"/>
          <w:szCs w:val="24"/>
        </w:rPr>
      </w:pPr>
      <w:r>
        <w:rPr>
          <w:rFonts w:ascii="Times New Roman" w:hAnsi="Times New Roman"/>
          <w:b/>
          <w:bCs/>
          <w:sz w:val="24"/>
          <w:szCs w:val="24"/>
        </w:rPr>
        <w:lastRenderedPageBreak/>
        <w:t xml:space="preserve">EXAMPLES OF COGNITIVE-BEHAVIORAL INTERVENTION PROGRAMS: SCHOOL and </w:t>
      </w:r>
      <w:proofErr w:type="gramStart"/>
      <w:r>
        <w:rPr>
          <w:rFonts w:ascii="Times New Roman" w:hAnsi="Times New Roman"/>
          <w:b/>
          <w:bCs/>
          <w:sz w:val="24"/>
          <w:szCs w:val="24"/>
        </w:rPr>
        <w:t>CLINICALLY-BASED</w:t>
      </w:r>
      <w:proofErr w:type="gramEnd"/>
      <w:r>
        <w:rPr>
          <w:rFonts w:ascii="Times New Roman" w:hAnsi="Times New Roman"/>
          <w:b/>
          <w:bCs/>
          <w:sz w:val="24"/>
          <w:szCs w:val="24"/>
        </w:rPr>
        <w:t xml:space="preserve"> TREATMENT APPROACHES</w:t>
      </w:r>
    </w:p>
    <w:p w:rsidR="004A4E9B" w:rsidRDefault="004A4E9B" w:rsidP="004A4E9B">
      <w:pPr>
        <w:pStyle w:val="ListParagraph"/>
        <w:ind w:left="0" w:right="4"/>
        <w:rPr>
          <w:rFonts w:ascii="Times New Roman" w:hAnsi="Times New Roman"/>
          <w:b/>
          <w:bCs/>
          <w:sz w:val="24"/>
          <w:szCs w:val="24"/>
        </w:rPr>
      </w:pPr>
    </w:p>
    <w:p w:rsidR="004A4E9B" w:rsidRDefault="004A4E9B" w:rsidP="004A4E9B">
      <w:pPr>
        <w:pStyle w:val="ListParagraph"/>
        <w:ind w:left="0" w:right="4"/>
        <w:rPr>
          <w:rFonts w:ascii="Times New Roman" w:hAnsi="Times New Roman"/>
          <w:b/>
          <w:bCs/>
          <w:sz w:val="24"/>
          <w:szCs w:val="24"/>
        </w:rPr>
      </w:pPr>
      <w:r>
        <w:rPr>
          <w:rFonts w:ascii="Times New Roman" w:hAnsi="Times New Roman"/>
          <w:b/>
          <w:bCs/>
          <w:sz w:val="24"/>
          <w:szCs w:val="24"/>
        </w:rPr>
        <w:t xml:space="preserve">Lewisohn </w:t>
      </w:r>
      <w:r>
        <w:rPr>
          <w:rFonts w:ascii="Times New Roman" w:hAnsi="Times New Roman"/>
          <w:b/>
          <w:bCs/>
          <w:sz w:val="24"/>
          <w:szCs w:val="24"/>
          <w:u w:val="single"/>
        </w:rPr>
        <w:t xml:space="preserve">Coping </w:t>
      </w:r>
      <w:proofErr w:type="gramStart"/>
      <w:r>
        <w:rPr>
          <w:rFonts w:ascii="Times New Roman" w:hAnsi="Times New Roman"/>
          <w:b/>
          <w:bCs/>
          <w:sz w:val="24"/>
          <w:szCs w:val="24"/>
          <w:u w:val="single"/>
        </w:rPr>
        <w:t>With</w:t>
      </w:r>
      <w:proofErr w:type="gramEnd"/>
      <w:r>
        <w:rPr>
          <w:rFonts w:ascii="Times New Roman" w:hAnsi="Times New Roman"/>
          <w:b/>
          <w:bCs/>
          <w:sz w:val="24"/>
          <w:szCs w:val="24"/>
          <w:u w:val="single"/>
        </w:rPr>
        <w:t xml:space="preserve"> Depression Course</w:t>
      </w:r>
      <w:r>
        <w:rPr>
          <w:rFonts w:ascii="Times New Roman" w:hAnsi="Times New Roman"/>
          <w:b/>
          <w:bCs/>
          <w:sz w:val="24"/>
          <w:szCs w:val="24"/>
        </w:rPr>
        <w:t xml:space="preserve"> </w:t>
      </w:r>
    </w:p>
    <w:p w:rsidR="004A4E9B" w:rsidRDefault="004A4E9B" w:rsidP="004A4E9B">
      <w:pPr>
        <w:pStyle w:val="ListParagraph"/>
        <w:ind w:left="0" w:right="4"/>
        <w:rPr>
          <w:rFonts w:ascii="Times New Roman" w:hAnsi="Times New Roman"/>
          <w:b/>
          <w:bCs/>
          <w:i/>
          <w:sz w:val="24"/>
          <w:szCs w:val="24"/>
        </w:rPr>
      </w:pPr>
      <w:r>
        <w:rPr>
          <w:rFonts w:ascii="Times New Roman" w:hAnsi="Times New Roman"/>
          <w:b/>
          <w:bCs/>
          <w:i/>
          <w:sz w:val="24"/>
          <w:szCs w:val="24"/>
        </w:rPr>
        <w:t>(See Clarke et al., 2001, Lewisohn et al., 1990, 1993 1999)</w:t>
      </w:r>
    </w:p>
    <w:p w:rsidR="004A4E9B" w:rsidRDefault="004A4E9B" w:rsidP="004A4E9B">
      <w:pPr>
        <w:pStyle w:val="ListParagraph"/>
        <w:ind w:left="0" w:right="4"/>
        <w:rPr>
          <w:rFonts w:ascii="Times New Roman" w:hAnsi="Times New Roman"/>
          <w:b/>
          <w:bCs/>
          <w:i/>
          <w:sz w:val="24"/>
          <w:szCs w:val="24"/>
        </w:rPr>
      </w:pPr>
    </w:p>
    <w:p w:rsidR="004A4E9B" w:rsidRDefault="004A4E9B" w:rsidP="004A4E9B">
      <w:pPr>
        <w:pStyle w:val="ListParagraph"/>
        <w:ind w:left="0" w:right="4"/>
        <w:rPr>
          <w:rFonts w:ascii="Times New Roman" w:hAnsi="Times New Roman"/>
          <w:bCs/>
          <w:sz w:val="24"/>
          <w:szCs w:val="24"/>
        </w:rPr>
      </w:pPr>
      <w:r>
        <w:rPr>
          <w:rFonts w:ascii="Times New Roman" w:hAnsi="Times New Roman"/>
          <w:bCs/>
          <w:sz w:val="24"/>
          <w:szCs w:val="24"/>
        </w:rPr>
        <w:t>Classroom presentation- use with grade school and high school students. Use group exercises 6 to 10 adolescents (16 twice weekly 2-hour sessions over a period of 8 weeks) and parallel parent groups (3 informational meetings).</w:t>
      </w:r>
    </w:p>
    <w:p w:rsidR="004A4E9B" w:rsidRDefault="004A4E9B" w:rsidP="004A4E9B">
      <w:pPr>
        <w:pStyle w:val="ListParagraph"/>
        <w:ind w:left="0" w:right="4"/>
        <w:rPr>
          <w:rFonts w:ascii="Times New Roman" w:hAnsi="Times New Roman"/>
          <w:bCs/>
          <w:sz w:val="24"/>
          <w:szCs w:val="24"/>
        </w:rPr>
      </w:pPr>
    </w:p>
    <w:p w:rsidR="004A4E9B" w:rsidRDefault="004A4E9B" w:rsidP="00350D92">
      <w:pPr>
        <w:pStyle w:val="ListParagraph"/>
        <w:numPr>
          <w:ilvl w:val="0"/>
          <w:numId w:val="53"/>
        </w:numPr>
        <w:spacing w:after="0" w:line="240" w:lineRule="auto"/>
        <w:ind w:right="4"/>
        <w:contextualSpacing w:val="0"/>
        <w:rPr>
          <w:rFonts w:ascii="Times New Roman" w:hAnsi="Times New Roman"/>
          <w:bCs/>
          <w:sz w:val="24"/>
          <w:szCs w:val="24"/>
        </w:rPr>
      </w:pPr>
      <w:r>
        <w:rPr>
          <w:rFonts w:ascii="Times New Roman" w:hAnsi="Times New Roman"/>
          <w:bCs/>
          <w:sz w:val="24"/>
          <w:szCs w:val="24"/>
        </w:rPr>
        <w:t>Use mood monitoring- identification and association of mood states, activities, cognitions</w:t>
      </w:r>
    </w:p>
    <w:p w:rsidR="004A4E9B" w:rsidRDefault="004A4E9B" w:rsidP="004A4E9B">
      <w:pPr>
        <w:pStyle w:val="ListParagraph"/>
        <w:ind w:right="4"/>
        <w:rPr>
          <w:rFonts w:ascii="Times New Roman" w:hAnsi="Times New Roman"/>
          <w:bCs/>
          <w:sz w:val="24"/>
          <w:szCs w:val="24"/>
        </w:rPr>
      </w:pPr>
    </w:p>
    <w:p w:rsidR="004A4E9B" w:rsidRDefault="004A4E9B" w:rsidP="00350D92">
      <w:pPr>
        <w:pStyle w:val="ListParagraph"/>
        <w:numPr>
          <w:ilvl w:val="0"/>
          <w:numId w:val="53"/>
        </w:numPr>
        <w:spacing w:after="0" w:line="240" w:lineRule="auto"/>
        <w:ind w:right="4"/>
        <w:contextualSpacing w:val="0"/>
        <w:rPr>
          <w:rFonts w:ascii="Times New Roman" w:hAnsi="Times New Roman"/>
          <w:bCs/>
          <w:sz w:val="24"/>
          <w:szCs w:val="24"/>
        </w:rPr>
      </w:pPr>
      <w:r>
        <w:rPr>
          <w:rFonts w:ascii="Times New Roman" w:hAnsi="Times New Roman"/>
          <w:bCs/>
          <w:sz w:val="24"/>
          <w:szCs w:val="24"/>
        </w:rPr>
        <w:t>Social skills training and experiential learning- use self-modeling in which children repeatedly observe videotapes of themselves engaging in non depressive and desirable behaviors</w:t>
      </w:r>
    </w:p>
    <w:p w:rsidR="004A4E9B" w:rsidRDefault="004A4E9B" w:rsidP="004A4E9B">
      <w:pPr>
        <w:pStyle w:val="ListParagraph"/>
        <w:ind w:right="4"/>
        <w:rPr>
          <w:rFonts w:ascii="Times New Roman" w:hAnsi="Times New Roman"/>
          <w:bCs/>
          <w:sz w:val="24"/>
          <w:szCs w:val="24"/>
        </w:rPr>
      </w:pPr>
    </w:p>
    <w:p w:rsidR="004A4E9B" w:rsidRDefault="004A4E9B" w:rsidP="00350D92">
      <w:pPr>
        <w:pStyle w:val="ListParagraph"/>
        <w:numPr>
          <w:ilvl w:val="0"/>
          <w:numId w:val="53"/>
        </w:numPr>
        <w:spacing w:after="0" w:line="240" w:lineRule="auto"/>
        <w:ind w:right="4"/>
        <w:contextualSpacing w:val="0"/>
        <w:rPr>
          <w:rFonts w:ascii="Times New Roman" w:hAnsi="Times New Roman"/>
          <w:bCs/>
          <w:sz w:val="24"/>
          <w:szCs w:val="24"/>
        </w:rPr>
      </w:pPr>
      <w:r>
        <w:rPr>
          <w:rFonts w:ascii="Times New Roman" w:hAnsi="Times New Roman"/>
          <w:bCs/>
          <w:sz w:val="24"/>
          <w:szCs w:val="24"/>
        </w:rPr>
        <w:t>Increase pleasant activities</w:t>
      </w:r>
    </w:p>
    <w:p w:rsidR="004A4E9B" w:rsidRDefault="004A4E9B" w:rsidP="004A4E9B">
      <w:pPr>
        <w:pStyle w:val="ListParagraph"/>
        <w:ind w:right="4"/>
        <w:rPr>
          <w:rFonts w:ascii="Times New Roman" w:hAnsi="Times New Roman"/>
          <w:bCs/>
          <w:sz w:val="24"/>
          <w:szCs w:val="24"/>
        </w:rPr>
      </w:pPr>
    </w:p>
    <w:p w:rsidR="004A4E9B" w:rsidRDefault="004A4E9B" w:rsidP="00350D92">
      <w:pPr>
        <w:pStyle w:val="ListParagraph"/>
        <w:numPr>
          <w:ilvl w:val="0"/>
          <w:numId w:val="53"/>
        </w:numPr>
        <w:spacing w:after="0" w:line="240" w:lineRule="auto"/>
        <w:ind w:right="4"/>
        <w:contextualSpacing w:val="0"/>
        <w:rPr>
          <w:rFonts w:ascii="Times New Roman" w:hAnsi="Times New Roman"/>
          <w:bCs/>
          <w:sz w:val="24"/>
          <w:szCs w:val="24"/>
        </w:rPr>
      </w:pPr>
      <w:r>
        <w:rPr>
          <w:rFonts w:ascii="Times New Roman" w:hAnsi="Times New Roman"/>
          <w:bCs/>
          <w:sz w:val="24"/>
          <w:szCs w:val="24"/>
        </w:rPr>
        <w:t>Relaxation skills</w:t>
      </w:r>
    </w:p>
    <w:p w:rsidR="004A4E9B" w:rsidRDefault="004A4E9B" w:rsidP="004A4E9B">
      <w:pPr>
        <w:pStyle w:val="ListParagraph"/>
        <w:ind w:right="4"/>
        <w:rPr>
          <w:rFonts w:ascii="Times New Roman" w:hAnsi="Times New Roman"/>
          <w:bCs/>
          <w:sz w:val="24"/>
          <w:szCs w:val="24"/>
        </w:rPr>
      </w:pPr>
    </w:p>
    <w:p w:rsidR="004A4E9B" w:rsidRDefault="004A4E9B" w:rsidP="00350D92">
      <w:pPr>
        <w:pStyle w:val="ListParagraph"/>
        <w:numPr>
          <w:ilvl w:val="0"/>
          <w:numId w:val="53"/>
        </w:numPr>
        <w:spacing w:after="0" w:line="240" w:lineRule="auto"/>
        <w:ind w:right="4"/>
        <w:contextualSpacing w:val="0"/>
        <w:rPr>
          <w:rFonts w:ascii="Times New Roman" w:hAnsi="Times New Roman"/>
          <w:bCs/>
          <w:sz w:val="24"/>
          <w:szCs w:val="24"/>
        </w:rPr>
      </w:pPr>
      <w:r>
        <w:rPr>
          <w:rFonts w:ascii="Times New Roman" w:hAnsi="Times New Roman"/>
          <w:bCs/>
          <w:sz w:val="24"/>
          <w:szCs w:val="24"/>
        </w:rPr>
        <w:t>Constructive thinking-test dysfunctional cognitions</w:t>
      </w:r>
    </w:p>
    <w:p w:rsidR="004A4E9B" w:rsidRDefault="004A4E9B" w:rsidP="004A4E9B">
      <w:pPr>
        <w:pStyle w:val="ListParagraph"/>
        <w:ind w:right="4"/>
        <w:rPr>
          <w:rFonts w:ascii="Times New Roman" w:hAnsi="Times New Roman"/>
          <w:bCs/>
          <w:sz w:val="24"/>
          <w:szCs w:val="24"/>
        </w:rPr>
      </w:pPr>
    </w:p>
    <w:p w:rsidR="004A4E9B" w:rsidRDefault="004A4E9B" w:rsidP="00350D92">
      <w:pPr>
        <w:pStyle w:val="ListParagraph"/>
        <w:numPr>
          <w:ilvl w:val="0"/>
          <w:numId w:val="53"/>
        </w:numPr>
        <w:spacing w:after="0" w:line="240" w:lineRule="auto"/>
        <w:ind w:right="4"/>
        <w:contextualSpacing w:val="0"/>
        <w:rPr>
          <w:rFonts w:ascii="Times New Roman" w:hAnsi="Times New Roman"/>
          <w:bCs/>
          <w:sz w:val="24"/>
          <w:szCs w:val="24"/>
        </w:rPr>
      </w:pPr>
      <w:r>
        <w:rPr>
          <w:rFonts w:ascii="Times New Roman" w:hAnsi="Times New Roman"/>
          <w:bCs/>
          <w:sz w:val="24"/>
          <w:szCs w:val="24"/>
        </w:rPr>
        <w:t>Communication skills training and conflict reduction techniques</w:t>
      </w:r>
    </w:p>
    <w:p w:rsidR="004A4E9B" w:rsidRDefault="004A4E9B" w:rsidP="004A4E9B">
      <w:pPr>
        <w:pStyle w:val="ListParagraph"/>
        <w:ind w:right="4"/>
        <w:rPr>
          <w:rFonts w:ascii="Times New Roman" w:hAnsi="Times New Roman"/>
          <w:bCs/>
          <w:sz w:val="24"/>
          <w:szCs w:val="24"/>
        </w:rPr>
      </w:pPr>
    </w:p>
    <w:p w:rsidR="004A4E9B" w:rsidRDefault="004A4E9B" w:rsidP="00350D92">
      <w:pPr>
        <w:pStyle w:val="ListParagraph"/>
        <w:numPr>
          <w:ilvl w:val="0"/>
          <w:numId w:val="53"/>
        </w:numPr>
        <w:spacing w:after="0" w:line="240" w:lineRule="auto"/>
        <w:ind w:right="4"/>
        <w:contextualSpacing w:val="0"/>
        <w:rPr>
          <w:rFonts w:ascii="Times New Roman" w:hAnsi="Times New Roman"/>
          <w:bCs/>
          <w:sz w:val="24"/>
          <w:szCs w:val="24"/>
        </w:rPr>
      </w:pPr>
      <w:r>
        <w:rPr>
          <w:rFonts w:ascii="Times New Roman" w:hAnsi="Times New Roman"/>
          <w:bCs/>
          <w:sz w:val="24"/>
          <w:szCs w:val="24"/>
        </w:rPr>
        <w:t>Negotiation and problem-solving skills</w:t>
      </w:r>
    </w:p>
    <w:p w:rsidR="004A4E9B" w:rsidRDefault="004A4E9B" w:rsidP="004A4E9B">
      <w:pPr>
        <w:pStyle w:val="ListParagraph"/>
        <w:ind w:right="4"/>
        <w:rPr>
          <w:rFonts w:ascii="Times New Roman" w:hAnsi="Times New Roman"/>
          <w:bCs/>
          <w:sz w:val="24"/>
          <w:szCs w:val="24"/>
        </w:rPr>
      </w:pPr>
    </w:p>
    <w:p w:rsidR="004A4E9B" w:rsidRDefault="004A4E9B" w:rsidP="00350D92">
      <w:pPr>
        <w:pStyle w:val="ListParagraph"/>
        <w:numPr>
          <w:ilvl w:val="0"/>
          <w:numId w:val="53"/>
        </w:numPr>
        <w:spacing w:after="0" w:line="240" w:lineRule="auto"/>
        <w:ind w:right="4"/>
        <w:contextualSpacing w:val="0"/>
        <w:rPr>
          <w:rFonts w:ascii="Times New Roman" w:hAnsi="Times New Roman"/>
          <w:bCs/>
          <w:sz w:val="24"/>
          <w:szCs w:val="24"/>
        </w:rPr>
      </w:pPr>
      <w:r>
        <w:rPr>
          <w:rFonts w:ascii="Times New Roman" w:hAnsi="Times New Roman"/>
          <w:bCs/>
          <w:sz w:val="24"/>
          <w:szCs w:val="24"/>
        </w:rPr>
        <w:t>Use role playing</w:t>
      </w:r>
    </w:p>
    <w:p w:rsidR="004A4E9B" w:rsidRDefault="004A4E9B" w:rsidP="004A4E9B">
      <w:pPr>
        <w:pStyle w:val="ListParagraph"/>
        <w:rPr>
          <w:rFonts w:ascii="Times New Roman" w:hAnsi="Times New Roman"/>
          <w:bCs/>
          <w:sz w:val="24"/>
          <w:szCs w:val="24"/>
        </w:rPr>
      </w:pPr>
    </w:p>
    <w:p w:rsidR="004A4E9B" w:rsidRDefault="004A4E9B" w:rsidP="004A4E9B">
      <w:pPr>
        <w:pStyle w:val="ListParagraph"/>
        <w:ind w:left="0" w:right="4"/>
        <w:rPr>
          <w:rFonts w:ascii="Times New Roman" w:hAnsi="Times New Roman"/>
          <w:bCs/>
          <w:sz w:val="24"/>
          <w:szCs w:val="24"/>
        </w:rPr>
      </w:pPr>
      <w:r>
        <w:rPr>
          <w:rFonts w:ascii="Times New Roman" w:hAnsi="Times New Roman"/>
          <w:bCs/>
          <w:sz w:val="24"/>
          <w:szCs w:val="24"/>
        </w:rPr>
        <w:t>Parents are informed about general topics discussed, skills taught and how to be supportive. The parents’ own depression was not directly discussed in the parent meetings. Focus is on ways parents can reinforce and promote positive changes in their children.</w:t>
      </w:r>
    </w:p>
    <w:p w:rsidR="004A4E9B" w:rsidRDefault="004A4E9B" w:rsidP="004A4E9B">
      <w:pPr>
        <w:pStyle w:val="ListParagraph"/>
        <w:ind w:left="0" w:right="4"/>
        <w:rPr>
          <w:rFonts w:ascii="Times New Roman" w:hAnsi="Times New Roman"/>
          <w:bCs/>
          <w:sz w:val="24"/>
          <w:szCs w:val="24"/>
        </w:rPr>
      </w:pPr>
    </w:p>
    <w:p w:rsidR="004A4E9B" w:rsidRDefault="004A4E9B" w:rsidP="004A4E9B">
      <w:pPr>
        <w:pStyle w:val="ListParagraph"/>
        <w:ind w:left="0" w:right="4"/>
        <w:rPr>
          <w:rFonts w:ascii="Times New Roman" w:hAnsi="Times New Roman"/>
          <w:bCs/>
          <w:sz w:val="24"/>
          <w:szCs w:val="24"/>
        </w:rPr>
      </w:pPr>
      <w:r>
        <w:rPr>
          <w:rFonts w:ascii="Times New Roman" w:hAnsi="Times New Roman"/>
          <w:bCs/>
          <w:sz w:val="24"/>
          <w:szCs w:val="24"/>
        </w:rPr>
        <w:t xml:space="preserve">Recovery rate of 60% with </w:t>
      </w:r>
      <w:r>
        <w:rPr>
          <w:rFonts w:ascii="Times New Roman" w:hAnsi="Times New Roman"/>
          <w:bCs/>
          <w:sz w:val="24"/>
          <w:szCs w:val="24"/>
          <w:u w:val="single"/>
        </w:rPr>
        <w:t xml:space="preserve">Coping </w:t>
      </w:r>
      <w:proofErr w:type="gramStart"/>
      <w:r>
        <w:rPr>
          <w:rFonts w:ascii="Times New Roman" w:hAnsi="Times New Roman"/>
          <w:bCs/>
          <w:sz w:val="24"/>
          <w:szCs w:val="24"/>
          <w:u w:val="single"/>
        </w:rPr>
        <w:t>With</w:t>
      </w:r>
      <w:proofErr w:type="gramEnd"/>
      <w:r>
        <w:rPr>
          <w:rFonts w:ascii="Times New Roman" w:hAnsi="Times New Roman"/>
          <w:bCs/>
          <w:sz w:val="24"/>
          <w:szCs w:val="24"/>
          <w:u w:val="single"/>
        </w:rPr>
        <w:t xml:space="preserve"> Depression Course</w:t>
      </w:r>
      <w:r>
        <w:rPr>
          <w:rFonts w:ascii="Times New Roman" w:hAnsi="Times New Roman"/>
          <w:bCs/>
          <w:sz w:val="24"/>
          <w:szCs w:val="24"/>
        </w:rPr>
        <w:t>.</w:t>
      </w:r>
    </w:p>
    <w:p w:rsidR="004A4E9B" w:rsidRDefault="004A4E9B" w:rsidP="004A4E9B">
      <w:pPr>
        <w:pStyle w:val="ListParagraph"/>
        <w:ind w:left="0" w:right="4"/>
        <w:rPr>
          <w:rFonts w:ascii="Times New Roman" w:hAnsi="Times New Roman"/>
          <w:bCs/>
          <w:sz w:val="24"/>
          <w:szCs w:val="24"/>
        </w:rPr>
      </w:pPr>
    </w:p>
    <w:p w:rsidR="004A4E9B" w:rsidRDefault="004A4E9B" w:rsidP="004A4E9B">
      <w:pPr>
        <w:pStyle w:val="ListParagraph"/>
        <w:ind w:left="0" w:right="4"/>
        <w:rPr>
          <w:rFonts w:ascii="Times New Roman" w:hAnsi="Times New Roman"/>
          <w:bCs/>
          <w:sz w:val="24"/>
          <w:szCs w:val="24"/>
        </w:rPr>
      </w:pPr>
      <w:r>
        <w:rPr>
          <w:rFonts w:ascii="Times New Roman" w:hAnsi="Times New Roman"/>
          <w:bCs/>
          <w:sz w:val="24"/>
          <w:szCs w:val="24"/>
        </w:rPr>
        <w:t>Stark and colleagues developed CBT that included 24-26 sessions of small school-based meetings with additional in-home family meetings. Focus of interventions was on self-control training, assertiveness and social skills training, cognitive restructuring, problem-solving and relaxation training. Parents and teachers are taught how to support children in practicing new skills.</w:t>
      </w:r>
    </w:p>
    <w:p w:rsidR="004A4E9B" w:rsidRDefault="004A4E9B" w:rsidP="004A4E9B">
      <w:pPr>
        <w:pStyle w:val="ListParagraph"/>
        <w:ind w:left="0" w:right="4"/>
        <w:rPr>
          <w:rFonts w:ascii="Times New Roman" w:hAnsi="Times New Roman"/>
          <w:bCs/>
          <w:sz w:val="24"/>
          <w:szCs w:val="24"/>
        </w:rPr>
      </w:pPr>
    </w:p>
    <w:p w:rsidR="004A4E9B" w:rsidRPr="006F3426" w:rsidRDefault="004A4E9B" w:rsidP="006F3426">
      <w:pPr>
        <w:pStyle w:val="ListParagraph"/>
        <w:ind w:left="0" w:right="4"/>
        <w:rPr>
          <w:rFonts w:ascii="Times New Roman" w:hAnsi="Times New Roman"/>
          <w:bCs/>
          <w:sz w:val="24"/>
          <w:szCs w:val="24"/>
        </w:rPr>
      </w:pPr>
      <w:r>
        <w:rPr>
          <w:rFonts w:ascii="Times New Roman" w:hAnsi="Times New Roman"/>
          <w:bCs/>
          <w:sz w:val="24"/>
          <w:szCs w:val="24"/>
        </w:rPr>
        <w:t>Overall Median Effect Size with CBT for depression with children is .64 to .67. CBT led to remission in 65% of cases, a higher rate than either supportive therapy or family therapy (Brent et al., 1997).</w:t>
      </w:r>
    </w:p>
    <w:p w:rsidR="004A4E9B" w:rsidRDefault="004A4E9B" w:rsidP="004A4E9B">
      <w:pPr>
        <w:pStyle w:val="ListParagraph"/>
        <w:ind w:right="4"/>
        <w:rPr>
          <w:rFonts w:ascii="Times New Roman" w:hAnsi="Times New Roman"/>
          <w:bCs/>
          <w:sz w:val="24"/>
          <w:szCs w:val="24"/>
        </w:rPr>
      </w:pP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FEATURES OF THE TREATMENT OF ADOLESCENTS WITH DEPRESSION</w:t>
      </w: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STUDY (TADS)</w:t>
      </w: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 xml:space="preserve">(See </w:t>
      </w:r>
      <w:r>
        <w:rPr>
          <w:rFonts w:ascii="Times New Roman" w:hAnsi="Times New Roman"/>
          <w:b/>
          <w:bCs/>
          <w:sz w:val="24"/>
          <w:szCs w:val="24"/>
          <w:u w:val="single"/>
        </w:rPr>
        <w:t>Journal of American Medical Association</w:t>
      </w:r>
      <w:r>
        <w:rPr>
          <w:rFonts w:ascii="Times New Roman" w:hAnsi="Times New Roman"/>
          <w:b/>
          <w:bCs/>
          <w:sz w:val="24"/>
          <w:szCs w:val="24"/>
        </w:rPr>
        <w:t xml:space="preserve">: JAMA, 2004, </w:t>
      </w:r>
      <w:r>
        <w:rPr>
          <w:rFonts w:ascii="Times New Roman" w:hAnsi="Times New Roman"/>
          <w:b/>
          <w:bCs/>
          <w:sz w:val="24"/>
          <w:szCs w:val="24"/>
          <w:u w:val="single"/>
        </w:rPr>
        <w:t>292,</w:t>
      </w:r>
      <w:r>
        <w:rPr>
          <w:rFonts w:ascii="Times New Roman" w:hAnsi="Times New Roman"/>
          <w:b/>
          <w:bCs/>
          <w:sz w:val="24"/>
          <w:szCs w:val="24"/>
        </w:rPr>
        <w:t xml:space="preserve"> 807-820 and </w:t>
      </w:r>
      <w:r>
        <w:rPr>
          <w:rFonts w:ascii="Times New Roman" w:hAnsi="Times New Roman"/>
          <w:b/>
          <w:bCs/>
          <w:sz w:val="24"/>
          <w:szCs w:val="24"/>
          <w:u w:val="single"/>
        </w:rPr>
        <w:t>Cognitive</w:t>
      </w:r>
      <w:r>
        <w:rPr>
          <w:rFonts w:ascii="Times New Roman" w:hAnsi="Times New Roman"/>
          <w:b/>
          <w:bCs/>
          <w:sz w:val="24"/>
          <w:szCs w:val="24"/>
        </w:rPr>
        <w:t xml:space="preserve"> </w:t>
      </w:r>
      <w:r>
        <w:rPr>
          <w:rFonts w:ascii="Times New Roman" w:hAnsi="Times New Roman"/>
          <w:b/>
          <w:bCs/>
          <w:sz w:val="24"/>
          <w:szCs w:val="24"/>
          <w:u w:val="single"/>
        </w:rPr>
        <w:t>and Behavioral Practice</w:t>
      </w:r>
      <w:r>
        <w:rPr>
          <w:rFonts w:ascii="Times New Roman" w:hAnsi="Times New Roman"/>
          <w:b/>
          <w:bCs/>
          <w:sz w:val="24"/>
          <w:szCs w:val="24"/>
        </w:rPr>
        <w:t xml:space="preserve">, 2005, </w:t>
      </w:r>
      <w:r>
        <w:rPr>
          <w:rFonts w:ascii="Times New Roman" w:hAnsi="Times New Roman"/>
          <w:b/>
          <w:bCs/>
          <w:sz w:val="24"/>
          <w:szCs w:val="24"/>
          <w:u w:val="single"/>
        </w:rPr>
        <w:t>Vol. 12</w:t>
      </w:r>
      <w:r>
        <w:rPr>
          <w:rFonts w:ascii="Times New Roman" w:hAnsi="Times New Roman"/>
          <w:b/>
          <w:bCs/>
          <w:sz w:val="24"/>
          <w:szCs w:val="24"/>
        </w:rPr>
        <w:t>, Number 2)</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1.  Treatment study was conducted across 13 different sites using random assignment of 439 moderately to severely depressed adolescents (Ages 12-17, Mean age 14.6). The youth met the diagnostic criteria of Major Depressive Disorder- MDD on the Children’s Depression Rating Scale- Revised. (Mean Group score of 60, reflecting moderate to severe depression, </w:t>
      </w:r>
      <w:proofErr w:type="spellStart"/>
      <w:r>
        <w:rPr>
          <w:rFonts w:ascii="Times New Roman" w:hAnsi="Times New Roman"/>
          <w:bCs/>
          <w:sz w:val="24"/>
          <w:szCs w:val="24"/>
        </w:rPr>
        <w:t>Poznanski</w:t>
      </w:r>
      <w:proofErr w:type="spellEnd"/>
      <w:r>
        <w:rPr>
          <w:rFonts w:ascii="Times New Roman" w:hAnsi="Times New Roman"/>
          <w:bCs/>
          <w:sz w:val="24"/>
          <w:szCs w:val="24"/>
        </w:rPr>
        <w:t xml:space="preserve"> &amp; </w:t>
      </w:r>
      <w:proofErr w:type="spellStart"/>
      <w:r>
        <w:rPr>
          <w:rFonts w:ascii="Times New Roman" w:hAnsi="Times New Roman"/>
          <w:bCs/>
          <w:sz w:val="24"/>
          <w:szCs w:val="24"/>
        </w:rPr>
        <w:t>Moknos</w:t>
      </w:r>
      <w:proofErr w:type="spellEnd"/>
      <w:r>
        <w:rPr>
          <w:rFonts w:ascii="Times New Roman" w:hAnsi="Times New Roman"/>
          <w:bCs/>
          <w:sz w:val="24"/>
          <w:szCs w:val="24"/>
        </w:rPr>
        <w:t>, 1995).</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2.  80% of the subjects were experiencing their first episode of depression. Medium length of depression was 42 weeks and the average length of depression was 71 weeks.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3. One-third of the adolescents had past suicidal behavior, experienced current suicidal ideation and/or parasuicidal behaviors such as cutting. Other </w:t>
      </w:r>
      <w:proofErr w:type="gramStart"/>
      <w:r>
        <w:rPr>
          <w:rFonts w:ascii="Times New Roman" w:hAnsi="Times New Roman"/>
          <w:bCs/>
          <w:sz w:val="24"/>
          <w:szCs w:val="24"/>
        </w:rPr>
        <w:t>high risk</w:t>
      </w:r>
      <w:proofErr w:type="gramEnd"/>
      <w:r>
        <w:rPr>
          <w:rFonts w:ascii="Times New Roman" w:hAnsi="Times New Roman"/>
          <w:bCs/>
          <w:sz w:val="24"/>
          <w:szCs w:val="24"/>
        </w:rPr>
        <w:t xml:space="preserve"> behaviors included drugs use, promiscuity, runaway behavior, school refusal, and dangerous Internet use (e.g., arranging meetings with people who were met on-line).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4.  50% of the adolescents had </w:t>
      </w:r>
      <w:r>
        <w:rPr>
          <w:rFonts w:ascii="Times New Roman" w:hAnsi="Times New Roman"/>
          <w:bCs/>
          <w:sz w:val="24"/>
          <w:szCs w:val="24"/>
          <w:u w:val="single"/>
        </w:rPr>
        <w:t>comorbid psychiatric disorders</w:t>
      </w:r>
      <w:r>
        <w:rPr>
          <w:rFonts w:ascii="Times New Roman" w:hAnsi="Times New Roman"/>
          <w:bCs/>
          <w:sz w:val="24"/>
          <w:szCs w:val="24"/>
        </w:rPr>
        <w:t>, (27% had anxiety disorders and 10% had social phobias which contributed to the maintenance of their depression). Although learning disabilities were not specifically assessed, 6% of the sample was enrolled in special education classes, 15% had a history of repeating a grade. Such learning problems in children who are depressed are common. 23% were diagnosed with comorbid Disruptive Disorders and Oppositional Behavior Disorders (negative, hostile, defiant). 14% met the criteria of ADHD.</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5. Race- 74% were Caucasian; 12% Black/African American; 4.8% Latino.</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6. </w:t>
      </w:r>
      <w:r>
        <w:rPr>
          <w:rFonts w:ascii="Times New Roman" w:hAnsi="Times New Roman"/>
          <w:bCs/>
          <w:sz w:val="24"/>
          <w:szCs w:val="24"/>
          <w:u w:val="single"/>
        </w:rPr>
        <w:t>Exclusion Criteria</w:t>
      </w:r>
      <w:r>
        <w:rPr>
          <w:rFonts w:ascii="Times New Roman" w:hAnsi="Times New Roman"/>
          <w:bCs/>
          <w:sz w:val="24"/>
          <w:szCs w:val="24"/>
        </w:rPr>
        <w:t>- Adolescents with very problematic comorbidities of serious conduct disorder and substance abuse were excluded. Adolescents with high risk of suicidal behavior as defined as suicide attempts that required hospitalization within the previous 3 months were also excluded. They also excluded teens who missed more than 25% of school days in the preceding 2 months. If school absences were deemed to be depression-</w:t>
      </w:r>
      <w:proofErr w:type="gramStart"/>
      <w:r>
        <w:rPr>
          <w:rFonts w:ascii="Times New Roman" w:hAnsi="Times New Roman"/>
          <w:bCs/>
          <w:sz w:val="24"/>
          <w:szCs w:val="24"/>
        </w:rPr>
        <w:t>related</w:t>
      </w:r>
      <w:proofErr w:type="gramEnd"/>
      <w:r>
        <w:rPr>
          <w:rFonts w:ascii="Times New Roman" w:hAnsi="Times New Roman"/>
          <w:bCs/>
          <w:sz w:val="24"/>
          <w:szCs w:val="24"/>
        </w:rPr>
        <w:t xml:space="preserve"> then this exclusion criterion could be overruled (this occurred in 6% of the cases).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7.  Adolescent subjects were randomly assigned to one of four individualized treatment conditions.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Combined Treatment of Antidepressant Medication (Fluoxetine 10- 40 mg/day)</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CBT alone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Fluoxetine alone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Placebo pill equivalent </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8. </w:t>
      </w:r>
      <w:r>
        <w:rPr>
          <w:rFonts w:ascii="Times New Roman" w:hAnsi="Times New Roman"/>
          <w:bCs/>
          <w:sz w:val="24"/>
          <w:szCs w:val="24"/>
          <w:u w:val="single"/>
        </w:rPr>
        <w:t>Treatment Format</w:t>
      </w:r>
      <w:r>
        <w:rPr>
          <w:rFonts w:ascii="Times New Roman" w:hAnsi="Times New Roman"/>
          <w:bCs/>
          <w:sz w:val="24"/>
          <w:szCs w:val="24"/>
        </w:rPr>
        <w:t xml:space="preserve">- </w:t>
      </w:r>
      <w:r>
        <w:rPr>
          <w:rFonts w:ascii="Times New Roman" w:hAnsi="Times New Roman"/>
          <w:bCs/>
          <w:sz w:val="24"/>
          <w:szCs w:val="24"/>
          <w:u w:val="single"/>
        </w:rPr>
        <w:t>Three Phases</w:t>
      </w:r>
      <w:r>
        <w:rPr>
          <w:rFonts w:ascii="Times New Roman" w:hAnsi="Times New Roman"/>
          <w:bCs/>
          <w:sz w:val="24"/>
          <w:szCs w:val="24"/>
        </w:rPr>
        <w:t xml:space="preserve"> (</w:t>
      </w:r>
      <w:r>
        <w:rPr>
          <w:rFonts w:ascii="Times New Roman" w:hAnsi="Times New Roman"/>
          <w:b/>
          <w:bCs/>
          <w:sz w:val="24"/>
          <w:szCs w:val="24"/>
        </w:rPr>
        <w:t>Flexible Application of Manualized Treatment</w:t>
      </w:r>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Phase I- Acute Treatment</w:t>
      </w:r>
      <w:r>
        <w:rPr>
          <w:rFonts w:ascii="Times New Roman" w:hAnsi="Times New Roman"/>
          <w:bCs/>
          <w:sz w:val="24"/>
          <w:szCs w:val="24"/>
        </w:rPr>
        <w:t>- 12 weekly sessions that involve individual sessions with depressed adolescent and parent involvement (2 psychoeducational sessions and 1 conjoint family session).</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Phase II - Continuation Treatment</w:t>
      </w:r>
      <w:r>
        <w:rPr>
          <w:rFonts w:ascii="Times New Roman" w:hAnsi="Times New Roman"/>
          <w:bCs/>
          <w:sz w:val="24"/>
          <w:szCs w:val="24"/>
        </w:rPr>
        <w:t xml:space="preserve"> – 6 weeks</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54"/>
        </w:numPr>
        <w:rPr>
          <w:rFonts w:ascii="Times New Roman" w:hAnsi="Times New Roman"/>
          <w:bCs/>
          <w:sz w:val="24"/>
          <w:szCs w:val="24"/>
        </w:rPr>
      </w:pPr>
      <w:r>
        <w:rPr>
          <w:rFonts w:ascii="Times New Roman" w:hAnsi="Times New Roman"/>
          <w:bCs/>
          <w:sz w:val="24"/>
          <w:szCs w:val="24"/>
        </w:rPr>
        <w:t>weekly sessions for partial responders where additional new skills training sessions are conducted</w:t>
      </w:r>
    </w:p>
    <w:p w:rsidR="004A4E9B" w:rsidRDefault="004A4E9B" w:rsidP="00350D92">
      <w:pPr>
        <w:pStyle w:val="NoSpacing"/>
        <w:numPr>
          <w:ilvl w:val="0"/>
          <w:numId w:val="54"/>
        </w:numPr>
        <w:rPr>
          <w:rFonts w:ascii="Times New Roman" w:hAnsi="Times New Roman"/>
          <w:bCs/>
          <w:sz w:val="24"/>
          <w:szCs w:val="24"/>
        </w:rPr>
      </w:pPr>
      <w:r>
        <w:rPr>
          <w:rFonts w:ascii="Times New Roman" w:hAnsi="Times New Roman"/>
          <w:bCs/>
          <w:sz w:val="24"/>
          <w:szCs w:val="24"/>
        </w:rPr>
        <w:t>bi-weekly sessions for full responders (consolidation of skills)</w:t>
      </w:r>
    </w:p>
    <w:p w:rsidR="004A4E9B" w:rsidRDefault="004A4E9B" w:rsidP="00350D92">
      <w:pPr>
        <w:pStyle w:val="NoSpacing"/>
        <w:numPr>
          <w:ilvl w:val="0"/>
          <w:numId w:val="54"/>
        </w:numPr>
        <w:rPr>
          <w:rFonts w:ascii="Times New Roman" w:hAnsi="Times New Roman"/>
          <w:bCs/>
          <w:sz w:val="24"/>
          <w:szCs w:val="24"/>
        </w:rPr>
      </w:pPr>
      <w:r>
        <w:rPr>
          <w:rFonts w:ascii="Times New Roman" w:hAnsi="Times New Roman"/>
          <w:bCs/>
          <w:sz w:val="24"/>
          <w:szCs w:val="24"/>
        </w:rPr>
        <w:t>last session for both full and partial responders focusing on relapse prevention</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Phase III – Maintenance Treatment</w:t>
      </w:r>
      <w:r>
        <w:rPr>
          <w:rFonts w:ascii="Times New Roman" w:hAnsi="Times New Roman"/>
          <w:bCs/>
          <w:sz w:val="24"/>
          <w:szCs w:val="24"/>
        </w:rPr>
        <w:t xml:space="preserve"> – 18 weeks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Visits every 6 weeks where the focus is on skills consolidation, maintenance of treatment goals and relapse prevention.</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Therapy sessions are </w:t>
      </w:r>
      <w:r>
        <w:rPr>
          <w:rFonts w:ascii="Times New Roman" w:hAnsi="Times New Roman"/>
          <w:bCs/>
          <w:sz w:val="24"/>
          <w:szCs w:val="24"/>
          <w:u w:val="single"/>
        </w:rPr>
        <w:t>moderately structured</w:t>
      </w:r>
      <w:r>
        <w:rPr>
          <w:rFonts w:ascii="Times New Roman" w:hAnsi="Times New Roman"/>
          <w:bCs/>
          <w:sz w:val="24"/>
          <w:szCs w:val="24"/>
        </w:rPr>
        <w:t>, especially during the first 6 sessions of acute treatment where core skills are taught. Each session is divided into 3 sections of approximately 20 minutes.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u w:val="single"/>
        </w:rPr>
        <w:t>First Section</w:t>
      </w:r>
      <w:r>
        <w:rPr>
          <w:rFonts w:ascii="Times New Roman" w:hAnsi="Times New Roman"/>
          <w:bCs/>
          <w:sz w:val="24"/>
          <w:szCs w:val="24"/>
        </w:rPr>
        <w:t xml:space="preserve"> is a check-in with the adolescent about concerns, issues, and current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condition regarding depressive symptoms since the last session.</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u w:val="single"/>
        </w:rPr>
        <w:t>Second Section</w:t>
      </w:r>
      <w:r>
        <w:rPr>
          <w:rFonts w:ascii="Times New Roman" w:hAnsi="Times New Roman"/>
          <w:bCs/>
          <w:sz w:val="24"/>
          <w:szCs w:val="24"/>
        </w:rPr>
        <w:t xml:space="preserve"> learn and practice new skills. Relate to personal concerns and life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experiences. Use didactic instruction, modeling, role playing, Socratic questioning.</w:t>
      </w:r>
    </w:p>
    <w:p w:rsidR="004A4E9B" w:rsidRDefault="004A4E9B" w:rsidP="004A4E9B">
      <w:pPr>
        <w:pStyle w:val="NoSpacing"/>
        <w:rPr>
          <w:rFonts w:ascii="Times New Roman" w:hAnsi="Times New Roman"/>
          <w:b/>
          <w:bCs/>
          <w:i/>
          <w:sz w:val="24"/>
          <w:szCs w:val="24"/>
        </w:rPr>
      </w:pPr>
      <w:r>
        <w:rPr>
          <w:rFonts w:ascii="Times New Roman" w:hAnsi="Times New Roman"/>
          <w:bCs/>
          <w:sz w:val="24"/>
          <w:szCs w:val="24"/>
        </w:rPr>
        <w:tab/>
      </w:r>
      <w:r>
        <w:rPr>
          <w:rFonts w:ascii="Times New Roman" w:hAnsi="Times New Roman"/>
          <w:b/>
          <w:bCs/>
          <w:i/>
          <w:sz w:val="24"/>
          <w:szCs w:val="24"/>
        </w:rPr>
        <w:t>(Build in treatment guidelines for generalization)</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u w:val="single"/>
        </w:rPr>
        <w:t>Third Section</w:t>
      </w:r>
      <w:r>
        <w:rPr>
          <w:rFonts w:ascii="Times New Roman" w:hAnsi="Times New Roman"/>
          <w:bCs/>
          <w:sz w:val="24"/>
          <w:szCs w:val="24"/>
        </w:rPr>
        <w:t>- Plan “homework” to be conducted before the next session.</w:t>
      </w:r>
    </w:p>
    <w:p w:rsidR="004A4E9B" w:rsidRDefault="004A4E9B" w:rsidP="004A4E9B">
      <w:pPr>
        <w:pStyle w:val="NoSpacing"/>
        <w:rPr>
          <w:rFonts w:ascii="Times New Roman" w:hAnsi="Times New Roman"/>
          <w:b/>
          <w:bCs/>
          <w:i/>
          <w:sz w:val="24"/>
          <w:szCs w:val="24"/>
        </w:rPr>
      </w:pPr>
      <w:r>
        <w:rPr>
          <w:rFonts w:ascii="Times New Roman" w:hAnsi="Times New Roman"/>
          <w:bCs/>
          <w:sz w:val="24"/>
          <w:szCs w:val="24"/>
        </w:rPr>
        <w:tab/>
      </w:r>
      <w:r>
        <w:rPr>
          <w:rFonts w:ascii="Times New Roman" w:hAnsi="Times New Roman"/>
          <w:b/>
          <w:bCs/>
          <w:i/>
          <w:sz w:val="24"/>
          <w:szCs w:val="24"/>
        </w:rPr>
        <w:t>(Follow guidelines on how to conduct “homework”)</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The therapist used a Treatment Manual to guide the teaching of the 8 required skills and the therapist in collaboration with the youth and his/her parents can choose from 5 additional skills. The skills to be addressed were as follows: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jc w:val="center"/>
        <w:rPr>
          <w:rFonts w:ascii="Times New Roman" w:hAnsi="Times New Roman"/>
          <w:b/>
          <w:bCs/>
          <w:sz w:val="24"/>
          <w:szCs w:val="24"/>
          <w:u w:val="single"/>
        </w:rPr>
      </w:pPr>
      <w:r>
        <w:rPr>
          <w:rFonts w:ascii="Times New Roman" w:hAnsi="Times New Roman"/>
          <w:b/>
          <w:bCs/>
          <w:sz w:val="24"/>
          <w:szCs w:val="24"/>
          <w:u w:val="single"/>
        </w:rPr>
        <w:t>COMPONENTS OF CBT WITH ADOLESCENTS</w:t>
      </w:r>
    </w:p>
    <w:p w:rsidR="004A4E9B" w:rsidRDefault="004A4E9B" w:rsidP="004A4E9B">
      <w:pPr>
        <w:pStyle w:val="NoSpacing"/>
        <w:jc w:val="center"/>
        <w:rPr>
          <w:rFonts w:ascii="Times New Roman" w:hAnsi="Times New Roman"/>
          <w:b/>
          <w:bCs/>
          <w:sz w:val="24"/>
          <w:szCs w:val="24"/>
          <w:u w:val="single"/>
        </w:rPr>
      </w:pPr>
      <w:r>
        <w:rPr>
          <w:rFonts w:ascii="Times New Roman" w:hAnsi="Times New Roman"/>
          <w:b/>
          <w:bCs/>
          <w:sz w:val="24"/>
          <w:szCs w:val="24"/>
          <w:u w:val="single"/>
        </w:rPr>
        <w:t>WITH MAJOR DEPRESSION (TADS STUDY)</w:t>
      </w: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u w:val="single"/>
        </w:rPr>
      </w:pPr>
      <w:r>
        <w:rPr>
          <w:rFonts w:ascii="Times New Roman" w:hAnsi="Times New Roman"/>
          <w:b/>
          <w:bCs/>
          <w:sz w:val="24"/>
          <w:szCs w:val="24"/>
          <w:u w:val="single"/>
        </w:rPr>
        <w:t>8 - - REQUIRED SKILLS</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55"/>
        </w:numPr>
        <w:rPr>
          <w:rFonts w:ascii="Times New Roman" w:hAnsi="Times New Roman"/>
          <w:bCs/>
          <w:sz w:val="24"/>
          <w:szCs w:val="24"/>
        </w:rPr>
      </w:pPr>
      <w:r>
        <w:rPr>
          <w:rFonts w:ascii="Times New Roman" w:hAnsi="Times New Roman"/>
          <w:bCs/>
          <w:sz w:val="24"/>
          <w:szCs w:val="24"/>
        </w:rPr>
        <w:t xml:space="preserve">Establish a </w:t>
      </w:r>
      <w:r>
        <w:rPr>
          <w:rFonts w:ascii="Times New Roman" w:hAnsi="Times New Roman"/>
          <w:bCs/>
          <w:sz w:val="24"/>
          <w:szCs w:val="24"/>
          <w:u w:val="single"/>
        </w:rPr>
        <w:t>Working Therapeutic Alliance</w:t>
      </w:r>
      <w:r>
        <w:rPr>
          <w:rFonts w:ascii="Times New Roman" w:hAnsi="Times New Roman"/>
          <w:bCs/>
          <w:sz w:val="24"/>
          <w:szCs w:val="24"/>
        </w:rPr>
        <w:t xml:space="preserve"> with adolescent and parent, united on common treatment goals and conducting </w:t>
      </w:r>
      <w:r>
        <w:rPr>
          <w:rFonts w:ascii="Times New Roman" w:hAnsi="Times New Roman"/>
          <w:bCs/>
          <w:sz w:val="24"/>
          <w:szCs w:val="24"/>
          <w:u w:val="single"/>
        </w:rPr>
        <w:t>psychoeducation</w:t>
      </w:r>
      <w:r>
        <w:rPr>
          <w:rFonts w:ascii="Times New Roman" w:hAnsi="Times New Roman"/>
          <w:bCs/>
          <w:sz w:val="24"/>
          <w:szCs w:val="24"/>
        </w:rPr>
        <w:t xml:space="preserve"> about depression and about the Treatment Model with both the adolescent and his/her parents</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5"/>
        </w:numPr>
        <w:rPr>
          <w:rFonts w:ascii="Times New Roman" w:hAnsi="Times New Roman"/>
          <w:bCs/>
          <w:sz w:val="24"/>
          <w:szCs w:val="24"/>
        </w:rPr>
      </w:pPr>
      <w:r>
        <w:rPr>
          <w:rFonts w:ascii="Times New Roman" w:hAnsi="Times New Roman"/>
          <w:bCs/>
          <w:sz w:val="24"/>
          <w:szCs w:val="24"/>
        </w:rPr>
        <w:t>Systematic Mood Monitoring</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5"/>
        </w:numPr>
        <w:rPr>
          <w:rFonts w:ascii="Times New Roman" w:hAnsi="Times New Roman"/>
          <w:bCs/>
          <w:sz w:val="24"/>
          <w:szCs w:val="24"/>
        </w:rPr>
      </w:pPr>
      <w:r>
        <w:rPr>
          <w:rFonts w:ascii="Times New Roman" w:hAnsi="Times New Roman"/>
          <w:bCs/>
          <w:sz w:val="24"/>
          <w:szCs w:val="24"/>
        </w:rPr>
        <w:t xml:space="preserve">Collaborative </w:t>
      </w:r>
      <w:proofErr w:type="gramStart"/>
      <w:r>
        <w:rPr>
          <w:rFonts w:ascii="Times New Roman" w:hAnsi="Times New Roman"/>
          <w:bCs/>
          <w:sz w:val="24"/>
          <w:szCs w:val="24"/>
        </w:rPr>
        <w:t>Goal-Setting</w:t>
      </w:r>
      <w:proofErr w:type="gramEnd"/>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5"/>
        </w:numPr>
        <w:rPr>
          <w:rFonts w:ascii="Times New Roman" w:hAnsi="Times New Roman"/>
          <w:bCs/>
          <w:sz w:val="24"/>
          <w:szCs w:val="24"/>
        </w:rPr>
      </w:pPr>
      <w:r>
        <w:rPr>
          <w:rFonts w:ascii="Times New Roman" w:hAnsi="Times New Roman"/>
          <w:bCs/>
          <w:sz w:val="24"/>
          <w:szCs w:val="24"/>
        </w:rPr>
        <w:t>Increasing Pleasant Mood-enhancing Activities</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5"/>
        </w:numPr>
        <w:rPr>
          <w:rFonts w:ascii="Times New Roman" w:hAnsi="Times New Roman"/>
          <w:bCs/>
          <w:sz w:val="24"/>
          <w:szCs w:val="24"/>
        </w:rPr>
      </w:pPr>
      <w:r>
        <w:rPr>
          <w:rFonts w:ascii="Times New Roman" w:hAnsi="Times New Roman"/>
          <w:bCs/>
          <w:sz w:val="24"/>
          <w:szCs w:val="24"/>
        </w:rPr>
        <w:t>Improving Problem-Solving Skills</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5"/>
        </w:numPr>
        <w:rPr>
          <w:rFonts w:ascii="Times New Roman" w:hAnsi="Times New Roman"/>
          <w:bCs/>
          <w:sz w:val="24"/>
          <w:szCs w:val="24"/>
        </w:rPr>
      </w:pPr>
      <w:r>
        <w:rPr>
          <w:rFonts w:ascii="Times New Roman" w:hAnsi="Times New Roman"/>
          <w:bCs/>
          <w:sz w:val="24"/>
          <w:szCs w:val="24"/>
        </w:rPr>
        <w:t>Recognizing and Modifying Automatic Thoughts, Cognitive Distortions and Underlying Negative Assumptions (Implicit “if-then” propositions)</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5"/>
        </w:numPr>
        <w:rPr>
          <w:rFonts w:ascii="Times New Roman" w:hAnsi="Times New Roman"/>
          <w:bCs/>
          <w:sz w:val="24"/>
          <w:szCs w:val="24"/>
        </w:rPr>
      </w:pPr>
      <w:r>
        <w:rPr>
          <w:rFonts w:ascii="Times New Roman" w:hAnsi="Times New Roman"/>
          <w:bCs/>
          <w:sz w:val="24"/>
          <w:szCs w:val="24"/>
        </w:rPr>
        <w:t>Formulating Helpful (more adaptive) Counter-thoughts and Combating Core Beliefs concerning a Negative View of Self, the World and the Future</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5"/>
        </w:numPr>
        <w:rPr>
          <w:rFonts w:ascii="Times New Roman" w:hAnsi="Times New Roman"/>
          <w:bCs/>
          <w:sz w:val="24"/>
          <w:szCs w:val="24"/>
        </w:rPr>
      </w:pPr>
      <w:r>
        <w:rPr>
          <w:rFonts w:ascii="Times New Roman" w:hAnsi="Times New Roman"/>
          <w:bCs/>
          <w:sz w:val="24"/>
          <w:szCs w:val="24"/>
        </w:rPr>
        <w:t>Taking Stock of what has been helpful as a result of the Acute Treatment (Stage I, 12 weeks of treatment) and what skills would likely be of help in the upcoming period.</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u w:val="single"/>
        </w:rPr>
      </w:pPr>
      <w:r>
        <w:rPr>
          <w:rFonts w:ascii="Times New Roman" w:hAnsi="Times New Roman"/>
          <w:b/>
          <w:bCs/>
          <w:sz w:val="24"/>
          <w:szCs w:val="24"/>
          <w:u w:val="single"/>
        </w:rPr>
        <w:t>5 - - OPTIONAL SKILLS</w:t>
      </w:r>
    </w:p>
    <w:p w:rsidR="004A4E9B" w:rsidRDefault="004A4E9B" w:rsidP="004A4E9B">
      <w:pPr>
        <w:pStyle w:val="NoSpacing"/>
        <w:rPr>
          <w:rFonts w:ascii="Times New Roman" w:hAnsi="Times New Roman"/>
          <w:b/>
          <w:bCs/>
          <w:sz w:val="24"/>
          <w:szCs w:val="24"/>
          <w:u w:val="single"/>
        </w:rPr>
      </w:pPr>
    </w:p>
    <w:p w:rsidR="004A4E9B" w:rsidRDefault="004A4E9B" w:rsidP="00350D92">
      <w:pPr>
        <w:pStyle w:val="NoSpacing"/>
        <w:numPr>
          <w:ilvl w:val="0"/>
          <w:numId w:val="56"/>
        </w:numPr>
        <w:rPr>
          <w:rFonts w:ascii="Times New Roman" w:hAnsi="Times New Roman"/>
          <w:bCs/>
          <w:sz w:val="24"/>
          <w:szCs w:val="24"/>
        </w:rPr>
      </w:pPr>
      <w:r>
        <w:rPr>
          <w:rFonts w:ascii="Times New Roman" w:hAnsi="Times New Roman"/>
          <w:bCs/>
          <w:sz w:val="24"/>
          <w:szCs w:val="24"/>
        </w:rPr>
        <w:t>Improving Social Interactions</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6"/>
        </w:numPr>
        <w:rPr>
          <w:rFonts w:ascii="Times New Roman" w:hAnsi="Times New Roman"/>
          <w:bCs/>
          <w:sz w:val="24"/>
          <w:szCs w:val="24"/>
        </w:rPr>
      </w:pPr>
      <w:r>
        <w:rPr>
          <w:rFonts w:ascii="Times New Roman" w:hAnsi="Times New Roman"/>
          <w:bCs/>
          <w:sz w:val="24"/>
          <w:szCs w:val="24"/>
        </w:rPr>
        <w:t>Nurturing Assertive Skills</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6"/>
        </w:numPr>
        <w:rPr>
          <w:rFonts w:ascii="Times New Roman" w:hAnsi="Times New Roman"/>
          <w:bCs/>
          <w:sz w:val="24"/>
          <w:szCs w:val="24"/>
        </w:rPr>
      </w:pPr>
      <w:r>
        <w:rPr>
          <w:rFonts w:ascii="Times New Roman" w:hAnsi="Times New Roman"/>
          <w:bCs/>
          <w:sz w:val="24"/>
          <w:szCs w:val="24"/>
        </w:rPr>
        <w:t>Training Communication, Negotiation and Compromise Skills, especially around issues of Autonomy</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6"/>
        </w:numPr>
        <w:rPr>
          <w:rFonts w:ascii="Times New Roman" w:hAnsi="Times New Roman"/>
          <w:bCs/>
          <w:sz w:val="24"/>
          <w:szCs w:val="24"/>
        </w:rPr>
      </w:pPr>
      <w:r>
        <w:rPr>
          <w:rFonts w:ascii="Times New Roman" w:hAnsi="Times New Roman"/>
          <w:bCs/>
          <w:sz w:val="24"/>
          <w:szCs w:val="24"/>
        </w:rPr>
        <w:t>Training Relaxation Skills</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6"/>
        </w:numPr>
        <w:rPr>
          <w:rFonts w:ascii="Times New Roman" w:hAnsi="Times New Roman"/>
          <w:bCs/>
          <w:sz w:val="24"/>
          <w:szCs w:val="24"/>
        </w:rPr>
      </w:pPr>
      <w:r>
        <w:rPr>
          <w:rFonts w:ascii="Times New Roman" w:hAnsi="Times New Roman"/>
          <w:bCs/>
          <w:sz w:val="24"/>
          <w:szCs w:val="24"/>
        </w:rPr>
        <w:t>Teaching Affect Regulation skills</w:t>
      </w:r>
    </w:p>
    <w:p w:rsidR="004A4E9B" w:rsidRDefault="004A4E9B" w:rsidP="004A4E9B">
      <w:pPr>
        <w:pStyle w:val="ListParagraph"/>
        <w:rPr>
          <w:rFonts w:ascii="Times New Roman" w:hAnsi="Times New Roman"/>
          <w:bCs/>
          <w:sz w:val="24"/>
          <w:szCs w:val="24"/>
        </w:rPr>
      </w:pPr>
    </w:p>
    <w:p w:rsidR="004A4E9B" w:rsidRDefault="004A4E9B" w:rsidP="004A4E9B">
      <w:pPr>
        <w:pStyle w:val="ListParagraph"/>
        <w:rPr>
          <w:rFonts w:ascii="Times New Roman" w:hAnsi="Times New Roman"/>
          <w:bCs/>
          <w:sz w:val="24"/>
          <w:szCs w:val="24"/>
        </w:rPr>
      </w:pPr>
    </w:p>
    <w:p w:rsidR="004A4E9B" w:rsidRDefault="004A4E9B" w:rsidP="004A4E9B">
      <w:pPr>
        <w:pStyle w:val="ListParagraph"/>
        <w:rPr>
          <w:rFonts w:ascii="Times New Roman" w:hAnsi="Times New Roman"/>
          <w:bCs/>
          <w:sz w:val="24"/>
          <w:szCs w:val="24"/>
        </w:rPr>
      </w:pPr>
    </w:p>
    <w:p w:rsidR="004A4E9B" w:rsidRPr="006F3426" w:rsidRDefault="004A4E9B" w:rsidP="006F3426">
      <w:pPr>
        <w:rPr>
          <w:rFonts w:ascii="Times New Roman" w:hAnsi="Times New Roman"/>
          <w:bCs/>
          <w:sz w:val="24"/>
          <w:szCs w:val="24"/>
        </w:rPr>
      </w:pPr>
    </w:p>
    <w:p w:rsidR="004A4E9B" w:rsidRDefault="004A4E9B" w:rsidP="004A4E9B">
      <w:pPr>
        <w:pStyle w:val="ListParagraph"/>
        <w:rPr>
          <w:rFonts w:ascii="Times New Roman" w:hAnsi="Times New Roman"/>
          <w:bCs/>
          <w:sz w:val="24"/>
          <w:szCs w:val="24"/>
        </w:rPr>
      </w:pPr>
    </w:p>
    <w:p w:rsidR="004A4E9B" w:rsidRDefault="004A4E9B" w:rsidP="004A4E9B">
      <w:pPr>
        <w:pStyle w:val="NoSpacing"/>
        <w:jc w:val="center"/>
        <w:rPr>
          <w:rFonts w:ascii="Times New Roman" w:hAnsi="Times New Roman"/>
          <w:b/>
          <w:bCs/>
          <w:sz w:val="24"/>
          <w:szCs w:val="24"/>
          <w:u w:val="single"/>
        </w:rPr>
      </w:pPr>
      <w:r>
        <w:rPr>
          <w:rFonts w:ascii="Times New Roman" w:hAnsi="Times New Roman"/>
          <w:b/>
          <w:bCs/>
          <w:sz w:val="24"/>
          <w:szCs w:val="24"/>
          <w:u w:val="single"/>
        </w:rPr>
        <w:t>INCLUSION OF CONTINUATION AND MAINTENANCE</w:t>
      </w:r>
    </w:p>
    <w:p w:rsidR="004A4E9B" w:rsidRDefault="004A4E9B" w:rsidP="004A4E9B">
      <w:pPr>
        <w:pStyle w:val="NoSpacing"/>
        <w:jc w:val="center"/>
        <w:rPr>
          <w:rFonts w:ascii="Times New Roman" w:hAnsi="Times New Roman"/>
          <w:b/>
          <w:bCs/>
          <w:sz w:val="24"/>
          <w:szCs w:val="24"/>
          <w:u w:val="single"/>
        </w:rPr>
      </w:pPr>
      <w:r>
        <w:rPr>
          <w:rFonts w:ascii="Times New Roman" w:hAnsi="Times New Roman"/>
          <w:b/>
          <w:bCs/>
          <w:sz w:val="24"/>
          <w:szCs w:val="24"/>
          <w:u w:val="single"/>
        </w:rPr>
        <w:t>TREATMENT SESSIONS</w:t>
      </w:r>
    </w:p>
    <w:p w:rsidR="004A4E9B" w:rsidRDefault="004A4E9B" w:rsidP="004A4E9B">
      <w:pPr>
        <w:pStyle w:val="NoSpacing"/>
        <w:jc w:val="center"/>
        <w:rPr>
          <w:rFonts w:ascii="Times New Roman" w:hAnsi="Times New Roman"/>
          <w:b/>
          <w:bCs/>
          <w:sz w:val="24"/>
          <w:szCs w:val="24"/>
          <w:u w:val="single"/>
        </w:rPr>
      </w:pPr>
    </w:p>
    <w:p w:rsidR="004A4E9B" w:rsidRDefault="004A4E9B" w:rsidP="004A4E9B">
      <w:pPr>
        <w:pStyle w:val="NoSpacing"/>
        <w:jc w:val="center"/>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MAJOR FINDING</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Based on a rating on the Clinical Global Impression Measure where adolescents were judged as being “much improved” or “very much improved” at the end of the </w:t>
      </w:r>
      <w:proofErr w:type="gramStart"/>
      <w:r>
        <w:rPr>
          <w:rFonts w:ascii="Times New Roman" w:hAnsi="Times New Roman"/>
          <w:bCs/>
          <w:sz w:val="24"/>
          <w:szCs w:val="24"/>
        </w:rPr>
        <w:t>12 week</w:t>
      </w:r>
      <w:proofErr w:type="gramEnd"/>
      <w:r>
        <w:rPr>
          <w:rFonts w:ascii="Times New Roman" w:hAnsi="Times New Roman"/>
          <w:bCs/>
          <w:sz w:val="24"/>
          <w:szCs w:val="24"/>
        </w:rPr>
        <w:t xml:space="preserve"> acute treatment phase, the following results emerged.</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u w:val="single"/>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u w:val="single"/>
        </w:rPr>
        <w:t>Degree of Improvement</w:t>
      </w:r>
    </w:p>
    <w:p w:rsidR="004A4E9B" w:rsidRDefault="004A4E9B" w:rsidP="004A4E9B">
      <w:pPr>
        <w:pStyle w:val="NoSpacing"/>
        <w:rPr>
          <w:rFonts w:ascii="Times New Roman" w:hAnsi="Times New Roman"/>
          <w:bCs/>
          <w:sz w:val="24"/>
          <w:szCs w:val="24"/>
          <w:u w:val="single"/>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Combined Treatment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71%</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Medication Alone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61%</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CBT Alone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43%</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Pill Placebo</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35%</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As </w:t>
      </w:r>
      <w:proofErr w:type="spellStart"/>
      <w:r>
        <w:rPr>
          <w:rFonts w:ascii="Times New Roman" w:hAnsi="Times New Roman"/>
          <w:bCs/>
          <w:sz w:val="24"/>
          <w:szCs w:val="24"/>
        </w:rPr>
        <w:t>Kratchwill</w:t>
      </w:r>
      <w:proofErr w:type="spellEnd"/>
      <w:r>
        <w:rPr>
          <w:rFonts w:ascii="Times New Roman" w:hAnsi="Times New Roman"/>
          <w:bCs/>
          <w:sz w:val="24"/>
          <w:szCs w:val="24"/>
        </w:rPr>
        <w:t xml:space="preserve"> at al. (2005, p. 162) observe: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Cs/>
          <w:sz w:val="24"/>
          <w:szCs w:val="24"/>
        </w:rPr>
        <w:tab/>
      </w:r>
      <w:r>
        <w:rPr>
          <w:rFonts w:ascii="Times New Roman" w:hAnsi="Times New Roman"/>
          <w:b/>
          <w:bCs/>
          <w:i/>
          <w:sz w:val="24"/>
          <w:szCs w:val="24"/>
        </w:rPr>
        <w:t>“Initial results from TADS (TADS, 2004) indicate that following acute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treatment (12 weeks) Fluoxetine combined with CBT was better than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either Fluoxetine alone or CBT alone. Comparison also showed that</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Fluoxetine alone outperformed CBT, which in turn was statistically</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indistinguishable from placebo group, with clinically significant suicidal </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ideation dropping most in the combination treatment group.”</w:t>
      </w:r>
    </w:p>
    <w:p w:rsidR="004A4E9B" w:rsidRDefault="004A4E9B" w:rsidP="004A4E9B">
      <w:pPr>
        <w:pStyle w:val="NoSpacing"/>
        <w:rPr>
          <w:rFonts w:ascii="Times New Roman" w:hAnsi="Times New Roman"/>
          <w:bCs/>
          <w:sz w:val="24"/>
          <w:szCs w:val="24"/>
        </w:rPr>
      </w:pP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COGNITIVE-BEHAVIORAL SAFETY PROGRAM - - SAFE ALTERNATIVES FOR TEENS AND YOUTH</w:t>
      </w:r>
    </w:p>
    <w:p w:rsidR="004A4E9B" w:rsidRDefault="004A4E9B" w:rsidP="004A4E9B">
      <w:pPr>
        <w:pStyle w:val="NoSpacing"/>
        <w:rPr>
          <w:rFonts w:ascii="Times New Roman" w:hAnsi="Times New Roman"/>
          <w:bCs/>
          <w:sz w:val="24"/>
          <w:szCs w:val="24"/>
        </w:rPr>
      </w:pPr>
    </w:p>
    <w:p w:rsidR="004A4E9B" w:rsidRDefault="004A4E9B" w:rsidP="004A4E9B">
      <w:pPr>
        <w:pStyle w:val="NoSpacing"/>
        <w:ind w:right="-705"/>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Asarnow</w:t>
      </w:r>
      <w:proofErr w:type="spellEnd"/>
      <w:r>
        <w:rPr>
          <w:rFonts w:ascii="Times New Roman" w:hAnsi="Times New Roman"/>
          <w:bCs/>
          <w:sz w:val="24"/>
          <w:szCs w:val="24"/>
        </w:rPr>
        <w:t xml:space="preserve"> and her colleagues (1999a, 2006, 2007, 2010) have developed a variety of interventions </w:t>
      </w:r>
    </w:p>
    <w:p w:rsidR="004A4E9B" w:rsidRDefault="004A4E9B" w:rsidP="004A4E9B">
      <w:pPr>
        <w:pStyle w:val="NoSpacing"/>
        <w:ind w:right="-705"/>
        <w:rPr>
          <w:rFonts w:ascii="Times New Roman" w:hAnsi="Times New Roman"/>
          <w:bCs/>
          <w:sz w:val="24"/>
          <w:szCs w:val="24"/>
        </w:rPr>
      </w:pPr>
      <w:r>
        <w:rPr>
          <w:rFonts w:ascii="Times New Roman" w:hAnsi="Times New Roman"/>
          <w:bCs/>
          <w:sz w:val="24"/>
          <w:szCs w:val="24"/>
        </w:rPr>
        <w:t xml:space="preserve">which </w:t>
      </w:r>
      <w:proofErr w:type="gramStart"/>
      <w:r>
        <w:rPr>
          <w:rFonts w:ascii="Times New Roman" w:hAnsi="Times New Roman"/>
          <w:bCs/>
          <w:sz w:val="24"/>
          <w:szCs w:val="24"/>
        </w:rPr>
        <w:t>are</w:t>
      </w:r>
      <w:proofErr w:type="gramEnd"/>
      <w:r>
        <w:rPr>
          <w:rFonts w:ascii="Times New Roman" w:hAnsi="Times New Roman"/>
          <w:bCs/>
          <w:sz w:val="24"/>
          <w:szCs w:val="24"/>
        </w:rPr>
        <w:t xml:space="preserve"> time-limited (e.g., 12-16 sessions within three months) that are individually tailored and that specifically target suicide and risk reduction. The intervention programs typically include:</w:t>
      </w:r>
    </w:p>
    <w:p w:rsidR="004A4E9B" w:rsidRDefault="004A4E9B" w:rsidP="004A4E9B">
      <w:pPr>
        <w:pStyle w:val="NoSpacing"/>
        <w:ind w:right="-705"/>
        <w:rPr>
          <w:rFonts w:ascii="Times New Roman" w:hAnsi="Times New Roman"/>
          <w:bCs/>
          <w:sz w:val="24"/>
          <w:szCs w:val="24"/>
        </w:rPr>
      </w:pPr>
    </w:p>
    <w:p w:rsidR="004A4E9B" w:rsidRDefault="004A4E9B" w:rsidP="00350D92">
      <w:pPr>
        <w:pStyle w:val="NoSpacing"/>
        <w:numPr>
          <w:ilvl w:val="0"/>
          <w:numId w:val="57"/>
        </w:numPr>
        <w:ind w:right="-705"/>
        <w:rPr>
          <w:rFonts w:ascii="Times New Roman" w:hAnsi="Times New Roman"/>
          <w:bCs/>
          <w:sz w:val="24"/>
          <w:szCs w:val="24"/>
        </w:rPr>
      </w:pPr>
      <w:r>
        <w:rPr>
          <w:rFonts w:ascii="Times New Roman" w:hAnsi="Times New Roman"/>
          <w:bCs/>
          <w:sz w:val="24"/>
          <w:szCs w:val="24"/>
        </w:rPr>
        <w:t>family and community-based interventions (schools, peers, community) to support youth safety and adaptive behaviors;</w:t>
      </w:r>
    </w:p>
    <w:p w:rsidR="004A4E9B" w:rsidRDefault="004A4E9B" w:rsidP="004A4E9B">
      <w:pPr>
        <w:pStyle w:val="NoSpacing"/>
        <w:ind w:left="720" w:right="-705"/>
        <w:rPr>
          <w:rFonts w:ascii="Times New Roman" w:hAnsi="Times New Roman"/>
          <w:bCs/>
          <w:sz w:val="24"/>
          <w:szCs w:val="24"/>
        </w:rPr>
      </w:pPr>
    </w:p>
    <w:p w:rsidR="004A4E9B" w:rsidRDefault="004A4E9B" w:rsidP="00350D92">
      <w:pPr>
        <w:pStyle w:val="NoSpacing"/>
        <w:numPr>
          <w:ilvl w:val="0"/>
          <w:numId w:val="57"/>
        </w:numPr>
        <w:ind w:right="-705"/>
        <w:rPr>
          <w:rFonts w:ascii="Times New Roman" w:hAnsi="Times New Roman"/>
          <w:bCs/>
          <w:sz w:val="24"/>
          <w:szCs w:val="24"/>
        </w:rPr>
      </w:pPr>
      <w:r>
        <w:rPr>
          <w:rFonts w:ascii="Times New Roman" w:hAnsi="Times New Roman"/>
          <w:bCs/>
          <w:sz w:val="24"/>
          <w:szCs w:val="24"/>
        </w:rPr>
        <w:t>cognitive-behavioral interventions and the development of a Safety Plan;</w:t>
      </w:r>
    </w:p>
    <w:p w:rsidR="004A4E9B" w:rsidRDefault="004A4E9B" w:rsidP="004A4E9B">
      <w:pPr>
        <w:pStyle w:val="NoSpacing"/>
        <w:ind w:left="720" w:right="-705"/>
        <w:rPr>
          <w:rFonts w:ascii="Times New Roman" w:hAnsi="Times New Roman"/>
          <w:bCs/>
          <w:sz w:val="24"/>
          <w:szCs w:val="24"/>
        </w:rPr>
      </w:pPr>
    </w:p>
    <w:p w:rsidR="004A4E9B" w:rsidRDefault="004A4E9B" w:rsidP="00350D92">
      <w:pPr>
        <w:pStyle w:val="NoSpacing"/>
        <w:numPr>
          <w:ilvl w:val="0"/>
          <w:numId w:val="57"/>
        </w:numPr>
        <w:ind w:right="-705"/>
        <w:rPr>
          <w:rFonts w:ascii="Times New Roman" w:hAnsi="Times New Roman"/>
          <w:bCs/>
          <w:sz w:val="24"/>
          <w:szCs w:val="24"/>
        </w:rPr>
      </w:pPr>
      <w:r>
        <w:rPr>
          <w:rFonts w:ascii="Times New Roman" w:hAnsi="Times New Roman"/>
          <w:bCs/>
          <w:sz w:val="24"/>
          <w:szCs w:val="24"/>
        </w:rPr>
        <w:t xml:space="preserve">care linkage strategies, linking youth to </w:t>
      </w:r>
      <w:proofErr w:type="gramStart"/>
      <w:r>
        <w:rPr>
          <w:rFonts w:ascii="Times New Roman" w:hAnsi="Times New Roman"/>
          <w:bCs/>
          <w:sz w:val="24"/>
          <w:szCs w:val="24"/>
        </w:rPr>
        <w:t>needed  active</w:t>
      </w:r>
      <w:proofErr w:type="gramEnd"/>
      <w:r>
        <w:rPr>
          <w:rFonts w:ascii="Times New Roman" w:hAnsi="Times New Roman"/>
          <w:bCs/>
          <w:sz w:val="24"/>
          <w:szCs w:val="24"/>
        </w:rPr>
        <w:t xml:space="preserve"> follow-up care. There is a need to create a “Circle of Support.” (Keep in mind that a previous suicide attempt increases the risk of a reattempt by </w:t>
      </w:r>
      <w:proofErr w:type="gramStart"/>
      <w:r>
        <w:rPr>
          <w:rFonts w:ascii="Times New Roman" w:hAnsi="Times New Roman"/>
          <w:bCs/>
          <w:sz w:val="24"/>
          <w:szCs w:val="24"/>
        </w:rPr>
        <w:t>30 fold</w:t>
      </w:r>
      <w:proofErr w:type="gramEnd"/>
      <w:r>
        <w:rPr>
          <w:rFonts w:ascii="Times New Roman" w:hAnsi="Times New Roman"/>
          <w:bCs/>
          <w:sz w:val="24"/>
          <w:szCs w:val="24"/>
        </w:rPr>
        <w:t>).</w:t>
      </w: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lastRenderedPageBreak/>
        <w:t>FAMILY-BASED INTERVENTIONS</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Cs/>
          <w:sz w:val="24"/>
          <w:szCs w:val="24"/>
        </w:rPr>
      </w:pPr>
      <w:proofErr w:type="spellStart"/>
      <w:r>
        <w:rPr>
          <w:rFonts w:ascii="Times New Roman" w:hAnsi="Times New Roman"/>
          <w:bCs/>
          <w:sz w:val="24"/>
          <w:szCs w:val="24"/>
        </w:rPr>
        <w:t>Restifo</w:t>
      </w:r>
      <w:proofErr w:type="spellEnd"/>
      <w:r>
        <w:rPr>
          <w:rFonts w:ascii="Times New Roman" w:hAnsi="Times New Roman"/>
          <w:bCs/>
          <w:sz w:val="24"/>
          <w:szCs w:val="24"/>
        </w:rPr>
        <w:t xml:space="preserve"> and </w:t>
      </w:r>
      <w:proofErr w:type="spellStart"/>
      <w:r>
        <w:rPr>
          <w:rFonts w:ascii="Times New Roman" w:hAnsi="Times New Roman"/>
          <w:bCs/>
          <w:sz w:val="24"/>
          <w:szCs w:val="24"/>
        </w:rPr>
        <w:t>Bogels</w:t>
      </w:r>
      <w:proofErr w:type="spellEnd"/>
      <w:r>
        <w:rPr>
          <w:rFonts w:ascii="Times New Roman" w:hAnsi="Times New Roman"/>
          <w:bCs/>
          <w:sz w:val="24"/>
          <w:szCs w:val="24"/>
        </w:rPr>
        <w:t xml:space="preserve"> (2009) examine the family processes that contribute to the development and maintenance of youth depression. They identify risk factors that include parental rearing style, family environment, marital conflict and psychopathology, family abuse and neglect. The relationships between youth depression and these family factors are both reciprocal (bi-directional) and transactional (behaviors that engender responses). They discuss the need for family-based psychotherapeutic interventions with depressed children and youth, given the limited effectiveness of cognitive therapy and the success of such family-oriented treatments with youth with externalizing disorders, substance abuse and eating disorders (Diamond and Josephson, 2005). For example, dysfunctional cognitive styles in children and youth have been associated with negative parenting practices such as the level of criticism and the lack of parental involvement (i.e., high Expressed Emotion) and the ways that adolescents establish autonomy (</w:t>
      </w:r>
      <w:proofErr w:type="spellStart"/>
      <w:r>
        <w:rPr>
          <w:rFonts w:ascii="Times New Roman" w:hAnsi="Times New Roman"/>
          <w:bCs/>
          <w:sz w:val="24"/>
          <w:szCs w:val="24"/>
        </w:rPr>
        <w:t>Asarnow</w:t>
      </w:r>
      <w:proofErr w:type="spellEnd"/>
      <w:r>
        <w:rPr>
          <w:rFonts w:ascii="Times New Roman" w:hAnsi="Times New Roman"/>
          <w:bCs/>
          <w:sz w:val="24"/>
          <w:szCs w:val="24"/>
        </w:rPr>
        <w:t xml:space="preserve"> et al. 1994; Robin &amp; Foster, 1989). Depressed youth report less pride in their families, trust, respect, cohesion, loyalty and view their families as less adaptable when under stress, and more enmeshed and isolated.</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It is important to recognize that while parent depression is a risk factor for offspring depression, it is also linked to the development of other forms of psychopathology such as anxiety and substance abuse disorders. Some 10 studies have tested the effects of treating maternal depression on child depression (</w:t>
      </w:r>
      <w:proofErr w:type="spellStart"/>
      <w:r>
        <w:rPr>
          <w:rFonts w:ascii="Times New Roman" w:hAnsi="Times New Roman"/>
          <w:bCs/>
          <w:sz w:val="24"/>
          <w:szCs w:val="24"/>
        </w:rPr>
        <w:t>Gunlicks</w:t>
      </w:r>
      <w:proofErr w:type="spellEnd"/>
      <w:r>
        <w:rPr>
          <w:rFonts w:ascii="Times New Roman" w:hAnsi="Times New Roman"/>
          <w:bCs/>
          <w:sz w:val="24"/>
          <w:szCs w:val="24"/>
        </w:rPr>
        <w:t xml:space="preserve"> &amp; Weissman, 2008). Other treatment approaches have focused on parent-child relationship factors such as conflict resolution, improving communication and parental support.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roofErr w:type="gramStart"/>
      <w:r>
        <w:rPr>
          <w:rFonts w:ascii="Times New Roman" w:hAnsi="Times New Roman"/>
          <w:bCs/>
          <w:sz w:val="24"/>
          <w:szCs w:val="24"/>
        </w:rPr>
        <w:t>A number of</w:t>
      </w:r>
      <w:proofErr w:type="gramEnd"/>
      <w:r>
        <w:rPr>
          <w:rFonts w:ascii="Times New Roman" w:hAnsi="Times New Roman"/>
          <w:bCs/>
          <w:sz w:val="24"/>
          <w:szCs w:val="24"/>
        </w:rPr>
        <w:t xml:space="preserve"> treatment approaches have included a parent component (Cognitive Therapy, Behavioral Activation, Coping with Depression Course, Interpersonal Therapy, Attachment-based Family Treatment, Systemic Behavior Family Therapy, Family Psychoeducation). (See </w:t>
      </w:r>
    </w:p>
    <w:p w:rsidR="004A4E9B" w:rsidRDefault="004A4E9B" w:rsidP="004A4E9B">
      <w:pPr>
        <w:pStyle w:val="NoSpacing"/>
        <w:rPr>
          <w:rFonts w:ascii="Times New Roman" w:hAnsi="Times New Roman"/>
          <w:bCs/>
          <w:sz w:val="24"/>
          <w:szCs w:val="24"/>
        </w:rPr>
      </w:pPr>
      <w:proofErr w:type="spellStart"/>
      <w:r>
        <w:rPr>
          <w:rFonts w:ascii="Times New Roman" w:hAnsi="Times New Roman"/>
          <w:bCs/>
          <w:sz w:val="24"/>
          <w:szCs w:val="24"/>
        </w:rPr>
        <w:t>Restifo</w:t>
      </w:r>
      <w:proofErr w:type="spellEnd"/>
      <w:r>
        <w:rPr>
          <w:rFonts w:ascii="Times New Roman" w:hAnsi="Times New Roman"/>
          <w:bCs/>
          <w:sz w:val="24"/>
          <w:szCs w:val="24"/>
        </w:rPr>
        <w:t xml:space="preserve"> and </w:t>
      </w:r>
      <w:proofErr w:type="spellStart"/>
      <w:r>
        <w:rPr>
          <w:rFonts w:ascii="Times New Roman" w:hAnsi="Times New Roman"/>
          <w:bCs/>
          <w:sz w:val="24"/>
          <w:szCs w:val="24"/>
        </w:rPr>
        <w:t>Bogels</w:t>
      </w:r>
      <w:proofErr w:type="spellEnd"/>
      <w:r>
        <w:rPr>
          <w:rFonts w:ascii="Times New Roman" w:hAnsi="Times New Roman"/>
          <w:bCs/>
          <w:sz w:val="24"/>
          <w:szCs w:val="24"/>
        </w:rPr>
        <w:t xml:space="preserve"> 2009, for a review).</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These varied treatment programs include such components as:</w:t>
      </w:r>
    </w:p>
    <w:p w:rsidR="004A4E9B" w:rsidRDefault="004A4E9B" w:rsidP="004A4E9B">
      <w:pPr>
        <w:pStyle w:val="NoSpacing"/>
        <w:rPr>
          <w:rFonts w:ascii="Times New Roman" w:hAnsi="Times New Roman"/>
          <w:bCs/>
          <w:sz w:val="24"/>
          <w:szCs w:val="24"/>
        </w:rPr>
      </w:pPr>
    </w:p>
    <w:p w:rsidR="004A4E9B" w:rsidRDefault="004A4E9B" w:rsidP="00350D92">
      <w:pPr>
        <w:pStyle w:val="NoSpacing"/>
        <w:numPr>
          <w:ilvl w:val="0"/>
          <w:numId w:val="58"/>
        </w:numPr>
        <w:rPr>
          <w:rFonts w:ascii="Times New Roman" w:hAnsi="Times New Roman"/>
          <w:bCs/>
          <w:sz w:val="24"/>
          <w:szCs w:val="24"/>
        </w:rPr>
      </w:pPr>
      <w:r>
        <w:rPr>
          <w:rFonts w:ascii="Times New Roman" w:hAnsi="Times New Roman"/>
          <w:bCs/>
          <w:sz w:val="24"/>
          <w:szCs w:val="24"/>
        </w:rPr>
        <w:t xml:space="preserve">Collaborative </w:t>
      </w:r>
      <w:proofErr w:type="gramStart"/>
      <w:r>
        <w:rPr>
          <w:rFonts w:ascii="Times New Roman" w:hAnsi="Times New Roman"/>
          <w:bCs/>
          <w:sz w:val="24"/>
          <w:szCs w:val="24"/>
        </w:rPr>
        <w:t>goal-setting</w:t>
      </w:r>
      <w:proofErr w:type="gramEnd"/>
      <w:r>
        <w:rPr>
          <w:rFonts w:ascii="Times New Roman" w:hAnsi="Times New Roman"/>
          <w:bCs/>
          <w:sz w:val="24"/>
          <w:szCs w:val="24"/>
        </w:rPr>
        <w:t xml:space="preserve"> following family assessment and feedback;</w:t>
      </w:r>
    </w:p>
    <w:p w:rsidR="004A4E9B" w:rsidRDefault="004A4E9B" w:rsidP="004A4E9B">
      <w:pPr>
        <w:pStyle w:val="NoSpacing"/>
        <w:ind w:left="1080"/>
        <w:rPr>
          <w:rFonts w:ascii="Times New Roman" w:hAnsi="Times New Roman"/>
          <w:bCs/>
          <w:sz w:val="24"/>
          <w:szCs w:val="24"/>
        </w:rPr>
      </w:pPr>
    </w:p>
    <w:p w:rsidR="004A4E9B" w:rsidRDefault="004A4E9B" w:rsidP="00350D92">
      <w:pPr>
        <w:pStyle w:val="NoSpacing"/>
        <w:numPr>
          <w:ilvl w:val="0"/>
          <w:numId w:val="58"/>
        </w:numPr>
        <w:rPr>
          <w:rFonts w:ascii="Times New Roman" w:hAnsi="Times New Roman"/>
          <w:bCs/>
          <w:sz w:val="24"/>
          <w:szCs w:val="24"/>
        </w:rPr>
      </w:pPr>
      <w:r>
        <w:rPr>
          <w:rFonts w:ascii="Times New Roman" w:hAnsi="Times New Roman"/>
          <w:bCs/>
          <w:sz w:val="24"/>
          <w:szCs w:val="24"/>
        </w:rPr>
        <w:t>Education about depression, role of risk and protective factors, and increased sensitivity to developmental issues;</w:t>
      </w:r>
    </w:p>
    <w:p w:rsidR="004A4E9B" w:rsidRDefault="004A4E9B" w:rsidP="004A4E9B">
      <w:pPr>
        <w:pStyle w:val="NoSpacing"/>
        <w:ind w:left="1080"/>
        <w:rPr>
          <w:rFonts w:ascii="Times New Roman" w:hAnsi="Times New Roman"/>
          <w:bCs/>
          <w:sz w:val="24"/>
          <w:szCs w:val="24"/>
        </w:rPr>
      </w:pPr>
    </w:p>
    <w:p w:rsidR="004A4E9B" w:rsidRDefault="004A4E9B" w:rsidP="00350D92">
      <w:pPr>
        <w:pStyle w:val="NoSpacing"/>
        <w:numPr>
          <w:ilvl w:val="0"/>
          <w:numId w:val="58"/>
        </w:numPr>
        <w:rPr>
          <w:rFonts w:ascii="Times New Roman" w:hAnsi="Times New Roman"/>
          <w:bCs/>
          <w:sz w:val="24"/>
          <w:szCs w:val="24"/>
        </w:rPr>
      </w:pPr>
      <w:r>
        <w:rPr>
          <w:rFonts w:ascii="Times New Roman" w:hAnsi="Times New Roman"/>
          <w:bCs/>
          <w:sz w:val="24"/>
          <w:szCs w:val="24"/>
        </w:rPr>
        <w:t>Safety planning and recognition of warning signs and ways to reduce the risk of relapse and suicide;</w:t>
      </w:r>
    </w:p>
    <w:p w:rsidR="004A4E9B" w:rsidRDefault="004A4E9B" w:rsidP="004A4E9B">
      <w:pPr>
        <w:pStyle w:val="NoSpacing"/>
        <w:ind w:left="1080"/>
        <w:rPr>
          <w:rFonts w:ascii="Times New Roman" w:hAnsi="Times New Roman"/>
          <w:bCs/>
          <w:sz w:val="24"/>
          <w:szCs w:val="24"/>
        </w:rPr>
      </w:pPr>
    </w:p>
    <w:p w:rsidR="004A4E9B" w:rsidRDefault="004A4E9B" w:rsidP="00350D92">
      <w:pPr>
        <w:pStyle w:val="NoSpacing"/>
        <w:numPr>
          <w:ilvl w:val="0"/>
          <w:numId w:val="58"/>
        </w:numPr>
        <w:rPr>
          <w:rFonts w:ascii="Times New Roman" w:hAnsi="Times New Roman"/>
          <w:bCs/>
          <w:sz w:val="24"/>
          <w:szCs w:val="24"/>
        </w:rPr>
      </w:pPr>
      <w:r>
        <w:rPr>
          <w:rFonts w:ascii="Times New Roman" w:hAnsi="Times New Roman"/>
          <w:bCs/>
          <w:sz w:val="24"/>
          <w:szCs w:val="24"/>
        </w:rPr>
        <w:t>Attempts to change dysfunctional family interactional patterns;</w:t>
      </w:r>
    </w:p>
    <w:p w:rsidR="004A4E9B" w:rsidRDefault="004A4E9B" w:rsidP="004A4E9B">
      <w:pPr>
        <w:pStyle w:val="NoSpacing"/>
        <w:ind w:left="1080"/>
        <w:rPr>
          <w:rFonts w:ascii="Times New Roman" w:hAnsi="Times New Roman"/>
          <w:bCs/>
          <w:sz w:val="24"/>
          <w:szCs w:val="24"/>
        </w:rPr>
      </w:pPr>
    </w:p>
    <w:p w:rsidR="004A4E9B" w:rsidRDefault="004A4E9B" w:rsidP="00350D92">
      <w:pPr>
        <w:pStyle w:val="NoSpacing"/>
        <w:numPr>
          <w:ilvl w:val="0"/>
          <w:numId w:val="58"/>
        </w:numPr>
        <w:rPr>
          <w:rFonts w:ascii="Times New Roman" w:hAnsi="Times New Roman"/>
          <w:bCs/>
          <w:sz w:val="24"/>
          <w:szCs w:val="24"/>
        </w:rPr>
      </w:pPr>
      <w:r>
        <w:rPr>
          <w:rFonts w:ascii="Times New Roman" w:hAnsi="Times New Roman"/>
          <w:bCs/>
          <w:sz w:val="24"/>
          <w:szCs w:val="24"/>
        </w:rPr>
        <w:t>Family problem-solving skills training;</w:t>
      </w:r>
    </w:p>
    <w:p w:rsidR="004A4E9B" w:rsidRDefault="004A4E9B" w:rsidP="004A4E9B">
      <w:pPr>
        <w:pStyle w:val="NoSpacing"/>
        <w:ind w:left="1080"/>
        <w:rPr>
          <w:rFonts w:ascii="Times New Roman" w:hAnsi="Times New Roman"/>
          <w:bCs/>
          <w:sz w:val="24"/>
          <w:szCs w:val="24"/>
        </w:rPr>
      </w:pPr>
    </w:p>
    <w:p w:rsidR="004A4E9B" w:rsidRDefault="004A4E9B" w:rsidP="00350D92">
      <w:pPr>
        <w:pStyle w:val="NoSpacing"/>
        <w:numPr>
          <w:ilvl w:val="0"/>
          <w:numId w:val="58"/>
        </w:numPr>
        <w:rPr>
          <w:rFonts w:ascii="Times New Roman" w:hAnsi="Times New Roman"/>
          <w:bCs/>
          <w:sz w:val="24"/>
          <w:szCs w:val="24"/>
        </w:rPr>
      </w:pPr>
      <w:r>
        <w:rPr>
          <w:rFonts w:ascii="Times New Roman" w:hAnsi="Times New Roman"/>
          <w:bCs/>
          <w:sz w:val="24"/>
          <w:szCs w:val="24"/>
        </w:rPr>
        <w:t>Family communication skills training;</w:t>
      </w:r>
    </w:p>
    <w:p w:rsidR="004A4E9B" w:rsidRDefault="004A4E9B" w:rsidP="004A4E9B">
      <w:pPr>
        <w:pStyle w:val="NoSpacing"/>
        <w:ind w:left="1080"/>
        <w:rPr>
          <w:rFonts w:ascii="Times New Roman" w:hAnsi="Times New Roman"/>
          <w:bCs/>
          <w:sz w:val="24"/>
          <w:szCs w:val="24"/>
        </w:rPr>
      </w:pPr>
    </w:p>
    <w:p w:rsidR="004A4E9B" w:rsidRDefault="004A4E9B" w:rsidP="00350D92">
      <w:pPr>
        <w:pStyle w:val="NoSpacing"/>
        <w:numPr>
          <w:ilvl w:val="0"/>
          <w:numId w:val="58"/>
        </w:numPr>
        <w:rPr>
          <w:rFonts w:ascii="Times New Roman" w:hAnsi="Times New Roman"/>
          <w:bCs/>
          <w:sz w:val="24"/>
          <w:szCs w:val="24"/>
        </w:rPr>
      </w:pPr>
      <w:r>
        <w:rPr>
          <w:rFonts w:ascii="Times New Roman" w:hAnsi="Times New Roman"/>
          <w:bCs/>
          <w:sz w:val="24"/>
          <w:szCs w:val="24"/>
        </w:rPr>
        <w:lastRenderedPageBreak/>
        <w:t xml:space="preserve"> Improving parenting skills and the use of behavioral contingency schedules and positive reinforcement and reduction of High Expressed Emotions behaviors;</w:t>
      </w:r>
    </w:p>
    <w:p w:rsidR="004A4E9B" w:rsidRDefault="004A4E9B" w:rsidP="004A4E9B">
      <w:pPr>
        <w:pStyle w:val="NoSpacing"/>
        <w:ind w:left="1080"/>
        <w:rPr>
          <w:rFonts w:ascii="Times New Roman" w:hAnsi="Times New Roman"/>
          <w:bCs/>
          <w:sz w:val="24"/>
          <w:szCs w:val="24"/>
        </w:rPr>
      </w:pPr>
    </w:p>
    <w:p w:rsidR="004A4E9B" w:rsidRDefault="004A4E9B" w:rsidP="00350D92">
      <w:pPr>
        <w:pStyle w:val="NoSpacing"/>
        <w:numPr>
          <w:ilvl w:val="0"/>
          <w:numId w:val="58"/>
        </w:numPr>
        <w:rPr>
          <w:rFonts w:ascii="Times New Roman" w:hAnsi="Times New Roman"/>
          <w:bCs/>
          <w:sz w:val="24"/>
          <w:szCs w:val="24"/>
        </w:rPr>
      </w:pPr>
      <w:r>
        <w:rPr>
          <w:rFonts w:ascii="Times New Roman" w:hAnsi="Times New Roman"/>
          <w:bCs/>
          <w:sz w:val="24"/>
          <w:szCs w:val="24"/>
        </w:rPr>
        <w:t>Fostering of positive parent-adolescent attachment behaviors (family cohesion resiliency-building activities);</w:t>
      </w:r>
    </w:p>
    <w:p w:rsidR="004A4E9B" w:rsidRDefault="004A4E9B" w:rsidP="004A4E9B">
      <w:pPr>
        <w:pStyle w:val="NoSpacing"/>
        <w:ind w:left="1080"/>
        <w:rPr>
          <w:rFonts w:ascii="Times New Roman" w:hAnsi="Times New Roman"/>
          <w:bCs/>
          <w:sz w:val="24"/>
          <w:szCs w:val="24"/>
        </w:rPr>
      </w:pPr>
    </w:p>
    <w:p w:rsidR="004A4E9B" w:rsidRDefault="004A4E9B" w:rsidP="00350D92">
      <w:pPr>
        <w:pStyle w:val="NoSpacing"/>
        <w:numPr>
          <w:ilvl w:val="0"/>
          <w:numId w:val="58"/>
        </w:numPr>
        <w:rPr>
          <w:rFonts w:ascii="Times New Roman" w:hAnsi="Times New Roman"/>
          <w:bCs/>
          <w:sz w:val="24"/>
          <w:szCs w:val="24"/>
        </w:rPr>
      </w:pPr>
      <w:r>
        <w:rPr>
          <w:rFonts w:ascii="Times New Roman" w:hAnsi="Times New Roman"/>
          <w:bCs/>
          <w:sz w:val="24"/>
          <w:szCs w:val="24"/>
        </w:rPr>
        <w:t>Whenever indicated, provide separate interventions to address parent psychopathology and marital conflict;</w:t>
      </w:r>
    </w:p>
    <w:p w:rsidR="004A4E9B" w:rsidRDefault="004A4E9B" w:rsidP="004A4E9B">
      <w:pPr>
        <w:pStyle w:val="ListParagraph"/>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The Treatment for Adolescent Depression (TADS) </w:t>
      </w:r>
      <w:proofErr w:type="gramStart"/>
      <w:r>
        <w:rPr>
          <w:rFonts w:ascii="Times New Roman" w:hAnsi="Times New Roman"/>
          <w:bCs/>
          <w:sz w:val="24"/>
          <w:szCs w:val="24"/>
        </w:rPr>
        <w:t>study</w:t>
      </w:r>
      <w:proofErr w:type="gramEnd"/>
      <w:r>
        <w:rPr>
          <w:rFonts w:ascii="Times New Roman" w:hAnsi="Times New Roman"/>
          <w:bCs/>
          <w:sz w:val="24"/>
          <w:szCs w:val="24"/>
        </w:rPr>
        <w:t xml:space="preserve"> which was described, demonstrates the feasibility of targeting multiple family risk factors using flexible treatment modules that can be integrated into a cognitive-behavioral therapy approach.</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At this point, there is no comparative outcome data that provides a profile matching between the mode of intervention options and risk factors (see McCarty &amp; Weisz, 2007). Involving families and providing them with support does lead to improved retention levels that correlates with treatment outcomes. See the following Manualized Family Therapy Protocols for treating depressed youth.</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Attachment-based Family Therapy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Diamond et </w:t>
      </w:r>
      <w:proofErr w:type="gramStart"/>
      <w:r>
        <w:rPr>
          <w:rFonts w:ascii="Times New Roman" w:hAnsi="Times New Roman"/>
          <w:bCs/>
          <w:sz w:val="24"/>
          <w:szCs w:val="24"/>
        </w:rPr>
        <w:t>al,  2002</w:t>
      </w:r>
      <w:proofErr w:type="gramEnd"/>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TADS Family Modules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Wells &amp; Albano, 2005</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Systemic Behavioral Family Therapy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Brent et al, 1997</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Coping with Depression Course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spellStart"/>
      <w:r>
        <w:rPr>
          <w:rFonts w:ascii="Times New Roman" w:hAnsi="Times New Roman"/>
          <w:bCs/>
          <w:sz w:val="24"/>
          <w:szCs w:val="24"/>
        </w:rPr>
        <w:t>Lewishon</w:t>
      </w:r>
      <w:proofErr w:type="spellEnd"/>
      <w:r>
        <w:rPr>
          <w:rFonts w:ascii="Times New Roman" w:hAnsi="Times New Roman"/>
          <w:bCs/>
          <w:sz w:val="24"/>
          <w:szCs w:val="24"/>
        </w:rPr>
        <w:t xml:space="preserve"> et al, 1990</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roofErr w:type="spellStart"/>
      <w:r>
        <w:rPr>
          <w:rFonts w:ascii="Times New Roman" w:hAnsi="Times New Roman"/>
          <w:bCs/>
          <w:sz w:val="24"/>
          <w:szCs w:val="24"/>
        </w:rPr>
        <w:t>Dialetical</w:t>
      </w:r>
      <w:proofErr w:type="spellEnd"/>
      <w:r>
        <w:rPr>
          <w:rFonts w:ascii="Times New Roman" w:hAnsi="Times New Roman"/>
          <w:bCs/>
          <w:sz w:val="24"/>
          <w:szCs w:val="24"/>
        </w:rPr>
        <w:t xml:space="preserve"> Behavior Therapy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Miller et al, 2007</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Multisystemic Family Therapy (MFT)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spellStart"/>
      <w:r>
        <w:rPr>
          <w:rFonts w:ascii="Times New Roman" w:hAnsi="Times New Roman"/>
          <w:bCs/>
          <w:sz w:val="24"/>
          <w:szCs w:val="24"/>
        </w:rPr>
        <w:t>Henggeler</w:t>
      </w:r>
      <w:proofErr w:type="spellEnd"/>
      <w:r>
        <w:rPr>
          <w:rFonts w:ascii="Times New Roman" w:hAnsi="Times New Roman"/>
          <w:bCs/>
          <w:sz w:val="24"/>
          <w:szCs w:val="24"/>
        </w:rPr>
        <w:t xml:space="preserve"> et al. 2002; Huey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et al. 2004. Also see </w:t>
      </w:r>
      <w:proofErr w:type="spellStart"/>
      <w:r>
        <w:rPr>
          <w:rFonts w:ascii="Times New Roman" w:hAnsi="Times New Roman"/>
          <w:bCs/>
          <w:sz w:val="24"/>
          <w:szCs w:val="24"/>
        </w:rPr>
        <w:t>Littell</w:t>
      </w:r>
      <w:proofErr w:type="spellEnd"/>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2005, 2006 for a critique of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MFT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Safety Program and Stress Busters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spellStart"/>
      <w:r>
        <w:rPr>
          <w:rFonts w:ascii="Times New Roman" w:hAnsi="Times New Roman"/>
          <w:bCs/>
          <w:sz w:val="24"/>
          <w:szCs w:val="24"/>
        </w:rPr>
        <w:t>Asarnow</w:t>
      </w:r>
      <w:proofErr w:type="spellEnd"/>
      <w:r>
        <w:rPr>
          <w:rFonts w:ascii="Times New Roman" w:hAnsi="Times New Roman"/>
          <w:bCs/>
          <w:sz w:val="24"/>
          <w:szCs w:val="24"/>
        </w:rPr>
        <w:t xml:space="preserve"> et al, 1999 </w:t>
      </w:r>
      <w:proofErr w:type="spellStart"/>
      <w:proofErr w:type="gramStart"/>
      <w:r>
        <w:rPr>
          <w:rFonts w:ascii="Times New Roman" w:hAnsi="Times New Roman"/>
          <w:bCs/>
          <w:sz w:val="24"/>
          <w:szCs w:val="24"/>
        </w:rPr>
        <w:t>a,b</w:t>
      </w:r>
      <w:proofErr w:type="spellEnd"/>
      <w:proofErr w:type="gramEnd"/>
      <w:r>
        <w:rPr>
          <w:rFonts w:ascii="Times New Roman" w:hAnsi="Times New Roman"/>
          <w:bCs/>
          <w:sz w:val="24"/>
          <w:szCs w:val="24"/>
        </w:rPr>
        <w:t>, 2002</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Emergency Department Family Intervention</w:t>
      </w:r>
      <w:r>
        <w:rPr>
          <w:rFonts w:ascii="Times New Roman" w:hAnsi="Times New Roman"/>
          <w:bCs/>
          <w:sz w:val="24"/>
          <w:szCs w:val="24"/>
        </w:rPr>
        <w:tab/>
        <w:t>Manual</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Youth Partners in Care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Stress and Your Mood</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Emergency Room Psychoeducation for Parents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Brent et al, 2000;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spellStart"/>
      <w:r>
        <w:rPr>
          <w:rFonts w:ascii="Times New Roman" w:hAnsi="Times New Roman"/>
          <w:bCs/>
          <w:sz w:val="24"/>
          <w:szCs w:val="24"/>
        </w:rPr>
        <w:t>Kruesl</w:t>
      </w:r>
      <w:proofErr w:type="spellEnd"/>
      <w:r>
        <w:rPr>
          <w:rFonts w:ascii="Times New Roman" w:hAnsi="Times New Roman"/>
          <w:bCs/>
          <w:sz w:val="24"/>
          <w:szCs w:val="24"/>
        </w:rPr>
        <w:t xml:space="preserve"> et al, 1999</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PHARMACOLOGICAL TREATMENT</w:t>
      </w:r>
    </w:p>
    <w:p w:rsidR="004A4E9B" w:rsidRDefault="004A4E9B" w:rsidP="004A4E9B">
      <w:pPr>
        <w:pStyle w:val="NoSpacing"/>
        <w:rPr>
          <w:rFonts w:ascii="Times New Roman" w:hAnsi="Times New Roman"/>
          <w:b/>
          <w:bCs/>
          <w:sz w:val="24"/>
          <w:szCs w:val="24"/>
        </w:rPr>
      </w:pPr>
    </w:p>
    <w:p w:rsidR="004A4E9B" w:rsidRDefault="004A4E9B" w:rsidP="00350D92">
      <w:pPr>
        <w:pStyle w:val="NoSpacing"/>
        <w:numPr>
          <w:ilvl w:val="0"/>
          <w:numId w:val="59"/>
        </w:numPr>
        <w:rPr>
          <w:rFonts w:ascii="Times New Roman" w:hAnsi="Times New Roman"/>
          <w:bCs/>
          <w:sz w:val="24"/>
          <w:szCs w:val="24"/>
        </w:rPr>
      </w:pPr>
      <w:r>
        <w:rPr>
          <w:rFonts w:ascii="Times New Roman" w:hAnsi="Times New Roman"/>
          <w:bCs/>
          <w:sz w:val="24"/>
          <w:szCs w:val="24"/>
        </w:rPr>
        <w:t>In the last decade, the prescription rate of antidepressants for children, youth and young adults has tripled.</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59"/>
        </w:numPr>
        <w:rPr>
          <w:rFonts w:ascii="Times New Roman" w:hAnsi="Times New Roman"/>
          <w:bCs/>
          <w:sz w:val="24"/>
          <w:szCs w:val="24"/>
        </w:rPr>
      </w:pPr>
      <w:r>
        <w:rPr>
          <w:rFonts w:ascii="Times New Roman" w:hAnsi="Times New Roman"/>
          <w:bCs/>
          <w:sz w:val="24"/>
          <w:szCs w:val="24"/>
        </w:rPr>
        <w:t xml:space="preserve">Approximately 11 million antidepressant prescriptions were written for children and adolescents in the </w:t>
      </w:r>
      <w:smartTag w:uri="urn:schemas-microsoft-com:office:smarttags" w:element="country-region">
        <w:smartTag w:uri="urn:schemas-microsoft-com:office:smarttags" w:element="place">
          <w:r>
            <w:rPr>
              <w:rFonts w:ascii="Times New Roman" w:hAnsi="Times New Roman"/>
              <w:bCs/>
              <w:sz w:val="24"/>
              <w:szCs w:val="24"/>
            </w:rPr>
            <w:t>U.S.</w:t>
          </w:r>
        </w:smartTag>
      </w:smartTag>
    </w:p>
    <w:p w:rsidR="004A4E9B" w:rsidRDefault="004A4E9B" w:rsidP="004A4E9B">
      <w:pPr>
        <w:pStyle w:val="NoSpacing"/>
        <w:rPr>
          <w:rFonts w:ascii="Times New Roman" w:hAnsi="Times New Roman"/>
          <w:b/>
          <w:bCs/>
          <w:sz w:val="24"/>
          <w:szCs w:val="24"/>
        </w:rPr>
      </w:pPr>
    </w:p>
    <w:p w:rsidR="004A4E9B" w:rsidRDefault="004A4E9B" w:rsidP="00350D92">
      <w:pPr>
        <w:pStyle w:val="NoSpacing"/>
        <w:numPr>
          <w:ilvl w:val="0"/>
          <w:numId w:val="59"/>
        </w:numPr>
        <w:rPr>
          <w:rFonts w:ascii="Times New Roman" w:hAnsi="Times New Roman"/>
          <w:bCs/>
          <w:sz w:val="24"/>
          <w:szCs w:val="24"/>
        </w:rPr>
      </w:pPr>
      <w:r>
        <w:rPr>
          <w:rFonts w:ascii="Times New Roman" w:hAnsi="Times New Roman"/>
          <w:bCs/>
          <w:sz w:val="24"/>
          <w:szCs w:val="24"/>
        </w:rPr>
        <w:t>It is unclear if antidepressants are safe or effective in children under 5 years of age.</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9"/>
        </w:numPr>
        <w:rPr>
          <w:rFonts w:ascii="Times New Roman" w:hAnsi="Times New Roman"/>
          <w:bCs/>
          <w:sz w:val="24"/>
          <w:szCs w:val="24"/>
        </w:rPr>
      </w:pPr>
      <w:r>
        <w:rPr>
          <w:rFonts w:ascii="Times New Roman" w:hAnsi="Times New Roman"/>
          <w:bCs/>
          <w:sz w:val="24"/>
          <w:szCs w:val="24"/>
        </w:rPr>
        <w:t>Only 23% - 30% of depressed youth receive treatment.</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9"/>
        </w:numPr>
        <w:rPr>
          <w:rFonts w:ascii="Times New Roman" w:hAnsi="Times New Roman"/>
          <w:bCs/>
          <w:sz w:val="24"/>
          <w:szCs w:val="24"/>
        </w:rPr>
      </w:pPr>
      <w:r>
        <w:rPr>
          <w:rFonts w:ascii="Times New Roman" w:hAnsi="Times New Roman"/>
          <w:bCs/>
          <w:sz w:val="24"/>
          <w:szCs w:val="24"/>
        </w:rPr>
        <w:t>SSRI are the pharmacological treatment of choice with adolescent depressions. They have a higher response rate, greater tolerability than TCA’s and limited side-effects. (See Weller &amp; Weller, 2000). But overall, the outcome literature compared to adults is quite limited.</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9"/>
        </w:numPr>
        <w:rPr>
          <w:rFonts w:ascii="Times New Roman" w:hAnsi="Times New Roman"/>
          <w:bCs/>
          <w:sz w:val="24"/>
          <w:szCs w:val="24"/>
        </w:rPr>
      </w:pPr>
      <w:r>
        <w:rPr>
          <w:rFonts w:ascii="Times New Roman" w:hAnsi="Times New Roman"/>
          <w:bCs/>
          <w:sz w:val="24"/>
          <w:szCs w:val="24"/>
        </w:rPr>
        <w:t>The rate of relapse with older children is around 40% in the first 6 to 12 months after withdrawal from pharmacological treatment. Need to consider maintenance dosage.</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9"/>
        </w:numPr>
        <w:rPr>
          <w:rFonts w:ascii="Times New Roman" w:hAnsi="Times New Roman"/>
          <w:bCs/>
          <w:sz w:val="24"/>
          <w:szCs w:val="24"/>
        </w:rPr>
      </w:pPr>
      <w:r>
        <w:rPr>
          <w:rFonts w:ascii="Times New Roman" w:hAnsi="Times New Roman"/>
          <w:bCs/>
          <w:sz w:val="24"/>
          <w:szCs w:val="24"/>
        </w:rPr>
        <w:t>60% of youth with MDD show a positive placebo response.</w:t>
      </w:r>
    </w:p>
    <w:p w:rsidR="004A4E9B" w:rsidRDefault="004A4E9B" w:rsidP="004A4E9B">
      <w:pPr>
        <w:pStyle w:val="NoSpacing"/>
        <w:ind w:left="720"/>
        <w:rPr>
          <w:rFonts w:ascii="Times New Roman" w:hAnsi="Times New Roman"/>
          <w:bCs/>
          <w:sz w:val="24"/>
          <w:szCs w:val="24"/>
        </w:rPr>
      </w:pPr>
    </w:p>
    <w:p w:rsidR="004A4E9B" w:rsidRDefault="004A4E9B" w:rsidP="00350D92">
      <w:pPr>
        <w:pStyle w:val="NoSpacing"/>
        <w:numPr>
          <w:ilvl w:val="0"/>
          <w:numId w:val="59"/>
        </w:numPr>
        <w:rPr>
          <w:rFonts w:ascii="Times New Roman" w:hAnsi="Times New Roman"/>
          <w:bCs/>
          <w:sz w:val="24"/>
          <w:szCs w:val="24"/>
        </w:rPr>
      </w:pPr>
      <w:r>
        <w:rPr>
          <w:rFonts w:ascii="Times New Roman" w:hAnsi="Times New Roman"/>
          <w:bCs/>
          <w:sz w:val="24"/>
          <w:szCs w:val="24"/>
        </w:rPr>
        <w:t>For a description of treatment guidelines and promising results see Emslie et al. (1997) and Hughes et al. (1999).</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59"/>
        </w:numPr>
        <w:rPr>
          <w:rFonts w:ascii="Times New Roman" w:hAnsi="Times New Roman"/>
          <w:b/>
          <w:bCs/>
          <w:i/>
          <w:sz w:val="24"/>
          <w:szCs w:val="24"/>
        </w:rPr>
      </w:pPr>
      <w:r>
        <w:rPr>
          <w:rFonts w:ascii="Times New Roman" w:hAnsi="Times New Roman"/>
          <w:bCs/>
          <w:sz w:val="24"/>
          <w:szCs w:val="24"/>
        </w:rPr>
        <w:t>“</w:t>
      </w:r>
      <w:r>
        <w:rPr>
          <w:rFonts w:ascii="Times New Roman" w:hAnsi="Times New Roman"/>
          <w:b/>
          <w:bCs/>
          <w:i/>
          <w:sz w:val="24"/>
          <w:szCs w:val="24"/>
        </w:rPr>
        <w:t>The evidence for the effectiveness of SSRIs compared with placebo in the treatment of depression disorders in children and adolescents is far from compelling.” (Cochrane, 2007 Review of SSRIs and Child and Adolescent Depression)</w:t>
      </w:r>
    </w:p>
    <w:p w:rsidR="004A4E9B" w:rsidRDefault="004A4E9B" w:rsidP="004A4E9B">
      <w:pPr>
        <w:pStyle w:val="ListParagraph"/>
        <w:rPr>
          <w:rFonts w:ascii="Times New Roman" w:hAnsi="Times New Roman"/>
          <w:bCs/>
          <w:sz w:val="24"/>
          <w:szCs w:val="24"/>
        </w:rPr>
      </w:pPr>
    </w:p>
    <w:p w:rsidR="004A4E9B" w:rsidRDefault="004A4E9B" w:rsidP="00350D92">
      <w:pPr>
        <w:pStyle w:val="NoSpacing"/>
        <w:numPr>
          <w:ilvl w:val="0"/>
          <w:numId w:val="59"/>
        </w:numPr>
        <w:rPr>
          <w:rFonts w:ascii="Times New Roman" w:hAnsi="Times New Roman"/>
          <w:bCs/>
          <w:sz w:val="24"/>
          <w:szCs w:val="24"/>
        </w:rPr>
      </w:pPr>
      <w:r>
        <w:rPr>
          <w:rFonts w:ascii="Times New Roman" w:hAnsi="Times New Roman"/>
          <w:bCs/>
          <w:sz w:val="24"/>
          <w:szCs w:val="24"/>
        </w:rPr>
        <w:t>There is often a synergistic impact of the treatment combination of pharmacotherapy and CBT interventions.</w:t>
      </w:r>
    </w:p>
    <w:p w:rsidR="004A4E9B" w:rsidRDefault="004A4E9B" w:rsidP="004A4E9B">
      <w:pPr>
        <w:pStyle w:val="ListParagraph"/>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Meta-analysis from 17 blind clinical trials comparing fluoxetine with tricyclic antidepressants and placebo showed no significant reductions in suicidal acts as a result of taking antidepressants (Beasley et al. 1992)</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The FDA has issued a Black Box warning that antidepressants increase the risk of suicidal thinking and behavior in children and adolescents with major depressive and psychiatric disorders. But this is controversial. Fewer than 20% of adolescents who commit suicide in the </w:t>
      </w:r>
      <w:smartTag w:uri="urn:schemas-microsoft-com:office:smarttags" w:element="country-region">
        <w:smartTag w:uri="urn:schemas-microsoft-com:office:smarttags" w:element="place">
          <w:r>
            <w:rPr>
              <w:rFonts w:ascii="Times New Roman" w:hAnsi="Times New Roman"/>
              <w:bCs/>
              <w:sz w:val="24"/>
              <w:szCs w:val="24"/>
            </w:rPr>
            <w:t>U.S.</w:t>
          </w:r>
        </w:smartTag>
      </w:smartTag>
      <w:r>
        <w:rPr>
          <w:rFonts w:ascii="Times New Roman" w:hAnsi="Times New Roman"/>
          <w:bCs/>
          <w:sz w:val="24"/>
          <w:szCs w:val="24"/>
        </w:rPr>
        <w:t xml:space="preserve"> each year are or have ever taken antidepressants.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WORKING TOGETHER TO REDUCE ADOLESCENT SUICIDE: A “TO DO” LIST</w:t>
      </w: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Cs/>
          <w:sz w:val="24"/>
          <w:szCs w:val="24"/>
        </w:rPr>
      </w:pPr>
      <w:r>
        <w:rPr>
          <w:rFonts w:ascii="Times New Roman" w:hAnsi="Times New Roman"/>
          <w:bCs/>
          <w:sz w:val="24"/>
          <w:szCs w:val="24"/>
        </w:rPr>
        <w:t>Donald Meichenbaum, Ph.D.</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The following list enumerates a variety of Core Tasks or a “</w:t>
      </w:r>
      <w:r>
        <w:rPr>
          <w:rFonts w:ascii="Times New Roman" w:hAnsi="Times New Roman"/>
          <w:b/>
          <w:bCs/>
          <w:sz w:val="24"/>
          <w:szCs w:val="24"/>
        </w:rPr>
        <w:t>TO DO</w:t>
      </w:r>
      <w:r>
        <w:rPr>
          <w:rFonts w:ascii="Times New Roman" w:hAnsi="Times New Roman"/>
          <w:bCs/>
          <w:sz w:val="24"/>
          <w:szCs w:val="24"/>
        </w:rPr>
        <w:t xml:space="preserve">” interventions list designed to reduce adolescent suicide. They are organized by settings: </w:t>
      </w:r>
      <w:r>
        <w:rPr>
          <w:rFonts w:ascii="Times New Roman" w:hAnsi="Times New Roman"/>
          <w:bCs/>
          <w:sz w:val="24"/>
          <w:szCs w:val="24"/>
          <w:u w:val="single"/>
        </w:rPr>
        <w:t>School</w:t>
      </w:r>
      <w:r>
        <w:rPr>
          <w:rFonts w:ascii="Times New Roman" w:hAnsi="Times New Roman"/>
          <w:bCs/>
          <w:sz w:val="24"/>
          <w:szCs w:val="24"/>
        </w:rPr>
        <w:t xml:space="preserve">, </w:t>
      </w:r>
      <w:r>
        <w:rPr>
          <w:rFonts w:ascii="Times New Roman" w:hAnsi="Times New Roman"/>
          <w:bCs/>
          <w:sz w:val="24"/>
          <w:szCs w:val="24"/>
          <w:u w:val="single"/>
        </w:rPr>
        <w:t>Medical</w:t>
      </w:r>
      <w:r>
        <w:rPr>
          <w:rFonts w:ascii="Times New Roman" w:hAnsi="Times New Roman"/>
          <w:bCs/>
          <w:sz w:val="24"/>
          <w:szCs w:val="24"/>
        </w:rPr>
        <w:t xml:space="preserve">, </w:t>
      </w:r>
      <w:r>
        <w:rPr>
          <w:rFonts w:ascii="Times New Roman" w:hAnsi="Times New Roman"/>
          <w:bCs/>
          <w:sz w:val="24"/>
          <w:szCs w:val="24"/>
          <w:u w:val="single"/>
        </w:rPr>
        <w:t>Clinical</w:t>
      </w:r>
      <w:r>
        <w:rPr>
          <w:rFonts w:ascii="Times New Roman" w:hAnsi="Times New Roman"/>
          <w:bCs/>
          <w:sz w:val="24"/>
          <w:szCs w:val="24"/>
        </w:rPr>
        <w:t xml:space="preserve"> and </w:t>
      </w:r>
      <w:r>
        <w:rPr>
          <w:rFonts w:ascii="Times New Roman" w:hAnsi="Times New Roman"/>
          <w:bCs/>
          <w:sz w:val="24"/>
          <w:szCs w:val="24"/>
          <w:u w:val="single"/>
        </w:rPr>
        <w:t>Special Needs</w:t>
      </w:r>
      <w:r>
        <w:rPr>
          <w:rFonts w:ascii="Times New Roman" w:hAnsi="Times New Roman"/>
          <w:bCs/>
          <w:sz w:val="24"/>
          <w:szCs w:val="24"/>
        </w:rPr>
        <w:t>. How many Core Tasks do you engage in? In which area would you consider yourself an “</w:t>
      </w:r>
      <w:r>
        <w:rPr>
          <w:rFonts w:ascii="Times New Roman" w:hAnsi="Times New Roman"/>
          <w:b/>
          <w:bCs/>
          <w:sz w:val="24"/>
          <w:szCs w:val="24"/>
        </w:rPr>
        <w:t>EXPERT</w:t>
      </w:r>
      <w:r>
        <w:rPr>
          <w:rFonts w:ascii="Times New Roman" w:hAnsi="Times New Roman"/>
          <w:bCs/>
          <w:sz w:val="24"/>
          <w:szCs w:val="24"/>
        </w:rPr>
        <w:t>”? By the designation of “EXPERT,” this means that you know how to conduct this Core Task, can demonstrate or teach others, and have others come to you for consultation. In contrast, which Core Tasks would you consider to be a “</w:t>
      </w:r>
      <w:r>
        <w:rPr>
          <w:rFonts w:ascii="Times New Roman" w:hAnsi="Times New Roman"/>
          <w:b/>
          <w:bCs/>
          <w:sz w:val="24"/>
          <w:szCs w:val="24"/>
        </w:rPr>
        <w:t>Budding Skill</w:t>
      </w:r>
      <w:r>
        <w:rPr>
          <w:rFonts w:ascii="Times New Roman" w:hAnsi="Times New Roman"/>
          <w:bCs/>
          <w:sz w:val="24"/>
          <w:szCs w:val="24"/>
        </w:rPr>
        <w:t xml:space="preserve">” for which you would like more information? Which Core Tasks do not apply to your work and you do </w:t>
      </w:r>
      <w:r>
        <w:rPr>
          <w:rFonts w:ascii="Times New Roman" w:hAnsi="Times New Roman"/>
          <w:bCs/>
          <w:sz w:val="24"/>
          <w:szCs w:val="24"/>
          <w:u w:val="single"/>
        </w:rPr>
        <w:t>not</w:t>
      </w:r>
      <w:r>
        <w:rPr>
          <w:rFonts w:ascii="Times New Roman" w:hAnsi="Times New Roman"/>
          <w:bCs/>
          <w:sz w:val="24"/>
          <w:szCs w:val="24"/>
        </w:rPr>
        <w:t xml:space="preserve"> want more information, </w:t>
      </w:r>
      <w:proofErr w:type="gramStart"/>
      <w:r>
        <w:rPr>
          <w:rFonts w:ascii="Times New Roman" w:hAnsi="Times New Roman"/>
          <w:bCs/>
          <w:sz w:val="24"/>
          <w:szCs w:val="24"/>
          <w:u w:val="single"/>
        </w:rPr>
        <w:t>at this time</w:t>
      </w:r>
      <w:proofErr w:type="gramEnd"/>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A PROPOSAL</w:t>
      </w:r>
      <w:r>
        <w:rPr>
          <w:rFonts w:ascii="Times New Roman" w:hAnsi="Times New Roman"/>
          <w:bCs/>
          <w:sz w:val="24"/>
          <w:szCs w:val="24"/>
        </w:rPr>
        <w:t>- - now imagine a Website that you could (1) access or download to your I-Phone, I-Pod; (2) then you could scroll down on an “</w:t>
      </w:r>
      <w:r>
        <w:rPr>
          <w:rFonts w:ascii="Times New Roman" w:hAnsi="Times New Roman"/>
          <w:bCs/>
          <w:sz w:val="24"/>
          <w:szCs w:val="24"/>
          <w:u w:val="single"/>
        </w:rPr>
        <w:t>as-needed basis</w:t>
      </w:r>
      <w:r>
        <w:rPr>
          <w:rFonts w:ascii="Times New Roman" w:hAnsi="Times New Roman"/>
          <w:bCs/>
          <w:sz w:val="24"/>
          <w:szCs w:val="24"/>
        </w:rPr>
        <w:t>,” and (3) click that Core Task and obtain information and a video demonstration on how to implement each Core Task designed to reduce Adolescent Suicide. Moreover, consider how such a Website could be Interactive, whereby you can submit to the Website your specific suggestions on how to implement that Core Task, so it can be shared with others.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u w:val="single"/>
        </w:rPr>
        <w:t>What</w:t>
      </w:r>
      <w:r>
        <w:rPr>
          <w:rFonts w:ascii="Times New Roman" w:hAnsi="Times New Roman"/>
          <w:bCs/>
          <w:sz w:val="24"/>
          <w:szCs w:val="24"/>
        </w:rPr>
        <w:t xml:space="preserve"> </w:t>
      </w:r>
      <w:r>
        <w:rPr>
          <w:rFonts w:ascii="Times New Roman" w:hAnsi="Times New Roman"/>
          <w:bCs/>
          <w:sz w:val="24"/>
          <w:szCs w:val="24"/>
          <w:u w:val="single"/>
        </w:rPr>
        <w:t>additiona</w:t>
      </w:r>
      <w:r>
        <w:rPr>
          <w:rFonts w:ascii="Times New Roman" w:hAnsi="Times New Roman"/>
          <w:bCs/>
          <w:sz w:val="24"/>
          <w:szCs w:val="24"/>
        </w:rPr>
        <w:t xml:space="preserve">l </w:t>
      </w:r>
      <w:r>
        <w:rPr>
          <w:rFonts w:ascii="Times New Roman" w:hAnsi="Times New Roman"/>
          <w:bCs/>
          <w:sz w:val="24"/>
          <w:szCs w:val="24"/>
          <w:u w:val="single"/>
        </w:rPr>
        <w:t>Core Tasks</w:t>
      </w:r>
      <w:r>
        <w:rPr>
          <w:rFonts w:ascii="Times New Roman" w:hAnsi="Times New Roman"/>
          <w:bCs/>
          <w:sz w:val="24"/>
          <w:szCs w:val="24"/>
        </w:rPr>
        <w:t xml:space="preserve"> </w:t>
      </w:r>
      <w:r>
        <w:rPr>
          <w:rFonts w:ascii="Times New Roman" w:hAnsi="Times New Roman"/>
          <w:bCs/>
          <w:sz w:val="24"/>
          <w:szCs w:val="24"/>
          <w:u w:val="single"/>
        </w:rPr>
        <w:t>would you add</w:t>
      </w:r>
      <w:r>
        <w:rPr>
          <w:rFonts w:ascii="Times New Roman" w:hAnsi="Times New Roman"/>
          <w:bCs/>
          <w:sz w:val="24"/>
          <w:szCs w:val="24"/>
        </w:rPr>
        <w:t xml:space="preserve"> </w:t>
      </w:r>
      <w:r>
        <w:rPr>
          <w:rFonts w:ascii="Times New Roman" w:hAnsi="Times New Roman"/>
          <w:bCs/>
          <w:sz w:val="24"/>
          <w:szCs w:val="24"/>
          <w:u w:val="single"/>
        </w:rPr>
        <w:t>to this list</w:t>
      </w:r>
      <w:r>
        <w:rPr>
          <w:rFonts w:ascii="Times New Roman" w:hAnsi="Times New Roman"/>
          <w:bCs/>
          <w:sz w:val="24"/>
          <w:szCs w:val="24"/>
        </w:rPr>
        <w:t xml:space="preserve">? </w:t>
      </w:r>
      <w:r>
        <w:rPr>
          <w:rFonts w:ascii="Times New Roman" w:hAnsi="Times New Roman"/>
          <w:bCs/>
          <w:sz w:val="24"/>
          <w:szCs w:val="24"/>
          <w:u w:val="single"/>
        </w:rPr>
        <w:t>Please email suggestions</w:t>
      </w:r>
      <w:r>
        <w:rPr>
          <w:rFonts w:ascii="Times New Roman" w:hAnsi="Times New Roman"/>
          <w:bCs/>
          <w:sz w:val="24"/>
          <w:szCs w:val="24"/>
        </w:rPr>
        <w:t xml:space="preserve"> </w:t>
      </w:r>
      <w:r>
        <w:rPr>
          <w:rFonts w:ascii="Times New Roman" w:hAnsi="Times New Roman"/>
          <w:bCs/>
          <w:sz w:val="24"/>
          <w:szCs w:val="24"/>
          <w:u w:val="single"/>
        </w:rPr>
        <w:t>to Don</w:t>
      </w:r>
      <w:r>
        <w:rPr>
          <w:rFonts w:ascii="Times New Roman" w:hAnsi="Times New Roman"/>
          <w:bCs/>
          <w:sz w:val="24"/>
          <w:szCs w:val="24"/>
        </w:rPr>
        <w:t xml:space="preserve"> </w:t>
      </w:r>
      <w:r>
        <w:rPr>
          <w:rFonts w:ascii="Times New Roman" w:hAnsi="Times New Roman"/>
          <w:bCs/>
          <w:sz w:val="24"/>
          <w:szCs w:val="24"/>
          <w:u w:val="single"/>
        </w:rPr>
        <w:t>Meichenbaum</w:t>
      </w:r>
      <w:r>
        <w:rPr>
          <w:rFonts w:ascii="Times New Roman" w:hAnsi="Times New Roman"/>
          <w:bCs/>
          <w:sz w:val="24"/>
          <w:szCs w:val="24"/>
        </w:rPr>
        <w:t xml:space="preserve"> (</w:t>
      </w:r>
      <w:r>
        <w:rPr>
          <w:rFonts w:ascii="Times New Roman" w:hAnsi="Times New Roman"/>
          <w:b/>
          <w:bCs/>
          <w:i/>
          <w:sz w:val="24"/>
          <w:szCs w:val="24"/>
          <w:u w:val="single"/>
        </w:rPr>
        <w:t>dmeich@aol.com</w:t>
      </w:r>
      <w:r>
        <w:rPr>
          <w:rFonts w:ascii="Times New Roman" w:hAnsi="Times New Roman"/>
          <w:b/>
          <w:bCs/>
          <w:i/>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Cs/>
          <w:sz w:val="24"/>
          <w:szCs w:val="24"/>
        </w:rPr>
        <w:t xml:space="preserve"> The Melissa Institute is looking for individuals or organizations to support the development of such a Training Website. </w:t>
      </w:r>
      <w:r>
        <w:rPr>
          <w:rFonts w:ascii="Times New Roman" w:hAnsi="Times New Roman"/>
          <w:b/>
          <w:bCs/>
          <w:sz w:val="24"/>
          <w:szCs w:val="24"/>
        </w:rPr>
        <w:t>Any supporters out there?</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Cs/>
          <w:sz w:val="24"/>
          <w:szCs w:val="24"/>
        </w:rPr>
      </w:pPr>
      <w:r>
        <w:rPr>
          <w:rFonts w:ascii="Times New Roman" w:hAnsi="Times New Roman"/>
          <w:b/>
          <w:bCs/>
          <w:sz w:val="24"/>
          <w:szCs w:val="24"/>
        </w:rPr>
        <w:t>A “TO DO” LIST OF WAYS TO REDUCE ADOLESCENT SUICIDE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Consider your level of “expertise” </w:t>
      </w:r>
      <w:proofErr w:type="gramStart"/>
      <w:r>
        <w:rPr>
          <w:rFonts w:ascii="Times New Roman" w:hAnsi="Times New Roman"/>
          <w:bCs/>
          <w:sz w:val="24"/>
          <w:szCs w:val="24"/>
        </w:rPr>
        <w:t>in regard to</w:t>
      </w:r>
      <w:proofErr w:type="gramEnd"/>
      <w:r>
        <w:rPr>
          <w:rFonts w:ascii="Times New Roman" w:hAnsi="Times New Roman"/>
          <w:bCs/>
          <w:sz w:val="24"/>
          <w:szCs w:val="24"/>
        </w:rPr>
        <w:t xml:space="preserve"> each Core Task. Next to each </w:t>
      </w:r>
      <w:r>
        <w:rPr>
          <w:rFonts w:ascii="Times New Roman" w:hAnsi="Times New Roman"/>
          <w:b/>
          <w:bCs/>
          <w:sz w:val="24"/>
          <w:szCs w:val="24"/>
        </w:rPr>
        <w:t xml:space="preserve">TASK </w:t>
      </w:r>
      <w:r>
        <w:rPr>
          <w:rFonts w:ascii="Times New Roman" w:hAnsi="Times New Roman"/>
          <w:bCs/>
          <w:sz w:val="24"/>
          <w:szCs w:val="24"/>
        </w:rPr>
        <w:t xml:space="preserve">that applies to your setting indicate </w:t>
      </w:r>
      <w:r>
        <w:rPr>
          <w:rFonts w:ascii="Times New Roman" w:hAnsi="Times New Roman"/>
          <w:b/>
          <w:bCs/>
          <w:sz w:val="24"/>
          <w:szCs w:val="24"/>
        </w:rPr>
        <w:t>E = Expert, BS = Budding Skill, and NA = Not Applicable</w:t>
      </w:r>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SCHOOL SETTINGS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_____ 1. Identify “</w:t>
      </w:r>
      <w:r>
        <w:rPr>
          <w:rFonts w:ascii="Times New Roman" w:hAnsi="Times New Roman"/>
          <w:bCs/>
          <w:sz w:val="24"/>
          <w:szCs w:val="24"/>
          <w:u w:val="single"/>
        </w:rPr>
        <w:t>high risk</w:t>
      </w:r>
      <w:r>
        <w:rPr>
          <w:rFonts w:ascii="Times New Roman" w:hAnsi="Times New Roman"/>
          <w:bCs/>
          <w:sz w:val="24"/>
          <w:szCs w:val="24"/>
        </w:rPr>
        <w:t xml:space="preserve">” </w:t>
      </w:r>
      <w:r>
        <w:rPr>
          <w:rFonts w:ascii="Times New Roman" w:hAnsi="Times New Roman"/>
          <w:bCs/>
          <w:sz w:val="24"/>
          <w:szCs w:val="24"/>
          <w:u w:val="single"/>
        </w:rPr>
        <w:t>students</w:t>
      </w:r>
      <w:r>
        <w:rPr>
          <w:rFonts w:ascii="Times New Roman" w:hAnsi="Times New Roman"/>
          <w:bCs/>
          <w:sz w:val="24"/>
          <w:szCs w:val="24"/>
        </w:rPr>
        <w:t xml:space="preserve"> for developing depression and suicidal behaviors.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 2. Use </w:t>
      </w:r>
      <w:r>
        <w:rPr>
          <w:rFonts w:ascii="Times New Roman" w:hAnsi="Times New Roman"/>
          <w:bCs/>
          <w:sz w:val="24"/>
          <w:szCs w:val="24"/>
          <w:u w:val="single"/>
        </w:rPr>
        <w:t>Screening Self-Report Measures</w:t>
      </w:r>
      <w:r>
        <w:rPr>
          <w:rFonts w:ascii="Times New Roman" w:hAnsi="Times New Roman"/>
          <w:bCs/>
          <w:sz w:val="24"/>
          <w:szCs w:val="24"/>
        </w:rPr>
        <w:t xml:space="preserve"> and other indicators.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 3. Have a </w:t>
      </w:r>
      <w:r>
        <w:rPr>
          <w:rFonts w:ascii="Times New Roman" w:hAnsi="Times New Roman"/>
          <w:bCs/>
          <w:sz w:val="24"/>
          <w:szCs w:val="24"/>
          <w:u w:val="single"/>
        </w:rPr>
        <w:t>referral system</w:t>
      </w:r>
      <w:r>
        <w:rPr>
          <w:rFonts w:ascii="Times New Roman" w:hAnsi="Times New Roman"/>
          <w:bCs/>
          <w:sz w:val="24"/>
          <w:szCs w:val="24"/>
        </w:rPr>
        <w:t xml:space="preserve"> in place for identified students.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 4. Provide </w:t>
      </w:r>
      <w:r>
        <w:rPr>
          <w:rFonts w:ascii="Times New Roman" w:hAnsi="Times New Roman"/>
          <w:bCs/>
          <w:sz w:val="24"/>
          <w:szCs w:val="24"/>
          <w:u w:val="single"/>
        </w:rPr>
        <w:t>school-wide</w:t>
      </w:r>
      <w:r>
        <w:rPr>
          <w:rFonts w:ascii="Times New Roman" w:hAnsi="Times New Roman"/>
          <w:bCs/>
          <w:sz w:val="24"/>
          <w:szCs w:val="24"/>
        </w:rPr>
        <w:t xml:space="preserve"> </w:t>
      </w:r>
      <w:r>
        <w:rPr>
          <w:rFonts w:ascii="Times New Roman" w:hAnsi="Times New Roman"/>
          <w:bCs/>
          <w:sz w:val="24"/>
          <w:szCs w:val="24"/>
          <w:u w:val="single"/>
        </w:rPr>
        <w:t>resilience-building activities</w:t>
      </w:r>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 5. Provide </w:t>
      </w:r>
      <w:r>
        <w:rPr>
          <w:rFonts w:ascii="Times New Roman" w:hAnsi="Times New Roman"/>
          <w:bCs/>
          <w:sz w:val="24"/>
          <w:szCs w:val="24"/>
          <w:u w:val="single"/>
        </w:rPr>
        <w:t>evidence-based</w:t>
      </w:r>
      <w:r>
        <w:rPr>
          <w:rFonts w:ascii="Times New Roman" w:hAnsi="Times New Roman"/>
          <w:bCs/>
          <w:sz w:val="24"/>
          <w:szCs w:val="24"/>
        </w:rPr>
        <w:t xml:space="preserve"> </w:t>
      </w:r>
      <w:r>
        <w:rPr>
          <w:rFonts w:ascii="Times New Roman" w:hAnsi="Times New Roman"/>
          <w:bCs/>
          <w:sz w:val="24"/>
          <w:szCs w:val="24"/>
          <w:u w:val="single"/>
        </w:rPr>
        <w:t>coping with depression course</w:t>
      </w:r>
      <w:r>
        <w:rPr>
          <w:rFonts w:ascii="Times New Roman" w:hAnsi="Times New Roman"/>
          <w:bCs/>
          <w:sz w:val="24"/>
          <w:szCs w:val="24"/>
        </w:rPr>
        <w:t xml:space="preserve"> and build in generalization</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   guidelines.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 6. </w:t>
      </w:r>
      <w:r>
        <w:rPr>
          <w:rFonts w:ascii="Times New Roman" w:hAnsi="Times New Roman"/>
          <w:bCs/>
          <w:sz w:val="24"/>
          <w:szCs w:val="24"/>
          <w:u w:val="single"/>
        </w:rPr>
        <w:t>Educate teachers</w:t>
      </w:r>
      <w:r>
        <w:rPr>
          <w:rFonts w:ascii="Times New Roman" w:hAnsi="Times New Roman"/>
          <w:bCs/>
          <w:sz w:val="24"/>
          <w:szCs w:val="24"/>
        </w:rPr>
        <w:t xml:space="preserve"> and other “gate-keepers” about warning signs, referral procedures and</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myths concerning depression and suicide. Educate them about the adolescents’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“developing brain” and implications.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 7. </w:t>
      </w:r>
      <w:r>
        <w:rPr>
          <w:rFonts w:ascii="Times New Roman" w:hAnsi="Times New Roman"/>
          <w:bCs/>
          <w:sz w:val="24"/>
          <w:szCs w:val="24"/>
          <w:u w:val="single"/>
        </w:rPr>
        <w:t>Provide students</w:t>
      </w:r>
      <w:r>
        <w:rPr>
          <w:rFonts w:ascii="Times New Roman" w:hAnsi="Times New Roman"/>
          <w:bCs/>
          <w:sz w:val="24"/>
          <w:szCs w:val="24"/>
        </w:rPr>
        <w:t xml:space="preserve"> </w:t>
      </w:r>
      <w:r>
        <w:rPr>
          <w:rFonts w:ascii="Times New Roman" w:hAnsi="Times New Roman"/>
          <w:bCs/>
          <w:sz w:val="24"/>
          <w:szCs w:val="24"/>
          <w:u w:val="single"/>
        </w:rPr>
        <w:t>with information</w:t>
      </w:r>
      <w:r>
        <w:rPr>
          <w:rFonts w:ascii="Times New Roman" w:hAnsi="Times New Roman"/>
          <w:bCs/>
          <w:sz w:val="24"/>
          <w:szCs w:val="24"/>
        </w:rPr>
        <w:t xml:space="preserve"> about depression and suicide. Raise awareness and</w:t>
      </w:r>
    </w:p>
    <w:p w:rsidR="004A4E9B" w:rsidRDefault="004A4E9B" w:rsidP="004A4E9B">
      <w:pPr>
        <w:pStyle w:val="NoSpacing"/>
        <w:rPr>
          <w:rFonts w:ascii="Times New Roman" w:hAnsi="Times New Roman"/>
          <w:b/>
          <w:bCs/>
          <w:i/>
          <w:sz w:val="24"/>
          <w:szCs w:val="24"/>
        </w:rPr>
      </w:pPr>
      <w:r>
        <w:rPr>
          <w:rFonts w:ascii="Times New Roman" w:hAnsi="Times New Roman"/>
          <w:bCs/>
          <w:sz w:val="24"/>
          <w:szCs w:val="24"/>
        </w:rPr>
        <w:tab/>
        <w:t xml:space="preserve">   train them on how to be of assistance. (</w:t>
      </w:r>
      <w:r>
        <w:rPr>
          <w:rFonts w:ascii="Times New Roman" w:hAnsi="Times New Roman"/>
          <w:b/>
          <w:bCs/>
          <w:i/>
          <w:sz w:val="24"/>
          <w:szCs w:val="24"/>
        </w:rPr>
        <w:t>For example</w:t>
      </w:r>
      <w:r>
        <w:rPr>
          <w:rFonts w:ascii="Times New Roman" w:hAnsi="Times New Roman"/>
          <w:bCs/>
          <w:sz w:val="24"/>
          <w:szCs w:val="24"/>
        </w:rPr>
        <w:t xml:space="preserve">, </w:t>
      </w:r>
      <w:r>
        <w:rPr>
          <w:rFonts w:ascii="Times New Roman" w:hAnsi="Times New Roman"/>
          <w:b/>
          <w:bCs/>
          <w:i/>
          <w:sz w:val="24"/>
          <w:szCs w:val="24"/>
        </w:rPr>
        <w:t>how to ask questions! “I am</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   concerned about you. Are you thinking of hurting yourself? Are you thinking </w:t>
      </w:r>
      <w:proofErr w:type="gramStart"/>
      <w:r>
        <w:rPr>
          <w:rFonts w:ascii="Times New Roman" w:hAnsi="Times New Roman"/>
          <w:b/>
          <w:bCs/>
          <w:i/>
          <w:sz w:val="24"/>
          <w:szCs w:val="24"/>
        </w:rPr>
        <w:t>of</w:t>
      </w:r>
      <w:proofErr w:type="gramEnd"/>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ab/>
        <w:t xml:space="preserve">   suicide?”)</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 8. </w:t>
      </w:r>
      <w:r>
        <w:rPr>
          <w:rFonts w:ascii="Times New Roman" w:hAnsi="Times New Roman"/>
          <w:bCs/>
          <w:sz w:val="24"/>
          <w:szCs w:val="24"/>
          <w:u w:val="single"/>
        </w:rPr>
        <w:t>Incorporate discussion</w:t>
      </w:r>
      <w:r>
        <w:rPr>
          <w:rFonts w:ascii="Times New Roman" w:hAnsi="Times New Roman"/>
          <w:bCs/>
          <w:sz w:val="24"/>
          <w:szCs w:val="24"/>
        </w:rPr>
        <w:t xml:space="preserve"> of suicide (facts, myths, Art of questioning, specific information</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about referral sources). Use role-playing and practice. Use class discussion, drama</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groups and demonstrations. Focus on Middle-School aged </w:t>
      </w:r>
      <w:proofErr w:type="gramStart"/>
      <w:r>
        <w:rPr>
          <w:rFonts w:ascii="Times New Roman" w:hAnsi="Times New Roman"/>
          <w:bCs/>
          <w:sz w:val="24"/>
          <w:szCs w:val="24"/>
        </w:rPr>
        <w:t>students  (</w:t>
      </w:r>
      <w:proofErr w:type="gramEnd"/>
      <w:r>
        <w:rPr>
          <w:rFonts w:ascii="Times New Roman" w:hAnsi="Times New Roman"/>
          <w:bCs/>
          <w:sz w:val="24"/>
          <w:szCs w:val="24"/>
        </w:rPr>
        <w:t>Grades 7 and 8).</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 9. Have a </w:t>
      </w:r>
      <w:r>
        <w:rPr>
          <w:rFonts w:ascii="Times New Roman" w:hAnsi="Times New Roman"/>
          <w:bCs/>
          <w:sz w:val="24"/>
          <w:szCs w:val="24"/>
          <w:u w:val="single"/>
        </w:rPr>
        <w:t>drop-in center</w:t>
      </w:r>
      <w:r>
        <w:rPr>
          <w:rFonts w:ascii="Times New Roman" w:hAnsi="Times New Roman"/>
          <w:bCs/>
          <w:sz w:val="24"/>
          <w:szCs w:val="24"/>
        </w:rPr>
        <w:t xml:space="preserve"> for students in need.</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_____10. Give out pens, have </w:t>
      </w:r>
      <w:r>
        <w:rPr>
          <w:rFonts w:ascii="Times New Roman" w:hAnsi="Times New Roman"/>
          <w:bCs/>
          <w:sz w:val="24"/>
          <w:szCs w:val="24"/>
          <w:u w:val="single"/>
        </w:rPr>
        <w:t>posters</w:t>
      </w:r>
      <w:r>
        <w:rPr>
          <w:rFonts w:ascii="Times New Roman" w:hAnsi="Times New Roman"/>
          <w:bCs/>
          <w:sz w:val="24"/>
          <w:szCs w:val="24"/>
        </w:rPr>
        <w:t xml:space="preserve"> with Crisis Hotline numbers, Websites and Internet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resources. Use bilingual posters and other information.</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_____11. Teach </w:t>
      </w:r>
      <w:r>
        <w:rPr>
          <w:rFonts w:ascii="Times New Roman" w:hAnsi="Times New Roman"/>
          <w:bCs/>
          <w:sz w:val="24"/>
          <w:szCs w:val="24"/>
          <w:u w:val="single"/>
        </w:rPr>
        <w:t>computer literacy</w:t>
      </w:r>
      <w:r>
        <w:rPr>
          <w:rFonts w:ascii="Times New Roman" w:hAnsi="Times New Roman"/>
          <w:bCs/>
          <w:sz w:val="24"/>
          <w:szCs w:val="24"/>
        </w:rPr>
        <w:t xml:space="preserve"> skills and responsibility. Combat cyber-bullying and how to</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avoid Websites that encourage suicidal acts.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_____12. Implement a </w:t>
      </w:r>
      <w:r>
        <w:rPr>
          <w:rFonts w:ascii="Times New Roman" w:hAnsi="Times New Roman"/>
          <w:bCs/>
          <w:sz w:val="24"/>
          <w:szCs w:val="24"/>
          <w:u w:val="single"/>
        </w:rPr>
        <w:t>bully-proof school-wide program</w:t>
      </w:r>
      <w:r>
        <w:rPr>
          <w:rFonts w:ascii="Times New Roman" w:hAnsi="Times New Roman"/>
          <w:bCs/>
          <w:sz w:val="24"/>
          <w:szCs w:val="24"/>
        </w:rPr>
        <w:t>, especially be sensitive to sexual</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orientation issues since gay, lesbian and transgender youth are most high-risk for</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victimization and suicide.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lastRenderedPageBreak/>
        <w:t xml:space="preserve">_____13. Implement an explicit school-wide program to </w:t>
      </w:r>
      <w:r>
        <w:rPr>
          <w:rFonts w:ascii="Times New Roman" w:hAnsi="Times New Roman"/>
          <w:bCs/>
          <w:sz w:val="24"/>
          <w:szCs w:val="24"/>
          <w:u w:val="single"/>
        </w:rPr>
        <w:t>enhance school-connectedness</w:t>
      </w:r>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_____14. </w:t>
      </w:r>
      <w:r>
        <w:rPr>
          <w:rFonts w:ascii="Times New Roman" w:hAnsi="Times New Roman"/>
          <w:bCs/>
          <w:sz w:val="24"/>
          <w:szCs w:val="24"/>
          <w:u w:val="single"/>
        </w:rPr>
        <w:t>Identify</w:t>
      </w:r>
      <w:r>
        <w:rPr>
          <w:rFonts w:ascii="Times New Roman" w:hAnsi="Times New Roman"/>
          <w:bCs/>
          <w:sz w:val="24"/>
          <w:szCs w:val="24"/>
        </w:rPr>
        <w:t xml:space="preserve">, </w:t>
      </w:r>
      <w:r>
        <w:rPr>
          <w:rFonts w:ascii="Times New Roman" w:hAnsi="Times New Roman"/>
          <w:bCs/>
          <w:sz w:val="24"/>
          <w:szCs w:val="24"/>
          <w:u w:val="single"/>
        </w:rPr>
        <w:t>monitor</w:t>
      </w:r>
      <w:r>
        <w:rPr>
          <w:rFonts w:ascii="Times New Roman" w:hAnsi="Times New Roman"/>
          <w:bCs/>
          <w:sz w:val="24"/>
          <w:szCs w:val="24"/>
        </w:rPr>
        <w:t xml:space="preserve">, and when indicated, </w:t>
      </w:r>
      <w:r>
        <w:rPr>
          <w:rFonts w:ascii="Times New Roman" w:hAnsi="Times New Roman"/>
          <w:bCs/>
          <w:sz w:val="24"/>
          <w:szCs w:val="24"/>
          <w:u w:val="single"/>
        </w:rPr>
        <w:t>refer</w:t>
      </w:r>
      <w:r>
        <w:rPr>
          <w:rFonts w:ascii="Times New Roman" w:hAnsi="Times New Roman"/>
          <w:bCs/>
          <w:sz w:val="24"/>
          <w:szCs w:val="24"/>
        </w:rPr>
        <w:t xml:space="preserve"> “</w:t>
      </w:r>
      <w:r>
        <w:rPr>
          <w:rFonts w:ascii="Times New Roman" w:hAnsi="Times New Roman"/>
          <w:bCs/>
          <w:sz w:val="24"/>
          <w:szCs w:val="24"/>
          <w:u w:val="single"/>
        </w:rPr>
        <w:t>high-risk</w:t>
      </w:r>
      <w:r>
        <w:rPr>
          <w:rFonts w:ascii="Times New Roman" w:hAnsi="Times New Roman"/>
          <w:bCs/>
          <w:sz w:val="24"/>
          <w:szCs w:val="24"/>
        </w:rPr>
        <w:t>” students to mental health</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agencies. For example, repeat </w:t>
      </w:r>
      <w:proofErr w:type="spellStart"/>
      <w:r>
        <w:rPr>
          <w:rFonts w:ascii="Times New Roman" w:hAnsi="Times New Roman"/>
          <w:bCs/>
          <w:sz w:val="24"/>
          <w:szCs w:val="24"/>
        </w:rPr>
        <w:t>suiciders</w:t>
      </w:r>
      <w:proofErr w:type="spellEnd"/>
      <w:r>
        <w:rPr>
          <w:rFonts w:ascii="Times New Roman" w:hAnsi="Times New Roman"/>
          <w:bCs/>
          <w:sz w:val="24"/>
          <w:szCs w:val="24"/>
        </w:rPr>
        <w:t>, students of parents who committed suicide,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victimized students, (PTSD with comorbid problems), students who come from homes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of marital conflict, homeless youth, runaways, students who are returning to school</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after a suicide attempt. Designate a staff member to identify and track such at-risk</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t xml:space="preserve">    students and to co-ordinate secondary intervention programs and wrap-around services.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_____15. Establish and maintain a </w:t>
      </w:r>
      <w:r>
        <w:rPr>
          <w:rFonts w:ascii="Times New Roman" w:hAnsi="Times New Roman"/>
          <w:bCs/>
          <w:sz w:val="24"/>
          <w:szCs w:val="24"/>
          <w:u w:val="single"/>
        </w:rPr>
        <w:t>good working relationship</w:t>
      </w:r>
      <w:r>
        <w:rPr>
          <w:rFonts w:ascii="Times New Roman" w:hAnsi="Times New Roman"/>
          <w:bCs/>
          <w:sz w:val="24"/>
          <w:szCs w:val="24"/>
        </w:rPr>
        <w:t xml:space="preserve"> with </w:t>
      </w:r>
      <w:r>
        <w:rPr>
          <w:rFonts w:ascii="Times New Roman" w:hAnsi="Times New Roman"/>
          <w:bCs/>
          <w:sz w:val="24"/>
          <w:szCs w:val="24"/>
          <w:u w:val="single"/>
        </w:rPr>
        <w:t>local mental health center</w:t>
      </w:r>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_____16. Provide </w:t>
      </w:r>
      <w:r>
        <w:rPr>
          <w:rFonts w:ascii="Times New Roman" w:hAnsi="Times New Roman"/>
          <w:bCs/>
          <w:sz w:val="24"/>
          <w:szCs w:val="24"/>
          <w:u w:val="single"/>
        </w:rPr>
        <w:t>mental health services</w:t>
      </w:r>
      <w:r>
        <w:rPr>
          <w:rFonts w:ascii="Times New Roman" w:hAnsi="Times New Roman"/>
          <w:bCs/>
          <w:sz w:val="24"/>
          <w:szCs w:val="24"/>
        </w:rPr>
        <w:t xml:space="preserve"> in </w:t>
      </w:r>
      <w:r>
        <w:rPr>
          <w:rFonts w:ascii="Times New Roman" w:hAnsi="Times New Roman"/>
          <w:bCs/>
          <w:sz w:val="24"/>
          <w:szCs w:val="24"/>
          <w:u w:val="single"/>
        </w:rPr>
        <w:t>school</w:t>
      </w:r>
      <w:r>
        <w:rPr>
          <w:rFonts w:ascii="Times New Roman" w:hAnsi="Times New Roman"/>
          <w:bCs/>
          <w:sz w:val="24"/>
          <w:szCs w:val="24"/>
        </w:rPr>
        <w:t xml:space="preserve"> such as CBITS- - Cognitive behavior</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intervention training in schools.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_____17. </w:t>
      </w:r>
      <w:r>
        <w:rPr>
          <w:rFonts w:ascii="Times New Roman" w:hAnsi="Times New Roman"/>
          <w:bCs/>
          <w:sz w:val="24"/>
          <w:szCs w:val="24"/>
          <w:u w:val="single"/>
        </w:rPr>
        <w:t>Include parents</w:t>
      </w:r>
      <w:r>
        <w:rPr>
          <w:rFonts w:ascii="Times New Roman" w:hAnsi="Times New Roman"/>
          <w:bCs/>
          <w:sz w:val="24"/>
          <w:szCs w:val="24"/>
        </w:rPr>
        <w:t xml:space="preserve"> in any planned intervention programs. Have a </w:t>
      </w:r>
      <w:r>
        <w:rPr>
          <w:rFonts w:ascii="Times New Roman" w:hAnsi="Times New Roman"/>
          <w:bCs/>
          <w:sz w:val="24"/>
          <w:szCs w:val="24"/>
          <w:u w:val="single"/>
        </w:rPr>
        <w:t>Parent Night</w:t>
      </w:r>
      <w:r>
        <w:rPr>
          <w:rFonts w:ascii="Times New Roman" w:hAnsi="Times New Roman"/>
          <w:bCs/>
          <w:sz w:val="24"/>
          <w:szCs w:val="24"/>
        </w:rPr>
        <w:t xml:space="preserve"> </w:t>
      </w:r>
      <w:proofErr w:type="gramStart"/>
      <w:r>
        <w:rPr>
          <w:rFonts w:ascii="Times New Roman" w:hAnsi="Times New Roman"/>
          <w:bCs/>
          <w:sz w:val="24"/>
          <w:szCs w:val="24"/>
        </w:rPr>
        <w:t>on</w:t>
      </w:r>
      <w:proofErr w:type="gramEnd"/>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“Meeting Student’s Mental Health Needs.” Indicate on School Website and Newsletter</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available services and how these can be accessed.</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_____18. When a student suicide occurs, be careful about possible </w:t>
      </w:r>
      <w:r>
        <w:rPr>
          <w:rFonts w:ascii="Times New Roman" w:hAnsi="Times New Roman"/>
          <w:bCs/>
          <w:sz w:val="24"/>
          <w:szCs w:val="24"/>
          <w:u w:val="single"/>
        </w:rPr>
        <w:t>contagion effects</w:t>
      </w:r>
      <w:r>
        <w:rPr>
          <w:rFonts w:ascii="Times New Roman" w:hAnsi="Times New Roman"/>
          <w:bCs/>
          <w:sz w:val="24"/>
          <w:szCs w:val="24"/>
        </w:rPr>
        <w:t>. Conduct a</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network analysis of the suicidal student and identify other potential “high-risk”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students.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_____19. Following a student or faculty suicide be </w:t>
      </w:r>
      <w:r>
        <w:rPr>
          <w:rFonts w:ascii="Times New Roman" w:hAnsi="Times New Roman"/>
          <w:bCs/>
          <w:sz w:val="24"/>
          <w:szCs w:val="24"/>
          <w:u w:val="single"/>
        </w:rPr>
        <w:t>cautious</w:t>
      </w:r>
      <w:r>
        <w:rPr>
          <w:rFonts w:ascii="Times New Roman" w:hAnsi="Times New Roman"/>
          <w:bCs/>
          <w:sz w:val="24"/>
          <w:szCs w:val="24"/>
        </w:rPr>
        <w:t xml:space="preserve"> in how you conduct </w:t>
      </w:r>
      <w:r>
        <w:rPr>
          <w:rFonts w:ascii="Times New Roman" w:hAnsi="Times New Roman"/>
          <w:bCs/>
          <w:sz w:val="24"/>
          <w:szCs w:val="24"/>
          <w:u w:val="single"/>
        </w:rPr>
        <w:t>postventions</w:t>
      </w:r>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(Provide information and combat rumours; do not sensationalize the death; attribute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suicide to the presence of a psychiatric disorder such as depression and </w:t>
      </w:r>
      <w:r>
        <w:rPr>
          <w:rFonts w:ascii="Times New Roman" w:hAnsi="Times New Roman"/>
          <w:bCs/>
          <w:sz w:val="24"/>
          <w:szCs w:val="24"/>
          <w:u w:val="single"/>
        </w:rPr>
        <w:t>not</w:t>
      </w:r>
      <w:r>
        <w:rPr>
          <w:rFonts w:ascii="Times New Roman" w:hAnsi="Times New Roman"/>
          <w:bCs/>
          <w:sz w:val="24"/>
          <w:szCs w:val="24"/>
        </w:rPr>
        <w:t xml:space="preserve"> to</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cumulative stress that many students experience; consider how best to honor the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suicidal individual). (</w:t>
      </w:r>
      <w:r>
        <w:rPr>
          <w:rFonts w:ascii="Times New Roman" w:hAnsi="Times New Roman"/>
          <w:b/>
          <w:bCs/>
          <w:i/>
          <w:sz w:val="24"/>
          <w:szCs w:val="24"/>
        </w:rPr>
        <w:t xml:space="preserve">See </w:t>
      </w:r>
      <w:r>
        <w:rPr>
          <w:rFonts w:ascii="Times New Roman" w:hAnsi="Times New Roman"/>
          <w:b/>
          <w:bCs/>
          <w:i/>
          <w:sz w:val="24"/>
          <w:szCs w:val="24"/>
          <w:u w:val="single"/>
        </w:rPr>
        <w:t>FMHI Youth Suicide Prevention School-based guide</w:t>
      </w:r>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_____20. </w:t>
      </w:r>
      <w:r>
        <w:rPr>
          <w:rFonts w:ascii="Times New Roman" w:hAnsi="Times New Roman"/>
          <w:bCs/>
          <w:sz w:val="24"/>
          <w:szCs w:val="24"/>
          <w:u w:val="single"/>
        </w:rPr>
        <w:t>Provide support</w:t>
      </w:r>
      <w:r>
        <w:rPr>
          <w:rFonts w:ascii="Times New Roman" w:hAnsi="Times New Roman"/>
          <w:bCs/>
          <w:sz w:val="24"/>
          <w:szCs w:val="24"/>
        </w:rPr>
        <w:t xml:space="preserve"> to students and staff who were most impacted by the loss (See work</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on treatment of complicated grief reactions).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_____21. Provide </w:t>
      </w:r>
      <w:r>
        <w:rPr>
          <w:rFonts w:ascii="Times New Roman" w:hAnsi="Times New Roman"/>
          <w:bCs/>
          <w:sz w:val="24"/>
          <w:szCs w:val="24"/>
          <w:u w:val="single"/>
        </w:rPr>
        <w:t>training and resources</w:t>
      </w:r>
      <w:r>
        <w:rPr>
          <w:rFonts w:ascii="Times New Roman" w:hAnsi="Times New Roman"/>
          <w:bCs/>
          <w:sz w:val="24"/>
          <w:szCs w:val="24"/>
        </w:rPr>
        <w:t xml:space="preserve"> for </w:t>
      </w:r>
      <w:r>
        <w:rPr>
          <w:rFonts w:ascii="Times New Roman" w:hAnsi="Times New Roman"/>
          <w:bCs/>
          <w:sz w:val="24"/>
          <w:szCs w:val="24"/>
          <w:u w:val="single"/>
        </w:rPr>
        <w:t>staff</w:t>
      </w:r>
      <w:r>
        <w:rPr>
          <w:rFonts w:ascii="Times New Roman" w:hAnsi="Times New Roman"/>
          <w:bCs/>
          <w:sz w:val="24"/>
          <w:szCs w:val="24"/>
        </w:rPr>
        <w:t xml:space="preserve"> on ways to address needs of depressed and</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suicidal students. Educate them about Social media Internet resources. Include a</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Professional Developmental Training on “Meeting the Mental Health Needs of </w:t>
      </w:r>
      <w:proofErr w:type="gramStart"/>
      <w:r>
        <w:rPr>
          <w:rFonts w:ascii="Times New Roman" w:hAnsi="Times New Roman"/>
          <w:bCs/>
          <w:sz w:val="24"/>
          <w:szCs w:val="24"/>
        </w:rPr>
        <w:t>Our</w:t>
      </w:r>
      <w:proofErr w:type="gramEnd"/>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Students.”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_____22. Work with the </w:t>
      </w:r>
      <w:r>
        <w:rPr>
          <w:rFonts w:ascii="Times New Roman" w:hAnsi="Times New Roman"/>
          <w:bCs/>
          <w:sz w:val="24"/>
          <w:szCs w:val="24"/>
          <w:u w:val="single"/>
        </w:rPr>
        <w:t>media</w:t>
      </w:r>
      <w:r>
        <w:rPr>
          <w:rFonts w:ascii="Times New Roman" w:hAnsi="Times New Roman"/>
          <w:bCs/>
          <w:sz w:val="24"/>
          <w:szCs w:val="24"/>
        </w:rPr>
        <w:t xml:space="preserve"> on how they should cover the story of a suicide in your school.</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_____23. Work with the </w:t>
      </w:r>
      <w:smartTag w:uri="urn:schemas-microsoft-com:office:smarttags" w:element="place">
        <w:r>
          <w:rPr>
            <w:rFonts w:ascii="Times New Roman" w:hAnsi="Times New Roman"/>
            <w:bCs/>
            <w:sz w:val="24"/>
            <w:szCs w:val="24"/>
            <w:u w:val="single"/>
          </w:rPr>
          <w:t>School District</w:t>
        </w:r>
      </w:smartTag>
      <w:r>
        <w:rPr>
          <w:rFonts w:ascii="Times New Roman" w:hAnsi="Times New Roman"/>
          <w:bCs/>
          <w:sz w:val="24"/>
          <w:szCs w:val="24"/>
        </w:rPr>
        <w:t xml:space="preserve"> to collect data on student mental health needs and </w:t>
      </w:r>
      <w:r>
        <w:rPr>
          <w:rFonts w:ascii="Times New Roman" w:hAnsi="Times New Roman"/>
          <w:bCs/>
          <w:sz w:val="24"/>
          <w:szCs w:val="24"/>
        </w:rPr>
        <w:tab/>
        <w:t xml:space="preserve"> </w:t>
      </w:r>
      <w:r>
        <w:rPr>
          <w:rFonts w:ascii="Times New Roman" w:hAnsi="Times New Roman"/>
          <w:bCs/>
          <w:sz w:val="24"/>
          <w:szCs w:val="24"/>
        </w:rPr>
        <w:tab/>
        <w:t xml:space="preserve">     collect and report data on the effectiveness of these interventions. School </w:t>
      </w:r>
      <w:r>
        <w:rPr>
          <w:rFonts w:ascii="Times New Roman" w:hAnsi="Times New Roman"/>
          <w:bCs/>
          <w:sz w:val="24"/>
          <w:szCs w:val="24"/>
        </w:rPr>
        <w:tab/>
        <w:t xml:space="preserve"> </w:t>
      </w:r>
      <w:r>
        <w:rPr>
          <w:rFonts w:ascii="Times New Roman" w:hAnsi="Times New Roman"/>
          <w:bCs/>
          <w:sz w:val="24"/>
          <w:szCs w:val="24"/>
        </w:rPr>
        <w:tab/>
        <w:t xml:space="preserve"> </w:t>
      </w:r>
      <w:r>
        <w:rPr>
          <w:rFonts w:ascii="Times New Roman" w:hAnsi="Times New Roman"/>
          <w:bCs/>
          <w:sz w:val="24"/>
          <w:szCs w:val="24"/>
        </w:rPr>
        <w:tab/>
        <w:t xml:space="preserve">     Superintendent should collect data on the degree of “Expertise” for each school. How </w:t>
      </w:r>
      <w:r>
        <w:rPr>
          <w:rFonts w:ascii="Times New Roman" w:hAnsi="Times New Roman"/>
          <w:bCs/>
          <w:sz w:val="24"/>
          <w:szCs w:val="24"/>
        </w:rPr>
        <w:tab/>
        <w:t xml:space="preserve"> </w:t>
      </w:r>
      <w:r>
        <w:rPr>
          <w:rFonts w:ascii="Times New Roman" w:hAnsi="Times New Roman"/>
          <w:bCs/>
          <w:sz w:val="24"/>
          <w:szCs w:val="24"/>
        </w:rPr>
        <w:tab/>
        <w:t xml:space="preserve">     many of Core Tasks are available in each school?</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_____24. What </w:t>
      </w:r>
      <w:r>
        <w:rPr>
          <w:rFonts w:ascii="Times New Roman" w:hAnsi="Times New Roman"/>
          <w:bCs/>
          <w:sz w:val="24"/>
          <w:szCs w:val="24"/>
          <w:u w:val="single"/>
        </w:rPr>
        <w:t>other Core Tasks</w:t>
      </w:r>
      <w:r>
        <w:rPr>
          <w:rFonts w:ascii="Times New Roman" w:hAnsi="Times New Roman"/>
          <w:bCs/>
          <w:sz w:val="24"/>
          <w:szCs w:val="24"/>
        </w:rPr>
        <w:t xml:space="preserve"> </w:t>
      </w:r>
      <w:r>
        <w:rPr>
          <w:rFonts w:ascii="Times New Roman" w:hAnsi="Times New Roman"/>
          <w:bCs/>
          <w:sz w:val="24"/>
          <w:szCs w:val="24"/>
          <w:u w:val="single"/>
        </w:rPr>
        <w:t>should be added</w:t>
      </w:r>
      <w:r>
        <w:rPr>
          <w:rFonts w:ascii="Times New Roman" w:hAnsi="Times New Roman"/>
          <w:bCs/>
          <w:sz w:val="24"/>
          <w:szCs w:val="24"/>
        </w:rPr>
        <w:t xml:space="preserve"> to this List for </w:t>
      </w:r>
      <w:r>
        <w:rPr>
          <w:rFonts w:ascii="Times New Roman" w:hAnsi="Times New Roman"/>
          <w:bCs/>
          <w:sz w:val="24"/>
          <w:szCs w:val="24"/>
          <w:u w:val="single"/>
        </w:rPr>
        <w:t>School Settings</w:t>
      </w:r>
      <w:r>
        <w:rPr>
          <w:rFonts w:ascii="Times New Roman" w:hAnsi="Times New Roman"/>
          <w:bCs/>
          <w:sz w:val="24"/>
          <w:szCs w:val="24"/>
        </w:rPr>
        <w:t>?</w:t>
      </w:r>
    </w:p>
    <w:p w:rsidR="004A4E9B" w:rsidRDefault="004A4E9B" w:rsidP="00350D92">
      <w:pPr>
        <w:pStyle w:val="NoSpacing"/>
        <w:numPr>
          <w:ilvl w:val="0"/>
          <w:numId w:val="60"/>
        </w:numPr>
        <w:rPr>
          <w:rFonts w:ascii="Times New Roman" w:hAnsi="Times New Roman"/>
          <w:bCs/>
          <w:sz w:val="24"/>
          <w:szCs w:val="24"/>
        </w:rPr>
      </w:pPr>
      <w:r>
        <w:rPr>
          <w:rFonts w:ascii="Times New Roman" w:hAnsi="Times New Roman"/>
          <w:bCs/>
          <w:sz w:val="24"/>
          <w:szCs w:val="24"/>
        </w:rPr>
        <w:lastRenderedPageBreak/>
        <w:t>________________________________________________________________</w:t>
      </w:r>
    </w:p>
    <w:p w:rsidR="004A4E9B" w:rsidRDefault="004A4E9B" w:rsidP="00350D92">
      <w:pPr>
        <w:pStyle w:val="NoSpacing"/>
        <w:numPr>
          <w:ilvl w:val="0"/>
          <w:numId w:val="60"/>
        </w:numPr>
        <w:rPr>
          <w:rFonts w:ascii="Times New Roman" w:hAnsi="Times New Roman"/>
          <w:bCs/>
          <w:sz w:val="24"/>
          <w:szCs w:val="24"/>
        </w:rPr>
      </w:pPr>
      <w:r>
        <w:rPr>
          <w:rFonts w:ascii="Times New Roman" w:hAnsi="Times New Roman"/>
          <w:bCs/>
          <w:sz w:val="24"/>
          <w:szCs w:val="24"/>
        </w:rPr>
        <w:t>________________________________________________________________</w:t>
      </w:r>
    </w:p>
    <w:p w:rsidR="004A4E9B" w:rsidRDefault="004A4E9B" w:rsidP="004A4E9B">
      <w:pPr>
        <w:pStyle w:val="NoSpacing"/>
        <w:ind w:left="993"/>
        <w:rPr>
          <w:rFonts w:ascii="Times New Roman" w:hAnsi="Times New Roman"/>
          <w:bCs/>
          <w:sz w:val="24"/>
          <w:szCs w:val="24"/>
        </w:rPr>
      </w:pPr>
    </w:p>
    <w:p w:rsidR="004A4E9B" w:rsidRDefault="004A4E9B" w:rsidP="004A4E9B">
      <w:pPr>
        <w:pStyle w:val="NoSpacing"/>
        <w:ind w:left="993"/>
        <w:rPr>
          <w:rFonts w:ascii="Times New Roman" w:hAnsi="Times New Roman"/>
          <w:bCs/>
          <w:sz w:val="24"/>
          <w:szCs w:val="24"/>
        </w:rPr>
      </w:pPr>
      <w:r>
        <w:rPr>
          <w:rFonts w:ascii="Times New Roman" w:hAnsi="Times New Roman"/>
          <w:bCs/>
          <w:sz w:val="24"/>
          <w:szCs w:val="24"/>
        </w:rPr>
        <w:t>(</w:t>
      </w:r>
      <w:r>
        <w:rPr>
          <w:rFonts w:ascii="Times New Roman" w:hAnsi="Times New Roman"/>
          <w:b/>
          <w:bCs/>
          <w:i/>
          <w:sz w:val="24"/>
          <w:szCs w:val="24"/>
        </w:rPr>
        <w:t>Please e-mail suggestions to</w:t>
      </w:r>
      <w:r>
        <w:rPr>
          <w:rFonts w:ascii="Times New Roman" w:hAnsi="Times New Roman"/>
          <w:bCs/>
          <w:sz w:val="24"/>
          <w:szCs w:val="24"/>
        </w:rPr>
        <w:t xml:space="preserve"> </w:t>
      </w:r>
      <w:r>
        <w:rPr>
          <w:rFonts w:ascii="Times New Roman" w:hAnsi="Times New Roman"/>
          <w:b/>
          <w:bCs/>
          <w:i/>
          <w:sz w:val="24"/>
          <w:szCs w:val="24"/>
        </w:rPr>
        <w:t>dhmeich@aol.com</w:t>
      </w:r>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MEDICAL SETTINGS</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_____25. </w:t>
      </w:r>
      <w:r>
        <w:rPr>
          <w:rFonts w:ascii="Times New Roman" w:hAnsi="Times New Roman"/>
          <w:bCs/>
          <w:sz w:val="24"/>
          <w:szCs w:val="24"/>
          <w:u w:val="single"/>
        </w:rPr>
        <w:t>Train</w:t>
      </w:r>
      <w:r>
        <w:rPr>
          <w:rFonts w:ascii="Times New Roman" w:hAnsi="Times New Roman"/>
          <w:bCs/>
          <w:sz w:val="24"/>
          <w:szCs w:val="24"/>
        </w:rPr>
        <w:t xml:space="preserve"> </w:t>
      </w:r>
      <w:r>
        <w:rPr>
          <w:rFonts w:ascii="Times New Roman" w:hAnsi="Times New Roman"/>
          <w:bCs/>
          <w:sz w:val="24"/>
          <w:szCs w:val="24"/>
          <w:u w:val="single"/>
        </w:rPr>
        <w:t>Primary</w:t>
      </w:r>
      <w:r>
        <w:rPr>
          <w:rFonts w:ascii="Times New Roman" w:hAnsi="Times New Roman"/>
          <w:bCs/>
          <w:sz w:val="24"/>
          <w:szCs w:val="24"/>
        </w:rPr>
        <w:t xml:space="preserve"> </w:t>
      </w:r>
      <w:r>
        <w:rPr>
          <w:rFonts w:ascii="Times New Roman" w:hAnsi="Times New Roman"/>
          <w:bCs/>
          <w:sz w:val="24"/>
          <w:szCs w:val="24"/>
          <w:u w:val="single"/>
        </w:rPr>
        <w:t>Doctors</w:t>
      </w:r>
      <w:r>
        <w:rPr>
          <w:rFonts w:ascii="Times New Roman" w:hAnsi="Times New Roman"/>
          <w:bCs/>
          <w:sz w:val="24"/>
          <w:szCs w:val="24"/>
        </w:rPr>
        <w:t xml:space="preserve"> and other </w:t>
      </w:r>
      <w:proofErr w:type="gramStart"/>
      <w:r>
        <w:rPr>
          <w:rFonts w:ascii="Times New Roman" w:hAnsi="Times New Roman"/>
          <w:bCs/>
          <w:sz w:val="24"/>
          <w:szCs w:val="24"/>
        </w:rPr>
        <w:t>gate-keepers</w:t>
      </w:r>
      <w:proofErr w:type="gramEnd"/>
      <w:r>
        <w:rPr>
          <w:rFonts w:ascii="Times New Roman" w:hAnsi="Times New Roman"/>
          <w:bCs/>
          <w:sz w:val="24"/>
          <w:szCs w:val="24"/>
        </w:rPr>
        <w:t xml:space="preserve"> on the warning signs, Screening</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Questions, assessment tools, Motivational Interviewing Questions for working with</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adolescents who are depressed and evidence suicidal potential. Include a discussion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of epidemiological data, comorbid disorders, referral information, value of synergistic</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treatment approaches of psychotropic medication and psychotherapy, myths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concerning suicide, the research on the adolescent’s “developing brain” and the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treatment implications.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_____26. Provide detailed </w:t>
      </w:r>
      <w:r>
        <w:rPr>
          <w:rFonts w:ascii="Times New Roman" w:hAnsi="Times New Roman"/>
          <w:bCs/>
          <w:sz w:val="24"/>
          <w:szCs w:val="24"/>
          <w:u w:val="single"/>
        </w:rPr>
        <w:t>referral resources</w:t>
      </w:r>
      <w:r>
        <w:rPr>
          <w:rFonts w:ascii="Times New Roman" w:hAnsi="Times New Roman"/>
          <w:bCs/>
          <w:sz w:val="24"/>
          <w:szCs w:val="24"/>
        </w:rPr>
        <w:t xml:space="preserve"> and </w:t>
      </w:r>
      <w:r>
        <w:rPr>
          <w:rFonts w:ascii="Times New Roman" w:hAnsi="Times New Roman"/>
          <w:bCs/>
          <w:sz w:val="24"/>
          <w:szCs w:val="24"/>
          <w:u w:val="single"/>
        </w:rPr>
        <w:t>ensure follow up</w:t>
      </w:r>
      <w:r>
        <w:rPr>
          <w:rFonts w:ascii="Times New Roman" w:hAnsi="Times New Roman"/>
          <w:bCs/>
          <w:sz w:val="24"/>
          <w:szCs w:val="24"/>
        </w:rPr>
        <w:t xml:space="preserve"> and </w:t>
      </w:r>
      <w:r>
        <w:rPr>
          <w:rFonts w:ascii="Times New Roman" w:hAnsi="Times New Roman"/>
          <w:bCs/>
          <w:sz w:val="24"/>
          <w:szCs w:val="24"/>
          <w:u w:val="single"/>
        </w:rPr>
        <w:t>follow-through</w:t>
      </w:r>
      <w:r>
        <w:rPr>
          <w:rFonts w:ascii="Times New Roman" w:hAnsi="Times New Roman"/>
          <w:bCs/>
          <w:sz w:val="24"/>
          <w:szCs w:val="24"/>
        </w:rPr>
        <w:t>. (Most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students in need never receive treatment and evidence non-adherence to medication).</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_____27. When prescribing antidepressant medication </w:t>
      </w:r>
      <w:r>
        <w:rPr>
          <w:rFonts w:ascii="Times New Roman" w:hAnsi="Times New Roman"/>
          <w:bCs/>
          <w:sz w:val="24"/>
          <w:szCs w:val="24"/>
          <w:u w:val="single"/>
        </w:rPr>
        <w:t xml:space="preserve">conduct adherence counseling </w:t>
      </w:r>
      <w:proofErr w:type="gramStart"/>
      <w:r>
        <w:rPr>
          <w:rFonts w:ascii="Times New Roman" w:hAnsi="Times New Roman"/>
          <w:bCs/>
          <w:sz w:val="24"/>
          <w:szCs w:val="24"/>
        </w:rPr>
        <w:tab/>
        <w:t xml:space="preserve">  </w:t>
      </w:r>
      <w:r>
        <w:rPr>
          <w:rFonts w:ascii="Times New Roman" w:hAnsi="Times New Roman"/>
          <w:bCs/>
          <w:sz w:val="24"/>
          <w:szCs w:val="24"/>
        </w:rPr>
        <w:tab/>
      </w:r>
      <w:proofErr w:type="gramEnd"/>
      <w:r>
        <w:rPr>
          <w:rFonts w:ascii="Times New Roman" w:hAnsi="Times New Roman"/>
          <w:bCs/>
          <w:sz w:val="24"/>
          <w:szCs w:val="24"/>
        </w:rPr>
        <w:tab/>
        <w:t xml:space="preserve">     </w:t>
      </w:r>
      <w:r>
        <w:rPr>
          <w:rFonts w:ascii="Times New Roman" w:hAnsi="Times New Roman"/>
          <w:bCs/>
          <w:sz w:val="24"/>
          <w:szCs w:val="24"/>
          <w:u w:val="single"/>
        </w:rPr>
        <w:t>procedures</w:t>
      </w:r>
      <w:r>
        <w:rPr>
          <w:rFonts w:ascii="Times New Roman" w:hAnsi="Times New Roman"/>
          <w:bCs/>
          <w:sz w:val="24"/>
          <w:szCs w:val="24"/>
        </w:rPr>
        <w:t>, involve parents, monitor side-effects and conduct follow-up assessments.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_____28. In the </w:t>
      </w:r>
      <w:r>
        <w:rPr>
          <w:rFonts w:ascii="Times New Roman" w:hAnsi="Times New Roman"/>
          <w:bCs/>
          <w:sz w:val="24"/>
          <w:szCs w:val="24"/>
          <w:u w:val="single"/>
        </w:rPr>
        <w:t>Emergency Room</w:t>
      </w:r>
      <w:r>
        <w:rPr>
          <w:rFonts w:ascii="Times New Roman" w:hAnsi="Times New Roman"/>
          <w:bCs/>
          <w:sz w:val="24"/>
          <w:szCs w:val="24"/>
        </w:rPr>
        <w:t xml:space="preserve">, the medical team should </w:t>
      </w:r>
      <w:r>
        <w:rPr>
          <w:rFonts w:ascii="Times New Roman" w:hAnsi="Times New Roman"/>
          <w:bCs/>
          <w:sz w:val="24"/>
          <w:szCs w:val="24"/>
          <w:u w:val="single"/>
        </w:rPr>
        <w:t>conduct interventions</w:t>
      </w:r>
      <w:r>
        <w:rPr>
          <w:rFonts w:ascii="Times New Roman" w:hAnsi="Times New Roman"/>
          <w:bCs/>
          <w:sz w:val="24"/>
          <w:szCs w:val="24"/>
        </w:rPr>
        <w:t xml:space="preserve"> with suicidal</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youth and their parents. Educate and engage parents in ways to implement a </w:t>
      </w:r>
      <w:r>
        <w:rPr>
          <w:rFonts w:ascii="Times New Roman" w:hAnsi="Times New Roman"/>
          <w:bCs/>
          <w:sz w:val="24"/>
          <w:szCs w:val="24"/>
          <w:u w:val="single"/>
        </w:rPr>
        <w:t>Safety</w:t>
      </w:r>
      <w:r>
        <w:rPr>
          <w:rFonts w:ascii="Times New Roman" w:hAnsi="Times New Roman"/>
          <w:bCs/>
          <w:sz w:val="24"/>
          <w:szCs w:val="24"/>
        </w:rPr>
        <w:t xml:space="preserve">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w:t>
      </w:r>
      <w:r>
        <w:rPr>
          <w:rFonts w:ascii="Times New Roman" w:hAnsi="Times New Roman"/>
          <w:bCs/>
          <w:sz w:val="24"/>
          <w:szCs w:val="24"/>
          <w:u w:val="single"/>
        </w:rPr>
        <w:t>Plan</w:t>
      </w:r>
      <w:r>
        <w:rPr>
          <w:rFonts w:ascii="Times New Roman" w:hAnsi="Times New Roman"/>
          <w:bCs/>
          <w:sz w:val="24"/>
          <w:szCs w:val="24"/>
        </w:rPr>
        <w:t xml:space="preserve"> (remove guns, pills, monitor warning signs, use referral sources).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_____29. When indicated, </w:t>
      </w:r>
      <w:r>
        <w:rPr>
          <w:rFonts w:ascii="Times New Roman" w:hAnsi="Times New Roman"/>
          <w:bCs/>
          <w:sz w:val="24"/>
          <w:szCs w:val="24"/>
          <w:u w:val="single"/>
        </w:rPr>
        <w:t>hospitalize suicidal youth</w:t>
      </w:r>
      <w:r>
        <w:rPr>
          <w:rFonts w:ascii="Times New Roman" w:hAnsi="Times New Roman"/>
          <w:bCs/>
          <w:sz w:val="24"/>
          <w:szCs w:val="24"/>
        </w:rPr>
        <w:t xml:space="preserve"> and implement a collaborative treatment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program. </w:t>
      </w:r>
      <w:r>
        <w:rPr>
          <w:rFonts w:ascii="Times New Roman" w:hAnsi="Times New Roman"/>
          <w:bCs/>
          <w:sz w:val="24"/>
          <w:szCs w:val="24"/>
          <w:u w:val="single"/>
        </w:rPr>
        <w:t>Ensure safety</w:t>
      </w:r>
      <w:r>
        <w:rPr>
          <w:rFonts w:ascii="Times New Roman" w:hAnsi="Times New Roman"/>
          <w:bCs/>
          <w:sz w:val="24"/>
          <w:szCs w:val="24"/>
        </w:rPr>
        <w:t>, while hospitalized and when discharged.</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_____30. What other Core Tasks </w:t>
      </w:r>
      <w:r>
        <w:rPr>
          <w:rFonts w:ascii="Times New Roman" w:hAnsi="Times New Roman"/>
          <w:bCs/>
          <w:sz w:val="24"/>
          <w:szCs w:val="24"/>
          <w:u w:val="single"/>
        </w:rPr>
        <w:t>should be added</w:t>
      </w:r>
      <w:r>
        <w:rPr>
          <w:rFonts w:ascii="Times New Roman" w:hAnsi="Times New Roman"/>
          <w:bCs/>
          <w:sz w:val="24"/>
          <w:szCs w:val="24"/>
        </w:rPr>
        <w:t xml:space="preserve"> to this list of </w:t>
      </w:r>
      <w:r>
        <w:rPr>
          <w:rFonts w:ascii="Times New Roman" w:hAnsi="Times New Roman"/>
          <w:bCs/>
          <w:sz w:val="24"/>
          <w:szCs w:val="24"/>
          <w:u w:val="single"/>
        </w:rPr>
        <w:t>Medical Settings</w:t>
      </w:r>
      <w:r>
        <w:rPr>
          <w:rFonts w:ascii="Times New Roman" w:hAnsi="Times New Roman"/>
          <w:bCs/>
          <w:sz w:val="24"/>
          <w:szCs w:val="24"/>
        </w:rPr>
        <w:t>?</w:t>
      </w:r>
    </w:p>
    <w:p w:rsidR="004A4E9B" w:rsidRDefault="004A4E9B" w:rsidP="00350D92">
      <w:pPr>
        <w:pStyle w:val="NoSpacing"/>
        <w:numPr>
          <w:ilvl w:val="0"/>
          <w:numId w:val="61"/>
        </w:numPr>
        <w:rPr>
          <w:rFonts w:ascii="Times New Roman" w:hAnsi="Times New Roman"/>
          <w:bCs/>
          <w:sz w:val="24"/>
          <w:szCs w:val="24"/>
        </w:rPr>
      </w:pPr>
      <w:r>
        <w:rPr>
          <w:rFonts w:ascii="Times New Roman" w:hAnsi="Times New Roman"/>
          <w:bCs/>
          <w:sz w:val="24"/>
          <w:szCs w:val="24"/>
        </w:rPr>
        <w:t>________________________________________________________________</w:t>
      </w:r>
    </w:p>
    <w:p w:rsidR="004A4E9B" w:rsidRDefault="004A4E9B" w:rsidP="00350D92">
      <w:pPr>
        <w:pStyle w:val="NoSpacing"/>
        <w:numPr>
          <w:ilvl w:val="0"/>
          <w:numId w:val="61"/>
        </w:numPr>
        <w:rPr>
          <w:rFonts w:ascii="Times New Roman" w:hAnsi="Times New Roman"/>
          <w:bCs/>
          <w:sz w:val="24"/>
          <w:szCs w:val="24"/>
        </w:rPr>
      </w:pPr>
      <w:r>
        <w:rPr>
          <w:rFonts w:ascii="Times New Roman" w:hAnsi="Times New Roman"/>
          <w:bCs/>
          <w:sz w:val="24"/>
          <w:szCs w:val="24"/>
        </w:rPr>
        <w:t>________________________________________________________________</w:t>
      </w:r>
    </w:p>
    <w:p w:rsidR="004A4E9B" w:rsidRDefault="004A4E9B" w:rsidP="004A4E9B">
      <w:pPr>
        <w:pStyle w:val="NoSpacing"/>
        <w:ind w:left="993"/>
        <w:rPr>
          <w:rFonts w:ascii="Times New Roman" w:hAnsi="Times New Roman"/>
          <w:bCs/>
          <w:sz w:val="24"/>
          <w:szCs w:val="24"/>
        </w:rPr>
      </w:pPr>
    </w:p>
    <w:p w:rsidR="004A4E9B" w:rsidRDefault="004A4E9B" w:rsidP="004A4E9B">
      <w:pPr>
        <w:pStyle w:val="NoSpacing"/>
        <w:ind w:left="993"/>
        <w:rPr>
          <w:rFonts w:ascii="Times New Roman" w:hAnsi="Times New Roman"/>
          <w:bCs/>
          <w:sz w:val="24"/>
          <w:szCs w:val="24"/>
        </w:rPr>
      </w:pPr>
      <w:r>
        <w:rPr>
          <w:rFonts w:ascii="Times New Roman" w:hAnsi="Times New Roman"/>
          <w:bCs/>
          <w:sz w:val="24"/>
          <w:szCs w:val="24"/>
        </w:rPr>
        <w:t>(</w:t>
      </w:r>
      <w:r>
        <w:rPr>
          <w:rFonts w:ascii="Times New Roman" w:hAnsi="Times New Roman"/>
          <w:b/>
          <w:bCs/>
          <w:i/>
          <w:sz w:val="24"/>
          <w:szCs w:val="24"/>
        </w:rPr>
        <w:t>Please e-mail suggestions to</w:t>
      </w:r>
      <w:r>
        <w:rPr>
          <w:rFonts w:ascii="Times New Roman" w:hAnsi="Times New Roman"/>
          <w:bCs/>
          <w:sz w:val="24"/>
          <w:szCs w:val="24"/>
        </w:rPr>
        <w:t xml:space="preserve"> </w:t>
      </w:r>
      <w:r>
        <w:rPr>
          <w:rFonts w:ascii="Times New Roman" w:hAnsi="Times New Roman"/>
          <w:b/>
          <w:bCs/>
          <w:i/>
          <w:sz w:val="24"/>
          <w:szCs w:val="24"/>
        </w:rPr>
        <w:t>dhmeich@aol.com</w:t>
      </w:r>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CLINICAL SETTINGS</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_____31. With referred youth use a </w:t>
      </w:r>
      <w:proofErr w:type="spellStart"/>
      <w:r>
        <w:rPr>
          <w:rFonts w:ascii="Times New Roman" w:hAnsi="Times New Roman"/>
          <w:bCs/>
          <w:sz w:val="24"/>
          <w:szCs w:val="24"/>
          <w:u w:val="single"/>
        </w:rPr>
        <w:t>multigating</w:t>
      </w:r>
      <w:proofErr w:type="spellEnd"/>
      <w:r>
        <w:rPr>
          <w:rFonts w:ascii="Times New Roman" w:hAnsi="Times New Roman"/>
          <w:bCs/>
          <w:sz w:val="24"/>
          <w:szCs w:val="24"/>
          <w:u w:val="single"/>
        </w:rPr>
        <w:t xml:space="preserve"> assessment approach</w:t>
      </w:r>
      <w:r>
        <w:rPr>
          <w:rFonts w:ascii="Times New Roman" w:hAnsi="Times New Roman"/>
          <w:bCs/>
          <w:sz w:val="24"/>
          <w:szCs w:val="24"/>
        </w:rPr>
        <w:t xml:space="preserve"> and a Comprehensive </w:t>
      </w:r>
      <w:r>
        <w:rPr>
          <w:rFonts w:ascii="Times New Roman" w:hAnsi="Times New Roman"/>
          <w:bCs/>
          <w:sz w:val="24"/>
          <w:szCs w:val="24"/>
          <w:u w:val="single"/>
        </w:rPr>
        <w:t>Case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w:t>
      </w:r>
      <w:r>
        <w:rPr>
          <w:rFonts w:ascii="Times New Roman" w:hAnsi="Times New Roman"/>
          <w:bCs/>
          <w:sz w:val="24"/>
          <w:szCs w:val="24"/>
          <w:u w:val="single"/>
        </w:rPr>
        <w:t>Conceptualization Model</w:t>
      </w:r>
      <w:r>
        <w:rPr>
          <w:rFonts w:ascii="Times New Roman" w:hAnsi="Times New Roman"/>
          <w:bCs/>
          <w:sz w:val="24"/>
          <w:szCs w:val="24"/>
        </w:rPr>
        <w:t xml:space="preserve"> with accompanying feedback procedures.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_____32. </w:t>
      </w:r>
      <w:r>
        <w:rPr>
          <w:rFonts w:ascii="Times New Roman" w:hAnsi="Times New Roman"/>
          <w:bCs/>
          <w:sz w:val="24"/>
          <w:szCs w:val="24"/>
          <w:u w:val="single"/>
        </w:rPr>
        <w:t>Assess explicitly</w:t>
      </w:r>
      <w:r>
        <w:rPr>
          <w:rFonts w:ascii="Times New Roman" w:hAnsi="Times New Roman"/>
          <w:bCs/>
          <w:sz w:val="24"/>
          <w:szCs w:val="24"/>
        </w:rPr>
        <w:t xml:space="preserve"> for </w:t>
      </w:r>
      <w:r>
        <w:rPr>
          <w:rFonts w:ascii="Times New Roman" w:hAnsi="Times New Roman"/>
          <w:bCs/>
          <w:sz w:val="24"/>
          <w:szCs w:val="24"/>
          <w:u w:val="single"/>
        </w:rPr>
        <w:t>suicidality</w:t>
      </w:r>
      <w:r>
        <w:rPr>
          <w:rFonts w:ascii="Times New Roman" w:hAnsi="Times New Roman"/>
          <w:bCs/>
          <w:sz w:val="24"/>
          <w:szCs w:val="24"/>
        </w:rPr>
        <w:t xml:space="preserve"> and the presence of comorbid disorders.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_____33. Use </w:t>
      </w:r>
      <w:r>
        <w:rPr>
          <w:rFonts w:ascii="Times New Roman" w:hAnsi="Times New Roman"/>
          <w:bCs/>
          <w:sz w:val="24"/>
          <w:szCs w:val="24"/>
          <w:u w:val="single"/>
        </w:rPr>
        <w:t>treatment engagement strategies</w:t>
      </w:r>
      <w:r>
        <w:rPr>
          <w:rFonts w:ascii="Times New Roman" w:hAnsi="Times New Roman"/>
          <w:bCs/>
          <w:sz w:val="24"/>
          <w:szCs w:val="24"/>
        </w:rPr>
        <w:t xml:space="preserve"> and </w:t>
      </w:r>
      <w:r>
        <w:rPr>
          <w:rFonts w:ascii="Times New Roman" w:hAnsi="Times New Roman"/>
          <w:bCs/>
          <w:sz w:val="24"/>
          <w:szCs w:val="24"/>
          <w:u w:val="single"/>
        </w:rPr>
        <w:t>Motivational Interviewing</w:t>
      </w:r>
      <w:r>
        <w:rPr>
          <w:rFonts w:ascii="Times New Roman" w:hAnsi="Times New Roman"/>
          <w:bCs/>
          <w:sz w:val="24"/>
          <w:szCs w:val="24"/>
        </w:rPr>
        <w:t xml:space="preserve"> procedures with</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both referred youth and their parents.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_____34. Engage in Collaborative treatment </w:t>
      </w:r>
      <w:proofErr w:type="gramStart"/>
      <w:r>
        <w:rPr>
          <w:rFonts w:ascii="Times New Roman" w:hAnsi="Times New Roman"/>
          <w:bCs/>
          <w:sz w:val="24"/>
          <w:szCs w:val="24"/>
        </w:rPr>
        <w:t>goal-setting</w:t>
      </w:r>
      <w:proofErr w:type="gramEnd"/>
      <w:r>
        <w:rPr>
          <w:rFonts w:ascii="Times New Roman" w:hAnsi="Times New Roman"/>
          <w:bCs/>
          <w:sz w:val="24"/>
          <w:szCs w:val="24"/>
        </w:rPr>
        <w:t xml:space="preserve"> and monitor progress.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_____35. Use </w:t>
      </w:r>
      <w:r>
        <w:rPr>
          <w:rFonts w:ascii="Times New Roman" w:hAnsi="Times New Roman"/>
          <w:bCs/>
          <w:sz w:val="24"/>
          <w:szCs w:val="24"/>
          <w:u w:val="single"/>
        </w:rPr>
        <w:t>evidence-based treatments</w:t>
      </w:r>
      <w:r>
        <w:rPr>
          <w:rFonts w:ascii="Times New Roman" w:hAnsi="Times New Roman"/>
          <w:bCs/>
          <w:sz w:val="24"/>
          <w:szCs w:val="24"/>
        </w:rPr>
        <w:t xml:space="preserve"> (Individual, Group, Family, Home-based psycho-</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therapeutic approaches).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_____36. Build in </w:t>
      </w:r>
      <w:r>
        <w:rPr>
          <w:rFonts w:ascii="Times New Roman" w:hAnsi="Times New Roman"/>
          <w:bCs/>
          <w:sz w:val="24"/>
          <w:szCs w:val="24"/>
          <w:u w:val="single"/>
        </w:rPr>
        <w:t>session-by-session</w:t>
      </w:r>
      <w:r>
        <w:rPr>
          <w:rFonts w:ascii="Times New Roman" w:hAnsi="Times New Roman"/>
          <w:bCs/>
          <w:sz w:val="24"/>
          <w:szCs w:val="24"/>
        </w:rPr>
        <w:t xml:space="preserve"> </w:t>
      </w:r>
      <w:r>
        <w:rPr>
          <w:rFonts w:ascii="Times New Roman" w:hAnsi="Times New Roman"/>
          <w:bCs/>
          <w:sz w:val="24"/>
          <w:szCs w:val="24"/>
          <w:u w:val="single"/>
        </w:rPr>
        <w:t>feedback</w:t>
      </w:r>
      <w:r>
        <w:rPr>
          <w:rFonts w:ascii="Times New Roman" w:hAnsi="Times New Roman"/>
          <w:bCs/>
          <w:sz w:val="24"/>
          <w:szCs w:val="24"/>
        </w:rPr>
        <w:t xml:space="preserve"> from youth and parents for </w:t>
      </w:r>
      <w:r>
        <w:rPr>
          <w:rFonts w:ascii="Times New Roman" w:hAnsi="Times New Roman"/>
          <w:bCs/>
          <w:sz w:val="24"/>
          <w:szCs w:val="24"/>
          <w:u w:val="single"/>
        </w:rPr>
        <w:t>both</w:t>
      </w:r>
      <w:r>
        <w:rPr>
          <w:rFonts w:ascii="Times New Roman" w:hAnsi="Times New Roman"/>
          <w:bCs/>
          <w:sz w:val="24"/>
          <w:szCs w:val="24"/>
        </w:rPr>
        <w:t xml:space="preserve"> the client and the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therapist to inform treatment decision-making.</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_____37. Conduct treatment in a </w:t>
      </w:r>
      <w:r>
        <w:rPr>
          <w:rFonts w:ascii="Times New Roman" w:hAnsi="Times New Roman"/>
          <w:bCs/>
          <w:sz w:val="24"/>
          <w:szCs w:val="24"/>
          <w:u w:val="single"/>
        </w:rPr>
        <w:t>culturally</w:t>
      </w:r>
      <w:r>
        <w:rPr>
          <w:rFonts w:ascii="Times New Roman" w:hAnsi="Times New Roman"/>
          <w:bCs/>
          <w:sz w:val="24"/>
          <w:szCs w:val="24"/>
        </w:rPr>
        <w:t xml:space="preserve"> and </w:t>
      </w:r>
      <w:r>
        <w:rPr>
          <w:rFonts w:ascii="Times New Roman" w:hAnsi="Times New Roman"/>
          <w:bCs/>
          <w:sz w:val="24"/>
          <w:szCs w:val="24"/>
          <w:u w:val="single"/>
        </w:rPr>
        <w:t>gender-sensitive fashion</w:t>
      </w:r>
      <w:r>
        <w:rPr>
          <w:rFonts w:ascii="Times New Roman" w:hAnsi="Times New Roman"/>
          <w:bCs/>
          <w:sz w:val="24"/>
          <w:szCs w:val="24"/>
        </w:rPr>
        <w:t>. Consider sexual</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orientation issues.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_____38. Be sensitive to </w:t>
      </w:r>
      <w:r>
        <w:rPr>
          <w:rFonts w:ascii="Times New Roman" w:hAnsi="Times New Roman"/>
          <w:bCs/>
          <w:sz w:val="24"/>
          <w:szCs w:val="24"/>
          <w:u w:val="single"/>
        </w:rPr>
        <w:t>developmental issues</w:t>
      </w:r>
      <w:r>
        <w:rPr>
          <w:rFonts w:ascii="Times New Roman" w:hAnsi="Times New Roman"/>
          <w:bCs/>
          <w:sz w:val="24"/>
          <w:szCs w:val="24"/>
        </w:rPr>
        <w:t xml:space="preserve"> such as changes to youth’s “developing brain.”</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_____39. Conduct </w:t>
      </w:r>
      <w:r>
        <w:rPr>
          <w:rFonts w:ascii="Times New Roman" w:hAnsi="Times New Roman"/>
          <w:bCs/>
          <w:sz w:val="24"/>
          <w:szCs w:val="24"/>
          <w:u w:val="single"/>
        </w:rPr>
        <w:t>adherence counselling</w:t>
      </w:r>
      <w:r>
        <w:rPr>
          <w:rFonts w:ascii="Times New Roman" w:hAnsi="Times New Roman"/>
          <w:bCs/>
          <w:sz w:val="24"/>
          <w:szCs w:val="24"/>
        </w:rPr>
        <w:t>, if medication is prescribed.</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_____40. Be sure to include </w:t>
      </w:r>
      <w:r>
        <w:rPr>
          <w:rFonts w:ascii="Times New Roman" w:hAnsi="Times New Roman"/>
          <w:bCs/>
          <w:sz w:val="24"/>
          <w:szCs w:val="24"/>
          <w:u w:val="single"/>
        </w:rPr>
        <w:t>parent education</w:t>
      </w:r>
      <w:r>
        <w:rPr>
          <w:rFonts w:ascii="Times New Roman" w:hAnsi="Times New Roman"/>
          <w:bCs/>
          <w:sz w:val="24"/>
          <w:szCs w:val="24"/>
        </w:rPr>
        <w:t xml:space="preserve">, </w:t>
      </w:r>
      <w:r>
        <w:rPr>
          <w:rFonts w:ascii="Times New Roman" w:hAnsi="Times New Roman"/>
          <w:bCs/>
          <w:sz w:val="24"/>
          <w:szCs w:val="24"/>
          <w:u w:val="single"/>
        </w:rPr>
        <w:t>participation</w:t>
      </w:r>
      <w:r>
        <w:rPr>
          <w:rFonts w:ascii="Times New Roman" w:hAnsi="Times New Roman"/>
          <w:bCs/>
          <w:sz w:val="24"/>
          <w:szCs w:val="24"/>
        </w:rPr>
        <w:t>, and where indicated, refer parents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who are “in </w:t>
      </w:r>
      <w:proofErr w:type="gramStart"/>
      <w:r>
        <w:rPr>
          <w:rFonts w:ascii="Times New Roman" w:hAnsi="Times New Roman"/>
          <w:bCs/>
          <w:sz w:val="24"/>
          <w:szCs w:val="24"/>
        </w:rPr>
        <w:t>need.</w:t>
      </w:r>
      <w:proofErr w:type="gramEnd"/>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_____41. </w:t>
      </w:r>
      <w:r>
        <w:rPr>
          <w:rFonts w:ascii="Times New Roman" w:hAnsi="Times New Roman"/>
          <w:bCs/>
          <w:sz w:val="24"/>
          <w:szCs w:val="24"/>
          <w:u w:val="single"/>
        </w:rPr>
        <w:t>Connect back with the school</w:t>
      </w:r>
      <w:r>
        <w:rPr>
          <w:rFonts w:ascii="Times New Roman" w:hAnsi="Times New Roman"/>
          <w:bCs/>
          <w:sz w:val="24"/>
          <w:szCs w:val="24"/>
        </w:rPr>
        <w:t xml:space="preserve"> and help with student transition, especially after a</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suicide attempt.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_____42. How many of the following clinical skills do you feel “Expert” at implementing and</w:t>
      </w:r>
    </w:p>
    <w:p w:rsidR="004A4E9B" w:rsidRDefault="004A4E9B" w:rsidP="004A4E9B">
      <w:pPr>
        <w:pStyle w:val="NoSpacing"/>
        <w:rPr>
          <w:rFonts w:ascii="Times New Roman" w:hAnsi="Times New Roman"/>
          <w:b/>
          <w:bCs/>
          <w:sz w:val="24"/>
          <w:szCs w:val="24"/>
        </w:rPr>
      </w:pPr>
      <w:r>
        <w:rPr>
          <w:rFonts w:ascii="Times New Roman" w:hAnsi="Times New Roman"/>
          <w:bCs/>
          <w:sz w:val="24"/>
          <w:szCs w:val="24"/>
        </w:rPr>
        <w:tab/>
        <w:t xml:space="preserve">    for which do you want further skills training? (</w:t>
      </w:r>
      <w:r>
        <w:rPr>
          <w:rFonts w:ascii="Times New Roman" w:hAnsi="Times New Roman"/>
          <w:b/>
          <w:bCs/>
          <w:sz w:val="24"/>
          <w:szCs w:val="24"/>
        </w:rPr>
        <w:t>E = Expert, BS = Budding Skill)</w:t>
      </w: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Cs/>
          <w:sz w:val="24"/>
          <w:szCs w:val="24"/>
        </w:rPr>
        <w:t>__ 1.</w:t>
      </w:r>
      <w:r>
        <w:rPr>
          <w:rFonts w:ascii="Times New Roman" w:hAnsi="Times New Roman"/>
          <w:b/>
          <w:bCs/>
          <w:sz w:val="24"/>
          <w:szCs w:val="24"/>
        </w:rPr>
        <w:t xml:space="preserve"> </w:t>
      </w:r>
      <w:r>
        <w:rPr>
          <w:rFonts w:ascii="Times New Roman" w:hAnsi="Times New Roman"/>
          <w:bCs/>
          <w:sz w:val="24"/>
          <w:szCs w:val="24"/>
        </w:rPr>
        <w:t xml:space="preserve">Develop, monitor, and repair “ruptures” in therapeutic alliance with youth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and</w:t>
      </w:r>
      <w:r>
        <w:rPr>
          <w:rFonts w:ascii="Times New Roman" w:hAnsi="Times New Roman"/>
          <w:b/>
          <w:bCs/>
          <w:sz w:val="24"/>
          <w:szCs w:val="24"/>
        </w:rPr>
        <w:t xml:space="preserve"> </w:t>
      </w:r>
      <w:r>
        <w:rPr>
          <w:rFonts w:ascii="Times New Roman" w:hAnsi="Times New Roman"/>
          <w:bCs/>
          <w:sz w:val="24"/>
          <w:szCs w:val="24"/>
        </w:rPr>
        <w:t>their parents.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 2. Use treatment engagement strategies and motivational interviewing</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techniques.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 3. Conduct suicide assessment, and where indicated, crisis management.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 4. Assess for comorbid disorders. Conduct a developmental behavior chain</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analysis.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 5. Assess for strengths and potential barriers.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 6. Use a Case Conceptualization Model and provide feedback.</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__ 7. Use </w:t>
      </w:r>
      <w:proofErr w:type="gramStart"/>
      <w:r>
        <w:rPr>
          <w:rFonts w:ascii="Times New Roman" w:hAnsi="Times New Roman"/>
          <w:bCs/>
          <w:sz w:val="24"/>
          <w:szCs w:val="24"/>
        </w:rPr>
        <w:t>Time Lines</w:t>
      </w:r>
      <w:proofErr w:type="gramEnd"/>
      <w:r>
        <w:rPr>
          <w:rFonts w:ascii="Times New Roman" w:hAnsi="Times New Roman"/>
          <w:bCs/>
          <w:sz w:val="24"/>
          <w:szCs w:val="24"/>
        </w:rPr>
        <w:t xml:space="preserve"> and Collaborative Goal-setting as ways to nurture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hope. Use a Hope Kit.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 8. Use a Safety Plan, Informed Consent, (Do not use Behavioral Contracts to</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not harm oneself).</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 9. Assess for possible parent involvement in terms of psychoeducation, parent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participation in treatment and family therapy.</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__10. Provide psychoeducation to youth and parents about the interconnections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between feelings, thoughts and behaviors.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__11. Use Pleasant Activity Scheduling and Behavioral Activation Procedures.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__12. Teach skills in a gender, developmental and </w:t>
      </w:r>
      <w:proofErr w:type="gramStart"/>
      <w:r>
        <w:rPr>
          <w:rFonts w:ascii="Times New Roman" w:hAnsi="Times New Roman"/>
          <w:bCs/>
          <w:sz w:val="24"/>
          <w:szCs w:val="24"/>
        </w:rPr>
        <w:t>culturally-sensitive</w:t>
      </w:r>
      <w:proofErr w:type="gramEnd"/>
      <w:r>
        <w:rPr>
          <w:rFonts w:ascii="Times New Roman" w:hAnsi="Times New Roman"/>
          <w:bCs/>
          <w:sz w:val="24"/>
          <w:szCs w:val="24"/>
        </w:rPr>
        <w:t xml:space="preserve"> manner.</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w:t>
      </w:r>
      <w:r>
        <w:rPr>
          <w:rFonts w:ascii="Times New Roman" w:hAnsi="Times New Roman"/>
          <w:bCs/>
          <w:sz w:val="24"/>
          <w:szCs w:val="24"/>
        </w:rPr>
        <w:tab/>
        <w:t xml:space="preserve">          Note the variety of skills to be addressed such as emotion-regulation,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distress tolerance, problem-solving, social and communication skills, parent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conflict resolution, and the like.</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lastRenderedPageBreak/>
        <w:tab/>
      </w:r>
      <w:r>
        <w:rPr>
          <w:rFonts w:ascii="Times New Roman" w:hAnsi="Times New Roman"/>
          <w:bCs/>
          <w:sz w:val="24"/>
          <w:szCs w:val="24"/>
        </w:rPr>
        <w:tab/>
        <w:t>__13. Build in Generalization Guidelines to increase the likelihood of transfer and</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maintenance of treatment efforts. Provide home-based interventions.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__14. Conduct Cognitive Restructuring Procedures. Use of Coping Cards and</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related procedures.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__15. Ensure training occurs in an experiential and engaging manner (e.g. “Hot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Seat,” Metaphor, role-playing, movie-making, etc.).</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__16. Treat the presence of comorbid disorders in an integrated fashion (e.g.,</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PTSD, Substance Abuse, Anxiety Disorder, Conduct Disorder, Borderline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Personality Disorder, Serious Mental Disorders like Bipolar and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Schizophrenia).</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__17. Conduct Relapse Prevention procedures.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__18. Provide ongoing telephone consultation and follow-through.</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__19. Provide support and consultation to therapists who work with depressed and</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suicidal patients.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__20. Use Additional Resources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(See Websites and Reference Section for Treatment Manuals)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_____43. What other Core Tasks </w:t>
      </w:r>
      <w:r>
        <w:rPr>
          <w:rFonts w:ascii="Times New Roman" w:hAnsi="Times New Roman"/>
          <w:bCs/>
          <w:sz w:val="24"/>
          <w:szCs w:val="24"/>
          <w:u w:val="single"/>
        </w:rPr>
        <w:t>should be added</w:t>
      </w:r>
      <w:r>
        <w:rPr>
          <w:rFonts w:ascii="Times New Roman" w:hAnsi="Times New Roman"/>
          <w:bCs/>
          <w:sz w:val="24"/>
          <w:szCs w:val="24"/>
        </w:rPr>
        <w:t xml:space="preserve"> to this list of </w:t>
      </w:r>
      <w:r>
        <w:rPr>
          <w:rFonts w:ascii="Times New Roman" w:hAnsi="Times New Roman"/>
          <w:bCs/>
          <w:sz w:val="24"/>
          <w:szCs w:val="24"/>
          <w:u w:val="single"/>
        </w:rPr>
        <w:t>Clinical Settings</w:t>
      </w:r>
      <w:r>
        <w:rPr>
          <w:rFonts w:ascii="Times New Roman" w:hAnsi="Times New Roman"/>
          <w:bCs/>
          <w:sz w:val="24"/>
          <w:szCs w:val="24"/>
        </w:rPr>
        <w:t>?</w:t>
      </w:r>
    </w:p>
    <w:p w:rsidR="004A4E9B" w:rsidRDefault="004A4E9B" w:rsidP="00350D92">
      <w:pPr>
        <w:pStyle w:val="NoSpacing"/>
        <w:numPr>
          <w:ilvl w:val="0"/>
          <w:numId w:val="62"/>
        </w:numPr>
        <w:rPr>
          <w:rFonts w:ascii="Times New Roman" w:hAnsi="Times New Roman"/>
          <w:bCs/>
          <w:sz w:val="24"/>
          <w:szCs w:val="24"/>
        </w:rPr>
      </w:pPr>
      <w:r>
        <w:rPr>
          <w:rFonts w:ascii="Times New Roman" w:hAnsi="Times New Roman"/>
          <w:bCs/>
          <w:sz w:val="24"/>
          <w:szCs w:val="24"/>
        </w:rPr>
        <w:t>________________________________________________________________</w:t>
      </w:r>
    </w:p>
    <w:p w:rsidR="004A4E9B" w:rsidRDefault="004A4E9B" w:rsidP="00350D92">
      <w:pPr>
        <w:pStyle w:val="NoSpacing"/>
        <w:numPr>
          <w:ilvl w:val="0"/>
          <w:numId w:val="62"/>
        </w:numPr>
        <w:rPr>
          <w:rFonts w:ascii="Times New Roman" w:hAnsi="Times New Roman"/>
          <w:bCs/>
          <w:sz w:val="24"/>
          <w:szCs w:val="24"/>
        </w:rPr>
      </w:pPr>
      <w:r>
        <w:rPr>
          <w:rFonts w:ascii="Times New Roman" w:hAnsi="Times New Roman"/>
          <w:bCs/>
          <w:sz w:val="24"/>
          <w:szCs w:val="24"/>
        </w:rPr>
        <w:t>________________________________________________________________</w:t>
      </w:r>
    </w:p>
    <w:p w:rsidR="004A4E9B" w:rsidRDefault="004A4E9B" w:rsidP="004A4E9B">
      <w:pPr>
        <w:pStyle w:val="NoSpacing"/>
        <w:ind w:left="993"/>
        <w:rPr>
          <w:rFonts w:ascii="Times New Roman" w:hAnsi="Times New Roman"/>
          <w:bCs/>
          <w:sz w:val="24"/>
          <w:szCs w:val="24"/>
        </w:rPr>
      </w:pPr>
    </w:p>
    <w:p w:rsidR="004A4E9B" w:rsidRDefault="004A4E9B" w:rsidP="004A4E9B">
      <w:pPr>
        <w:pStyle w:val="NoSpacing"/>
        <w:ind w:left="993"/>
        <w:rPr>
          <w:rFonts w:ascii="Times New Roman" w:hAnsi="Times New Roman"/>
          <w:bCs/>
          <w:sz w:val="24"/>
          <w:szCs w:val="24"/>
        </w:rPr>
      </w:pPr>
      <w:r>
        <w:rPr>
          <w:rFonts w:ascii="Times New Roman" w:hAnsi="Times New Roman"/>
          <w:bCs/>
          <w:sz w:val="24"/>
          <w:szCs w:val="24"/>
        </w:rPr>
        <w:t>(</w:t>
      </w:r>
      <w:r>
        <w:rPr>
          <w:rFonts w:ascii="Times New Roman" w:hAnsi="Times New Roman"/>
          <w:b/>
          <w:bCs/>
          <w:i/>
          <w:sz w:val="24"/>
          <w:szCs w:val="24"/>
        </w:rPr>
        <w:t>Please e-mail suggestions to</w:t>
      </w:r>
      <w:r>
        <w:rPr>
          <w:rFonts w:ascii="Times New Roman" w:hAnsi="Times New Roman"/>
          <w:bCs/>
          <w:sz w:val="24"/>
          <w:szCs w:val="24"/>
        </w:rPr>
        <w:t xml:space="preserve"> </w:t>
      </w:r>
      <w:r>
        <w:rPr>
          <w:rFonts w:ascii="Times New Roman" w:hAnsi="Times New Roman"/>
          <w:b/>
          <w:bCs/>
          <w:i/>
          <w:sz w:val="24"/>
          <w:szCs w:val="24"/>
        </w:rPr>
        <w:t>dhmeich@aol.com</w:t>
      </w:r>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SPECIAL NEEDS SETTINGS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_____44. </w:t>
      </w:r>
      <w:r>
        <w:rPr>
          <w:rFonts w:ascii="Times New Roman" w:hAnsi="Times New Roman"/>
          <w:bCs/>
          <w:sz w:val="24"/>
          <w:szCs w:val="24"/>
          <w:u w:val="single"/>
        </w:rPr>
        <w:t>Juvenile Justice Setting</w:t>
      </w:r>
      <w:r>
        <w:rPr>
          <w:rFonts w:ascii="Times New Roman" w:hAnsi="Times New Roman"/>
          <w:bCs/>
          <w:sz w:val="24"/>
          <w:szCs w:val="24"/>
        </w:rPr>
        <w:t xml:space="preserve">. Screen for depression, suicidality and comorbid disorders. </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Monitor carefully for safety and ongoing risk assessment. Refer for evidence-based</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Treatments.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_____45. </w:t>
      </w:r>
      <w:r>
        <w:rPr>
          <w:rFonts w:ascii="Times New Roman" w:hAnsi="Times New Roman"/>
          <w:bCs/>
          <w:sz w:val="24"/>
          <w:szCs w:val="24"/>
          <w:u w:val="single"/>
        </w:rPr>
        <w:t>Overlooked Populations</w:t>
      </w:r>
      <w:r>
        <w:rPr>
          <w:rFonts w:ascii="Times New Roman" w:hAnsi="Times New Roman"/>
          <w:bCs/>
          <w:sz w:val="24"/>
          <w:szCs w:val="24"/>
        </w:rPr>
        <w:t>- Latino youth, homeless youth, run-away youth. Implement an</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active out-reach program. Use peer-based interventions.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_____46. </w:t>
      </w:r>
      <w:r>
        <w:rPr>
          <w:rFonts w:ascii="Times New Roman" w:hAnsi="Times New Roman"/>
          <w:bCs/>
          <w:sz w:val="24"/>
          <w:szCs w:val="24"/>
          <w:u w:val="single"/>
        </w:rPr>
        <w:t>Native American Populations</w:t>
      </w:r>
      <w:r>
        <w:rPr>
          <w:rFonts w:ascii="Times New Roman" w:hAnsi="Times New Roman"/>
          <w:bCs/>
          <w:sz w:val="24"/>
          <w:szCs w:val="24"/>
        </w:rPr>
        <w:t>- - work with cultural groups and use cultural traditions</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 xml:space="preserve">    and heritage. Use American Indian Life Skills Training Curriculum.</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Cs/>
          <w:sz w:val="24"/>
          <w:szCs w:val="24"/>
        </w:rPr>
        <w:t xml:space="preserve">_____47. What other Core Tasks </w:t>
      </w:r>
      <w:r>
        <w:rPr>
          <w:rFonts w:ascii="Times New Roman" w:hAnsi="Times New Roman"/>
          <w:bCs/>
          <w:sz w:val="24"/>
          <w:szCs w:val="24"/>
          <w:u w:val="single"/>
        </w:rPr>
        <w:t>should be added</w:t>
      </w:r>
      <w:r>
        <w:rPr>
          <w:rFonts w:ascii="Times New Roman" w:hAnsi="Times New Roman"/>
          <w:bCs/>
          <w:sz w:val="24"/>
          <w:szCs w:val="24"/>
        </w:rPr>
        <w:t xml:space="preserve"> to this list of </w:t>
      </w:r>
      <w:r>
        <w:rPr>
          <w:rFonts w:ascii="Times New Roman" w:hAnsi="Times New Roman"/>
          <w:bCs/>
          <w:sz w:val="24"/>
          <w:szCs w:val="24"/>
          <w:u w:val="single"/>
        </w:rPr>
        <w:t>Special Needs Settings</w:t>
      </w:r>
      <w:r>
        <w:rPr>
          <w:rFonts w:ascii="Times New Roman" w:hAnsi="Times New Roman"/>
          <w:bCs/>
          <w:sz w:val="24"/>
          <w:szCs w:val="24"/>
        </w:rPr>
        <w:t>?</w:t>
      </w:r>
    </w:p>
    <w:p w:rsidR="004A4E9B" w:rsidRDefault="004A4E9B" w:rsidP="00350D92">
      <w:pPr>
        <w:pStyle w:val="NoSpacing"/>
        <w:numPr>
          <w:ilvl w:val="0"/>
          <w:numId w:val="63"/>
        </w:numPr>
        <w:rPr>
          <w:rFonts w:ascii="Times New Roman" w:hAnsi="Times New Roman"/>
          <w:bCs/>
          <w:sz w:val="24"/>
          <w:szCs w:val="24"/>
        </w:rPr>
      </w:pPr>
      <w:r>
        <w:rPr>
          <w:rFonts w:ascii="Times New Roman" w:hAnsi="Times New Roman"/>
          <w:bCs/>
          <w:sz w:val="24"/>
          <w:szCs w:val="24"/>
        </w:rPr>
        <w:t>________________________________________________________________</w:t>
      </w:r>
    </w:p>
    <w:p w:rsidR="004A4E9B" w:rsidRDefault="004A4E9B" w:rsidP="00350D92">
      <w:pPr>
        <w:pStyle w:val="NoSpacing"/>
        <w:numPr>
          <w:ilvl w:val="0"/>
          <w:numId w:val="63"/>
        </w:numPr>
        <w:rPr>
          <w:rFonts w:ascii="Times New Roman" w:hAnsi="Times New Roman"/>
          <w:bCs/>
          <w:sz w:val="24"/>
          <w:szCs w:val="24"/>
        </w:rPr>
      </w:pPr>
      <w:r>
        <w:rPr>
          <w:rFonts w:ascii="Times New Roman" w:hAnsi="Times New Roman"/>
          <w:bCs/>
          <w:sz w:val="24"/>
          <w:szCs w:val="24"/>
        </w:rPr>
        <w:t>________________________________________________________________</w:t>
      </w:r>
    </w:p>
    <w:p w:rsidR="004A4E9B" w:rsidRDefault="004A4E9B" w:rsidP="004A4E9B">
      <w:pPr>
        <w:pStyle w:val="NoSpacing"/>
        <w:ind w:left="993"/>
        <w:rPr>
          <w:rFonts w:ascii="Times New Roman" w:hAnsi="Times New Roman"/>
          <w:bCs/>
          <w:sz w:val="24"/>
          <w:szCs w:val="24"/>
        </w:rPr>
      </w:pPr>
    </w:p>
    <w:p w:rsidR="004A4E9B" w:rsidRDefault="004A4E9B" w:rsidP="004A4E9B">
      <w:pPr>
        <w:pStyle w:val="NoSpacing"/>
        <w:ind w:left="993"/>
        <w:rPr>
          <w:rFonts w:ascii="Times New Roman" w:hAnsi="Times New Roman"/>
          <w:bCs/>
          <w:sz w:val="24"/>
          <w:szCs w:val="24"/>
        </w:rPr>
      </w:pPr>
      <w:r>
        <w:rPr>
          <w:rFonts w:ascii="Times New Roman" w:hAnsi="Times New Roman"/>
          <w:bCs/>
          <w:sz w:val="24"/>
          <w:szCs w:val="24"/>
        </w:rPr>
        <w:t>(</w:t>
      </w:r>
      <w:r>
        <w:rPr>
          <w:rFonts w:ascii="Times New Roman" w:hAnsi="Times New Roman"/>
          <w:b/>
          <w:bCs/>
          <w:i/>
          <w:sz w:val="24"/>
          <w:szCs w:val="24"/>
        </w:rPr>
        <w:t>Please e-mail suggestions to</w:t>
      </w:r>
      <w:r>
        <w:rPr>
          <w:rFonts w:ascii="Times New Roman" w:hAnsi="Times New Roman"/>
          <w:bCs/>
          <w:sz w:val="24"/>
          <w:szCs w:val="24"/>
        </w:rPr>
        <w:t xml:space="preserve"> </w:t>
      </w:r>
      <w:r>
        <w:rPr>
          <w:rFonts w:ascii="Times New Roman" w:hAnsi="Times New Roman"/>
          <w:b/>
          <w:bCs/>
          <w:i/>
          <w:sz w:val="24"/>
          <w:szCs w:val="24"/>
        </w:rPr>
        <w:t>dhmeich@aol.com</w:t>
      </w:r>
      <w:r>
        <w:rPr>
          <w:rFonts w:ascii="Times New Roman" w:hAnsi="Times New Roman"/>
          <w:bCs/>
          <w:sz w:val="24"/>
          <w:szCs w:val="24"/>
        </w:rPr>
        <w:t>)</w:t>
      </w:r>
    </w:p>
    <w:p w:rsidR="004A4E9B" w:rsidRDefault="004A4E9B" w:rsidP="004A4E9B">
      <w:pPr>
        <w:pStyle w:val="NoSpacing"/>
        <w:rPr>
          <w:rFonts w:ascii="Times New Roman" w:hAnsi="Times New Roman"/>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6F3426">
      <w:pPr>
        <w:pStyle w:val="NoSpacing"/>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t>TEST YOUR KNOWLEDGE ABOUT ADOLESCENCE</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Answer each question by circling True (T) or False (F)</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 xml:space="preserve">T. F.  </w:t>
      </w:r>
      <w:r>
        <w:rPr>
          <w:rFonts w:ascii="Times New Roman" w:hAnsi="Times New Roman"/>
          <w:bCs/>
          <w:sz w:val="24"/>
          <w:szCs w:val="24"/>
        </w:rPr>
        <w:t>1. Normal adolescent development is a tumultuous period of “storm and stress”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T. F.</w:t>
      </w:r>
      <w:r>
        <w:rPr>
          <w:rFonts w:ascii="Times New Roman" w:hAnsi="Times New Roman"/>
          <w:bCs/>
          <w:sz w:val="24"/>
          <w:szCs w:val="24"/>
        </w:rPr>
        <w:t xml:space="preserve">  2. Puberty is a negative event for most adolescents.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T.F</w:t>
      </w:r>
      <w:r>
        <w:rPr>
          <w:rFonts w:ascii="Times New Roman" w:hAnsi="Times New Roman"/>
          <w:bCs/>
          <w:sz w:val="24"/>
          <w:szCs w:val="24"/>
        </w:rPr>
        <w:t>.  3. The adolescent’s brain is fully developed.</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T.F.</w:t>
      </w:r>
      <w:r>
        <w:rPr>
          <w:rFonts w:ascii="Times New Roman" w:hAnsi="Times New Roman"/>
          <w:bCs/>
          <w:sz w:val="24"/>
          <w:szCs w:val="24"/>
        </w:rPr>
        <w:t xml:space="preserve">  4. Adolescent thought is childlike.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T. F</w:t>
      </w:r>
      <w:r>
        <w:rPr>
          <w:rFonts w:ascii="Times New Roman" w:hAnsi="Times New Roman"/>
          <w:bCs/>
          <w:sz w:val="24"/>
          <w:szCs w:val="24"/>
        </w:rPr>
        <w:t xml:space="preserve">.  5. </w:t>
      </w:r>
      <w:proofErr w:type="gramStart"/>
      <w:r>
        <w:rPr>
          <w:rFonts w:ascii="Times New Roman" w:hAnsi="Times New Roman"/>
          <w:bCs/>
          <w:sz w:val="24"/>
          <w:szCs w:val="24"/>
        </w:rPr>
        <w:t>The vast majority of</w:t>
      </w:r>
      <w:proofErr w:type="gramEnd"/>
      <w:r>
        <w:rPr>
          <w:rFonts w:ascii="Times New Roman" w:hAnsi="Times New Roman"/>
          <w:bCs/>
          <w:sz w:val="24"/>
          <w:szCs w:val="24"/>
        </w:rPr>
        <w:t xml:space="preserve"> adolescents have negative feelings toward their parents.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T.F</w:t>
      </w:r>
      <w:r>
        <w:rPr>
          <w:rFonts w:ascii="Times New Roman" w:hAnsi="Times New Roman"/>
          <w:bCs/>
          <w:sz w:val="24"/>
          <w:szCs w:val="24"/>
        </w:rPr>
        <w:t xml:space="preserve">.  6. The majority of </w:t>
      </w:r>
      <w:proofErr w:type="gramStart"/>
      <w:r>
        <w:rPr>
          <w:rFonts w:ascii="Times New Roman" w:hAnsi="Times New Roman"/>
          <w:bCs/>
          <w:sz w:val="24"/>
          <w:szCs w:val="24"/>
        </w:rPr>
        <w:t>adolescents</w:t>
      </w:r>
      <w:proofErr w:type="gramEnd"/>
      <w:r>
        <w:rPr>
          <w:rFonts w:ascii="Times New Roman" w:hAnsi="Times New Roman"/>
          <w:bCs/>
          <w:sz w:val="24"/>
          <w:szCs w:val="24"/>
        </w:rPr>
        <w:t xml:space="preserve"> evidence mental health problems.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T.F</w:t>
      </w:r>
      <w:r>
        <w:rPr>
          <w:rFonts w:ascii="Times New Roman" w:hAnsi="Times New Roman"/>
          <w:bCs/>
          <w:sz w:val="24"/>
          <w:szCs w:val="24"/>
        </w:rPr>
        <w:t>.  7. One cannot trust the accuracy, nor the reliability of adolescent’s self-report.</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T.F</w:t>
      </w:r>
      <w:r>
        <w:rPr>
          <w:rFonts w:ascii="Times New Roman" w:hAnsi="Times New Roman"/>
          <w:bCs/>
          <w:sz w:val="24"/>
          <w:szCs w:val="24"/>
        </w:rPr>
        <w:t>.  8. Adolescents prefer to share personal information with their parents, rather than self-</w:t>
      </w:r>
    </w:p>
    <w:p w:rsidR="004A4E9B" w:rsidRDefault="004A4E9B" w:rsidP="004A4E9B">
      <w:pPr>
        <w:pStyle w:val="NoSpacing"/>
        <w:rPr>
          <w:rFonts w:ascii="Times New Roman" w:hAnsi="Times New Roman"/>
          <w:bCs/>
          <w:sz w:val="24"/>
          <w:szCs w:val="24"/>
        </w:rPr>
      </w:pPr>
      <w:r>
        <w:rPr>
          <w:rFonts w:ascii="Times New Roman" w:hAnsi="Times New Roman"/>
          <w:bCs/>
          <w:sz w:val="24"/>
          <w:szCs w:val="24"/>
        </w:rPr>
        <w:tab/>
        <w:t>disclose this material to their peers.</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T.F</w:t>
      </w:r>
      <w:r>
        <w:rPr>
          <w:rFonts w:ascii="Times New Roman" w:hAnsi="Times New Roman"/>
          <w:bCs/>
          <w:sz w:val="24"/>
          <w:szCs w:val="24"/>
        </w:rPr>
        <w:t>.  9. Adolescence is a uniform developmental process from ages 11 to 18.</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r>
        <w:rPr>
          <w:rFonts w:ascii="Times New Roman" w:hAnsi="Times New Roman"/>
          <w:b/>
          <w:bCs/>
          <w:sz w:val="24"/>
          <w:szCs w:val="24"/>
        </w:rPr>
        <w:t>T.F</w:t>
      </w:r>
      <w:r>
        <w:rPr>
          <w:rFonts w:ascii="Times New Roman" w:hAnsi="Times New Roman"/>
          <w:bCs/>
          <w:sz w:val="24"/>
          <w:szCs w:val="24"/>
        </w:rPr>
        <w:t>. 10. Psychotherapy with youth has proven ineffective.</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(See the end of the Reference Section for Correct Answers)</w:t>
      </w: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Default="00DC0525" w:rsidP="004A4E9B">
      <w:pPr>
        <w:pStyle w:val="NoSpacing"/>
        <w:rPr>
          <w:rFonts w:ascii="Times New Roman" w:hAnsi="Times New Roman"/>
          <w:b/>
          <w:bCs/>
          <w:i/>
          <w:sz w:val="24"/>
          <w:szCs w:val="24"/>
        </w:rPr>
      </w:pPr>
    </w:p>
    <w:p w:rsidR="00DC0525" w:rsidRPr="00DC0525" w:rsidRDefault="00DC0525" w:rsidP="00DC0525">
      <w:pPr>
        <w:pStyle w:val="NoSpacing"/>
        <w:jc w:val="center"/>
        <w:rPr>
          <w:rFonts w:ascii="Times New Roman" w:hAnsi="Times New Roman"/>
          <w:b/>
          <w:iCs/>
          <w:sz w:val="24"/>
          <w:szCs w:val="24"/>
          <w:lang w:val="en-US"/>
        </w:rPr>
      </w:pPr>
      <w:r w:rsidRPr="00DC0525">
        <w:rPr>
          <w:rFonts w:ascii="Times New Roman" w:hAnsi="Times New Roman"/>
          <w:b/>
          <w:iCs/>
          <w:sz w:val="24"/>
          <w:szCs w:val="24"/>
          <w:lang w:val="en-US"/>
        </w:rPr>
        <w:lastRenderedPageBreak/>
        <w:t>References</w:t>
      </w:r>
    </w:p>
    <w:p w:rsidR="00DC0525" w:rsidRPr="00DC0525" w:rsidRDefault="00DC0525" w:rsidP="00DC0525">
      <w:pPr>
        <w:pStyle w:val="NoSpacing"/>
        <w:rPr>
          <w:rFonts w:ascii="Times New Roman" w:hAnsi="Times New Roman"/>
          <w:b/>
          <w:iCs/>
          <w:sz w:val="24"/>
          <w:szCs w:val="24"/>
          <w:lang w:val="en-US"/>
        </w:rPr>
      </w:pP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AACAP (1998).  Practice parameters for the assessment and treatment of children and </w:t>
      </w:r>
      <w:r w:rsidRPr="00DC0525">
        <w:rPr>
          <w:rFonts w:ascii="Times New Roman" w:hAnsi="Times New Roman"/>
          <w:iCs/>
          <w:sz w:val="24"/>
          <w:szCs w:val="24"/>
        </w:rPr>
        <w:tab/>
        <w:t xml:space="preserve">adolescents with depressive disorders.  </w:t>
      </w:r>
      <w:r w:rsidRPr="00DC0525">
        <w:rPr>
          <w:rFonts w:ascii="Times New Roman" w:hAnsi="Times New Roman"/>
          <w:iCs/>
          <w:sz w:val="24"/>
          <w:szCs w:val="24"/>
          <w:u w:val="single"/>
        </w:rPr>
        <w:t xml:space="preserve">Journal of </w:t>
      </w:r>
      <w:smartTag w:uri="urn:schemas-microsoft-com:office:smarttags" w:element="place">
        <w:smartTag w:uri="urn:schemas-microsoft-com:office:smarttags" w:element="PlaceName">
          <w:r w:rsidRPr="00DC0525">
            <w:rPr>
              <w:rFonts w:ascii="Times New Roman" w:hAnsi="Times New Roman"/>
              <w:iCs/>
              <w:sz w:val="24"/>
              <w:szCs w:val="24"/>
              <w:u w:val="single"/>
            </w:rPr>
            <w:t>American</w:t>
          </w:r>
        </w:smartTag>
        <w:r w:rsidRPr="00DC0525">
          <w:rPr>
            <w:rFonts w:ascii="Times New Roman" w:hAnsi="Times New Roman"/>
            <w:iCs/>
            <w:sz w:val="24"/>
            <w:szCs w:val="24"/>
            <w:u w:val="single"/>
          </w:rPr>
          <w:t xml:space="preserve"> </w:t>
        </w:r>
        <w:smartTag w:uri="urn:schemas-microsoft-com:office:smarttags" w:element="PlaceType">
          <w:r w:rsidRPr="00DC0525">
            <w:rPr>
              <w:rFonts w:ascii="Times New Roman" w:hAnsi="Times New Roman"/>
              <w:iCs/>
              <w:sz w:val="24"/>
              <w:szCs w:val="24"/>
              <w:u w:val="single"/>
            </w:rPr>
            <w:t>Academy</w:t>
          </w:r>
        </w:smartTag>
      </w:smartTag>
      <w:r w:rsidRPr="00DC0525">
        <w:rPr>
          <w:rFonts w:ascii="Times New Roman" w:hAnsi="Times New Roman"/>
          <w:iCs/>
          <w:sz w:val="24"/>
          <w:szCs w:val="24"/>
          <w:u w:val="single"/>
        </w:rPr>
        <w:t xml:space="preserve"> of Child and </w:t>
      </w:r>
      <w:r w:rsidRPr="00DC0525">
        <w:rPr>
          <w:rFonts w:ascii="Times New Roman" w:hAnsi="Times New Roman"/>
          <w:iCs/>
          <w:sz w:val="24"/>
          <w:szCs w:val="24"/>
        </w:rPr>
        <w:tab/>
      </w:r>
      <w:r w:rsidRPr="00DC0525">
        <w:rPr>
          <w:rFonts w:ascii="Times New Roman" w:hAnsi="Times New Roman"/>
          <w:iCs/>
          <w:sz w:val="24"/>
          <w:szCs w:val="24"/>
          <w:u w:val="single"/>
        </w:rPr>
        <w:t>Adolescent 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37</w:t>
      </w:r>
      <w:r w:rsidRPr="00DC0525">
        <w:rPr>
          <w:rFonts w:ascii="Times New Roman" w:hAnsi="Times New Roman"/>
          <w:iCs/>
          <w:sz w:val="24"/>
          <w:szCs w:val="24"/>
        </w:rPr>
        <w:t>, Suppl: 63-83.</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Ackerson, J., </w:t>
      </w:r>
      <w:proofErr w:type="spellStart"/>
      <w:r w:rsidRPr="00DC0525">
        <w:rPr>
          <w:rFonts w:ascii="Times New Roman" w:hAnsi="Times New Roman"/>
          <w:iCs/>
          <w:sz w:val="24"/>
          <w:szCs w:val="24"/>
        </w:rPr>
        <w:t>Scogin</w:t>
      </w:r>
      <w:proofErr w:type="spellEnd"/>
      <w:r w:rsidRPr="00DC0525">
        <w:rPr>
          <w:rFonts w:ascii="Times New Roman" w:hAnsi="Times New Roman"/>
          <w:iCs/>
          <w:sz w:val="24"/>
          <w:szCs w:val="24"/>
        </w:rPr>
        <w:t xml:space="preserve">, F., </w:t>
      </w:r>
      <w:proofErr w:type="spellStart"/>
      <w:r w:rsidRPr="00DC0525">
        <w:rPr>
          <w:rFonts w:ascii="Times New Roman" w:hAnsi="Times New Roman"/>
          <w:iCs/>
          <w:sz w:val="24"/>
          <w:szCs w:val="24"/>
        </w:rPr>
        <w:t>McKendrea</w:t>
      </w:r>
      <w:proofErr w:type="spellEnd"/>
      <w:r w:rsidRPr="00DC0525">
        <w:rPr>
          <w:rFonts w:ascii="Times New Roman" w:hAnsi="Times New Roman"/>
          <w:iCs/>
          <w:sz w:val="24"/>
          <w:szCs w:val="24"/>
        </w:rPr>
        <w:t>-Smith, N. &amp; Lyman, R. D. (1998).  Cognitive</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bibliotherapy for mild and moderate adolescent depressive symptomatology.  </w:t>
      </w:r>
      <w:r w:rsidRPr="00DC0525">
        <w:rPr>
          <w:rFonts w:ascii="Times New Roman" w:hAnsi="Times New Roman"/>
          <w:iCs/>
          <w:sz w:val="24"/>
          <w:szCs w:val="24"/>
          <w:u w:val="single"/>
        </w:rPr>
        <w:t>Journal of</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r>
      <w:r w:rsidRPr="00DC0525">
        <w:rPr>
          <w:rFonts w:ascii="Times New Roman" w:hAnsi="Times New Roman"/>
          <w:iCs/>
          <w:sz w:val="24"/>
          <w:szCs w:val="24"/>
          <w:u w:val="single"/>
        </w:rPr>
        <w:t xml:space="preserve"> Consulting and Clinical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66</w:t>
      </w:r>
      <w:r w:rsidRPr="00DC0525">
        <w:rPr>
          <w:rFonts w:ascii="Times New Roman" w:hAnsi="Times New Roman"/>
          <w:iCs/>
          <w:sz w:val="24"/>
          <w:szCs w:val="24"/>
        </w:rPr>
        <w:t>, 685-690.</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American Association of Child and Adolescent Psychiatry (AACAP).  (1998). Practice</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parameters for the assessment and treatment of children and adolescents with depressive</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disorder.  </w:t>
      </w:r>
      <w:r w:rsidRPr="00DC0525">
        <w:rPr>
          <w:rFonts w:ascii="Times New Roman" w:hAnsi="Times New Roman"/>
          <w:iCs/>
          <w:sz w:val="24"/>
          <w:szCs w:val="24"/>
          <w:u w:val="single"/>
        </w:rPr>
        <w:t xml:space="preserve">Journal of the </w:t>
      </w:r>
      <w:smartTag w:uri="urn:schemas-microsoft-com:office:smarttags" w:element="place">
        <w:smartTag w:uri="urn:schemas-microsoft-com:office:smarttags" w:element="PlaceName">
          <w:r w:rsidRPr="00DC0525">
            <w:rPr>
              <w:rFonts w:ascii="Times New Roman" w:hAnsi="Times New Roman"/>
              <w:iCs/>
              <w:sz w:val="24"/>
              <w:szCs w:val="24"/>
              <w:u w:val="single"/>
            </w:rPr>
            <w:t>American</w:t>
          </w:r>
        </w:smartTag>
        <w:r w:rsidRPr="00DC0525">
          <w:rPr>
            <w:rFonts w:ascii="Times New Roman" w:hAnsi="Times New Roman"/>
            <w:iCs/>
            <w:sz w:val="24"/>
            <w:szCs w:val="24"/>
            <w:u w:val="single"/>
          </w:rPr>
          <w:t xml:space="preserve"> </w:t>
        </w:r>
        <w:smartTag w:uri="urn:schemas-microsoft-com:office:smarttags" w:element="PlaceType">
          <w:r w:rsidRPr="00DC0525">
            <w:rPr>
              <w:rFonts w:ascii="Times New Roman" w:hAnsi="Times New Roman"/>
              <w:iCs/>
              <w:sz w:val="24"/>
              <w:szCs w:val="24"/>
              <w:u w:val="single"/>
            </w:rPr>
            <w:t>Academy</w:t>
          </w:r>
        </w:smartTag>
      </w:smartTag>
      <w:r w:rsidRPr="00DC0525">
        <w:rPr>
          <w:rFonts w:ascii="Times New Roman" w:hAnsi="Times New Roman"/>
          <w:iCs/>
          <w:sz w:val="24"/>
          <w:szCs w:val="24"/>
          <w:u w:val="single"/>
        </w:rPr>
        <w:t xml:space="preserve"> of Child and Adolescent Psychiatr</w:t>
      </w:r>
      <w:r w:rsidRPr="00DC0525">
        <w:rPr>
          <w:rFonts w:ascii="Times New Roman" w:hAnsi="Times New Roman"/>
          <w:iCs/>
          <w:sz w:val="24"/>
          <w:szCs w:val="24"/>
        </w:rPr>
        <w:t xml:space="preserve">y, 37, </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63-83.</w:t>
      </w:r>
    </w:p>
    <w:p w:rsidR="00940D6E" w:rsidRDefault="00DC0525" w:rsidP="00DC0525">
      <w:pPr>
        <w:pStyle w:val="NoSpacing"/>
        <w:rPr>
          <w:rFonts w:ascii="Times New Roman" w:hAnsi="Times New Roman"/>
          <w:b/>
          <w:i/>
          <w:iCs/>
          <w:sz w:val="24"/>
          <w:szCs w:val="24"/>
          <w:lang w:val="en-US"/>
        </w:rPr>
      </w:pPr>
      <w:r w:rsidRPr="00DC0525">
        <w:rPr>
          <w:rFonts w:ascii="Times New Roman" w:hAnsi="Times New Roman"/>
          <w:iCs/>
          <w:sz w:val="24"/>
          <w:szCs w:val="24"/>
          <w:lang w:val="en-US"/>
        </w:rPr>
        <w:t xml:space="preserve">American Medical Association (2003).  </w:t>
      </w:r>
      <w:r w:rsidRPr="00DC0525">
        <w:rPr>
          <w:rFonts w:ascii="Times New Roman" w:hAnsi="Times New Roman"/>
          <w:iCs/>
          <w:sz w:val="24"/>
          <w:szCs w:val="24"/>
          <w:u w:val="single"/>
          <w:lang w:val="en-US"/>
        </w:rPr>
        <w:t>Major depressive disorder in primary care</w:t>
      </w:r>
      <w:r w:rsidRPr="00DC0525">
        <w:rPr>
          <w:rFonts w:ascii="Times New Roman" w:hAnsi="Times New Roman"/>
          <w:iCs/>
          <w:sz w:val="24"/>
          <w:szCs w:val="24"/>
          <w:lang w:val="en-US"/>
        </w:rPr>
        <w:t xml:space="preserve">.  </w:t>
      </w:r>
      <w:r w:rsidRPr="00DC0525">
        <w:rPr>
          <w:rFonts w:ascii="Times New Roman" w:hAnsi="Times New Roman"/>
          <w:b/>
          <w:i/>
          <w:iCs/>
          <w:sz w:val="24"/>
          <w:szCs w:val="24"/>
          <w:lang w:val="en-US"/>
        </w:rPr>
        <w:t>(For copies</w:t>
      </w:r>
    </w:p>
    <w:p w:rsidR="00DC0525" w:rsidRPr="00DC0525" w:rsidRDefault="00DC0525" w:rsidP="00940D6E">
      <w:pPr>
        <w:pStyle w:val="NoSpacing"/>
        <w:ind w:firstLine="720"/>
        <w:rPr>
          <w:rFonts w:ascii="Times New Roman" w:hAnsi="Times New Roman"/>
          <w:b/>
          <w:i/>
          <w:iCs/>
          <w:sz w:val="24"/>
          <w:szCs w:val="24"/>
          <w:lang w:val="en-US"/>
        </w:rPr>
      </w:pPr>
      <w:r w:rsidRPr="00DC0525">
        <w:rPr>
          <w:rFonts w:ascii="Times New Roman" w:hAnsi="Times New Roman"/>
          <w:b/>
          <w:i/>
          <w:iCs/>
          <w:sz w:val="24"/>
          <w:szCs w:val="24"/>
          <w:lang w:val="en-US"/>
        </w:rPr>
        <w:t xml:space="preserve"> contact Dr. Mark Evans, AMA, </w:t>
      </w:r>
      <w:smartTag w:uri="urn:schemas-microsoft-com:office:smarttags" w:element="address">
        <w:smartTag w:uri="urn:schemas-microsoft-com:office:smarttags" w:element="Street">
          <w:r w:rsidRPr="00DC0525">
            <w:rPr>
              <w:rFonts w:ascii="Times New Roman" w:hAnsi="Times New Roman"/>
              <w:b/>
              <w:i/>
              <w:iCs/>
              <w:sz w:val="24"/>
              <w:szCs w:val="24"/>
              <w:lang w:val="en-US"/>
            </w:rPr>
            <w:t>515 N. State St.</w:t>
          </w:r>
        </w:smartTag>
        <w:r w:rsidRPr="00DC0525">
          <w:rPr>
            <w:rFonts w:ascii="Times New Roman" w:hAnsi="Times New Roman"/>
            <w:b/>
            <w:i/>
            <w:iCs/>
            <w:sz w:val="24"/>
            <w:szCs w:val="24"/>
            <w:lang w:val="en-US"/>
          </w:rPr>
          <w:t xml:space="preserve">, </w:t>
        </w:r>
        <w:smartTag w:uri="urn:schemas-microsoft-com:office:smarttags" w:element="City">
          <w:r w:rsidRPr="00DC0525">
            <w:rPr>
              <w:rFonts w:ascii="Times New Roman" w:hAnsi="Times New Roman"/>
              <w:b/>
              <w:i/>
              <w:iCs/>
              <w:sz w:val="24"/>
              <w:szCs w:val="24"/>
              <w:lang w:val="en-US"/>
            </w:rPr>
            <w:t>Chicago</w:t>
          </w:r>
        </w:smartTag>
        <w:r w:rsidRPr="00DC0525">
          <w:rPr>
            <w:rFonts w:ascii="Times New Roman" w:hAnsi="Times New Roman"/>
            <w:b/>
            <w:i/>
            <w:iCs/>
            <w:sz w:val="24"/>
            <w:szCs w:val="24"/>
            <w:lang w:val="en-US"/>
          </w:rPr>
          <w:t xml:space="preserve">, </w:t>
        </w:r>
        <w:smartTag w:uri="urn:schemas-microsoft-com:office:smarttags" w:element="State">
          <w:r w:rsidRPr="00DC0525">
            <w:rPr>
              <w:rFonts w:ascii="Times New Roman" w:hAnsi="Times New Roman"/>
              <w:b/>
              <w:i/>
              <w:iCs/>
              <w:sz w:val="24"/>
              <w:szCs w:val="24"/>
              <w:lang w:val="en-US"/>
            </w:rPr>
            <w:t>IL</w:t>
          </w:r>
        </w:smartTag>
        <w:r w:rsidRPr="00DC0525">
          <w:rPr>
            <w:rFonts w:ascii="Times New Roman" w:hAnsi="Times New Roman"/>
            <w:b/>
            <w:i/>
            <w:iCs/>
            <w:sz w:val="24"/>
            <w:szCs w:val="24"/>
            <w:lang w:val="en-US"/>
          </w:rPr>
          <w:t xml:space="preserve"> </w:t>
        </w:r>
        <w:smartTag w:uri="urn:schemas-microsoft-com:office:smarttags" w:element="PostalCode">
          <w:r w:rsidRPr="00DC0525">
            <w:rPr>
              <w:rFonts w:ascii="Times New Roman" w:hAnsi="Times New Roman"/>
              <w:b/>
              <w:i/>
              <w:iCs/>
              <w:sz w:val="24"/>
              <w:szCs w:val="24"/>
              <w:lang w:val="en-US"/>
            </w:rPr>
            <w:t>60610</w:t>
          </w:r>
        </w:smartTag>
      </w:smartTag>
      <w:r w:rsidRPr="00DC0525">
        <w:rPr>
          <w:rFonts w:ascii="Times New Roman" w:hAnsi="Times New Roman"/>
          <w:b/>
          <w:i/>
          <w:iCs/>
          <w:sz w:val="24"/>
          <w:szCs w:val="24"/>
          <w:lang w:val="en-US"/>
        </w:rPr>
        <w:t>).</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Anderson, E.R. &amp; Mayes, L.C. (2010). Race/ethnicity and internalizing disorders in youth: A</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Review. </w:t>
      </w:r>
      <w:r w:rsidRPr="00DC0525">
        <w:rPr>
          <w:rFonts w:ascii="Times New Roman" w:hAnsi="Times New Roman"/>
          <w:bCs/>
          <w:iCs/>
          <w:sz w:val="24"/>
          <w:szCs w:val="24"/>
          <w:u w:val="single"/>
        </w:rPr>
        <w:t>Clinical Psychology Review</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30</w:t>
      </w:r>
      <w:r w:rsidRPr="00DC0525">
        <w:rPr>
          <w:rFonts w:ascii="Times New Roman" w:hAnsi="Times New Roman"/>
          <w:bCs/>
          <w:iCs/>
          <w:sz w:val="24"/>
          <w:szCs w:val="24"/>
        </w:rPr>
        <w:t>, 338-348.</w:t>
      </w:r>
    </w:p>
    <w:p w:rsidR="00940D6E"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Angold</w:t>
      </w:r>
      <w:proofErr w:type="spellEnd"/>
      <w:r w:rsidRPr="00DC0525">
        <w:rPr>
          <w:rFonts w:ascii="Times New Roman" w:hAnsi="Times New Roman"/>
          <w:iCs/>
          <w:sz w:val="24"/>
          <w:szCs w:val="24"/>
          <w:lang w:val="en-US"/>
        </w:rPr>
        <w:t>, S., Costello, E. J., Messer, S. C., et al. (1995).  Development of a short questionnaire for</w:t>
      </w:r>
    </w:p>
    <w:p w:rsidR="00940D6E"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use in epidemiological studies of depression in children and adolescents.  </w:t>
      </w:r>
      <w:r w:rsidRPr="00DC0525">
        <w:rPr>
          <w:rFonts w:ascii="Times New Roman" w:hAnsi="Times New Roman"/>
          <w:iCs/>
          <w:sz w:val="24"/>
          <w:szCs w:val="24"/>
          <w:u w:val="single"/>
          <w:lang w:val="en-US"/>
        </w:rPr>
        <w:t>International</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u w:val="single"/>
          <w:lang w:val="en-US"/>
        </w:rPr>
        <w:t xml:space="preserve"> Journal of Methods of Psychiatric Research</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5</w:t>
      </w:r>
      <w:r w:rsidRPr="00DC0525">
        <w:rPr>
          <w:rFonts w:ascii="Times New Roman" w:hAnsi="Times New Roman"/>
          <w:iCs/>
          <w:sz w:val="24"/>
          <w:szCs w:val="24"/>
          <w:lang w:val="en-US"/>
        </w:rPr>
        <w:t>, 237-249.</w:t>
      </w: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t>Asarnow</w:t>
      </w:r>
      <w:proofErr w:type="spellEnd"/>
      <w:r w:rsidRPr="00DC0525">
        <w:rPr>
          <w:rFonts w:ascii="Times New Roman" w:hAnsi="Times New Roman"/>
          <w:bCs/>
          <w:iCs/>
          <w:sz w:val="24"/>
          <w:szCs w:val="24"/>
        </w:rPr>
        <w:t xml:space="preserve">, J.R., Berk, M., Navarro, M.D. &amp; Huey, S. (2006). </w:t>
      </w:r>
      <w:r w:rsidRPr="00DC0525">
        <w:rPr>
          <w:rFonts w:ascii="Times New Roman" w:hAnsi="Times New Roman"/>
          <w:bCs/>
          <w:iCs/>
          <w:sz w:val="24"/>
          <w:szCs w:val="24"/>
          <w:u w:val="single"/>
        </w:rPr>
        <w:t>The Safety Program: Ecological</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cognitive-behavioral intervention for adolescent suicide attempters</w:t>
      </w:r>
      <w:r w:rsidRPr="00DC0525">
        <w:rPr>
          <w:rFonts w:ascii="Times New Roman" w:hAnsi="Times New Roman"/>
          <w:bCs/>
          <w:iCs/>
          <w:sz w:val="24"/>
          <w:szCs w:val="24"/>
        </w:rPr>
        <w:t xml:space="preserve">. </w:t>
      </w:r>
      <w:smartTag w:uri="urn:schemas-microsoft-com:office:smarttags" w:element="City">
        <w:smartTag w:uri="urn:schemas-microsoft-com:office:smarttags" w:element="place">
          <w:r w:rsidRPr="00DC0525">
            <w:rPr>
              <w:rFonts w:ascii="Times New Roman" w:hAnsi="Times New Roman"/>
              <w:bCs/>
              <w:iCs/>
              <w:sz w:val="24"/>
              <w:szCs w:val="24"/>
            </w:rPr>
            <w:t>Los Angeles</w:t>
          </w:r>
        </w:smartTag>
      </w:smartTag>
      <w:r w:rsidRPr="00DC0525">
        <w:rPr>
          <w:rFonts w:ascii="Times New Roman" w:hAnsi="Times New Roman"/>
          <w:bCs/>
          <w:iCs/>
          <w:sz w:val="24"/>
          <w:szCs w:val="24"/>
        </w:rPr>
        <w:t>; CA:</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smartTag w:uri="urn:schemas-microsoft-com:office:smarttags" w:element="place">
        <w:smartTag w:uri="urn:schemas-microsoft-com:office:smarttags" w:element="PlaceName">
          <w:r w:rsidRPr="00DC0525">
            <w:rPr>
              <w:rFonts w:ascii="Times New Roman" w:hAnsi="Times New Roman"/>
              <w:bCs/>
              <w:iCs/>
              <w:sz w:val="24"/>
              <w:szCs w:val="24"/>
            </w:rPr>
            <w:t>UCLA</w:t>
          </w:r>
        </w:smartTag>
        <w:r w:rsidRPr="00DC0525">
          <w:rPr>
            <w:rFonts w:ascii="Times New Roman" w:hAnsi="Times New Roman"/>
            <w:bCs/>
            <w:iCs/>
            <w:sz w:val="24"/>
            <w:szCs w:val="24"/>
          </w:rPr>
          <w:t xml:space="preserve"> </w:t>
        </w:r>
        <w:smartTag w:uri="urn:schemas-microsoft-com:office:smarttags" w:element="PlaceType">
          <w:r w:rsidRPr="00DC0525">
            <w:rPr>
              <w:rFonts w:ascii="Times New Roman" w:hAnsi="Times New Roman"/>
              <w:bCs/>
              <w:iCs/>
              <w:sz w:val="24"/>
              <w:szCs w:val="24"/>
            </w:rPr>
            <w:t>School</w:t>
          </w:r>
        </w:smartTag>
      </w:smartTag>
      <w:r w:rsidRPr="00DC0525">
        <w:rPr>
          <w:rFonts w:ascii="Times New Roman" w:hAnsi="Times New Roman"/>
          <w:bCs/>
          <w:iCs/>
          <w:sz w:val="24"/>
          <w:szCs w:val="24"/>
        </w:rPr>
        <w:t xml:space="preserve"> of Medicine.</w:t>
      </w: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t>Asarnow</w:t>
      </w:r>
      <w:proofErr w:type="spellEnd"/>
      <w:r w:rsidRPr="00DC0525">
        <w:rPr>
          <w:rFonts w:ascii="Times New Roman" w:hAnsi="Times New Roman"/>
          <w:bCs/>
          <w:iCs/>
          <w:sz w:val="24"/>
          <w:szCs w:val="24"/>
        </w:rPr>
        <w:t xml:space="preserve">, J.R., Berk, M., </w:t>
      </w:r>
      <w:proofErr w:type="spellStart"/>
      <w:r w:rsidRPr="00DC0525">
        <w:rPr>
          <w:rFonts w:ascii="Times New Roman" w:hAnsi="Times New Roman"/>
          <w:bCs/>
          <w:iCs/>
          <w:sz w:val="24"/>
          <w:szCs w:val="24"/>
        </w:rPr>
        <w:t>Sudolath</w:t>
      </w:r>
      <w:proofErr w:type="spellEnd"/>
      <w:r w:rsidRPr="00DC0525">
        <w:rPr>
          <w:rFonts w:ascii="Times New Roman" w:hAnsi="Times New Roman"/>
          <w:bCs/>
          <w:iCs/>
          <w:sz w:val="24"/>
          <w:szCs w:val="24"/>
        </w:rPr>
        <w:t xml:space="preserve">, R. &amp; Huey, S. (2010). </w:t>
      </w:r>
      <w:r w:rsidRPr="00DC0525">
        <w:rPr>
          <w:rFonts w:ascii="Times New Roman" w:hAnsi="Times New Roman"/>
          <w:bCs/>
          <w:iCs/>
          <w:sz w:val="24"/>
          <w:szCs w:val="24"/>
          <w:u w:val="single"/>
        </w:rPr>
        <w:t>The SAFETY Program: A crisis</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intervention program for adolescent suicide attempters</w:t>
      </w:r>
      <w:r w:rsidRPr="00DC0525">
        <w:rPr>
          <w:rFonts w:ascii="Times New Roman" w:hAnsi="Times New Roman"/>
          <w:bCs/>
          <w:iCs/>
          <w:sz w:val="24"/>
          <w:szCs w:val="24"/>
        </w:rPr>
        <w:t>. Unpublished Treatment Manual.</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UCLA.</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Asarnow</w:t>
      </w:r>
      <w:proofErr w:type="spellEnd"/>
      <w:r w:rsidRPr="00DC0525">
        <w:rPr>
          <w:rFonts w:ascii="Times New Roman" w:hAnsi="Times New Roman"/>
          <w:iCs/>
          <w:sz w:val="24"/>
          <w:szCs w:val="24"/>
        </w:rPr>
        <w:t xml:space="preserve">, J. R., Carlson, G.A., Shuster, M. et al. (1999a).  </w:t>
      </w:r>
      <w:r w:rsidRPr="00DC0525">
        <w:rPr>
          <w:rFonts w:ascii="Times New Roman" w:hAnsi="Times New Roman"/>
          <w:iCs/>
          <w:sz w:val="24"/>
          <w:szCs w:val="24"/>
          <w:u w:val="single"/>
        </w:rPr>
        <w:t>Youth partners in care: A guide for</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r>
      <w:r w:rsidRPr="00DC0525">
        <w:rPr>
          <w:rFonts w:ascii="Times New Roman" w:hAnsi="Times New Roman"/>
          <w:iCs/>
          <w:sz w:val="24"/>
          <w:szCs w:val="24"/>
          <w:u w:val="single"/>
        </w:rPr>
        <w:t xml:space="preserve"> primary care providers and care managers</w:t>
      </w:r>
      <w:r w:rsidRPr="00DC0525">
        <w:rPr>
          <w:rFonts w:ascii="Times New Roman" w:hAnsi="Times New Roman"/>
          <w:iCs/>
          <w:sz w:val="24"/>
          <w:szCs w:val="24"/>
        </w:rPr>
        <w:t xml:space="preserve">.  </w:t>
      </w:r>
      <w:smartTag w:uri="urn:schemas-microsoft-com:office:smarttags" w:element="City">
        <w:r w:rsidRPr="00DC0525">
          <w:rPr>
            <w:rFonts w:ascii="Times New Roman" w:hAnsi="Times New Roman"/>
            <w:iCs/>
            <w:sz w:val="24"/>
            <w:szCs w:val="24"/>
          </w:rPr>
          <w:t>Santa Monica</w:t>
        </w:r>
      </w:smartTag>
      <w:r w:rsidRPr="00DC0525">
        <w:rPr>
          <w:rFonts w:ascii="Times New Roman" w:hAnsi="Times New Roman"/>
          <w:iCs/>
          <w:sz w:val="24"/>
          <w:szCs w:val="24"/>
        </w:rPr>
        <w:t xml:space="preserve">, </w:t>
      </w:r>
      <w:smartTag w:uri="urn:schemas-microsoft-com:office:smarttags" w:element="State">
        <w:r w:rsidRPr="00DC0525">
          <w:rPr>
            <w:rFonts w:ascii="Times New Roman" w:hAnsi="Times New Roman"/>
            <w:iCs/>
            <w:sz w:val="24"/>
            <w:szCs w:val="24"/>
          </w:rPr>
          <w:t>CA</w:t>
        </w:r>
      </w:smartTag>
      <w:r w:rsidRPr="00DC0525">
        <w:rPr>
          <w:rFonts w:ascii="Times New Roman" w:hAnsi="Times New Roman"/>
          <w:iCs/>
          <w:sz w:val="24"/>
          <w:szCs w:val="24"/>
        </w:rPr>
        <w:t xml:space="preserve">: </w:t>
      </w:r>
      <w:smartTag w:uri="urn:schemas-microsoft-com:office:smarttags" w:element="place">
        <w:r w:rsidRPr="00DC0525">
          <w:rPr>
            <w:rFonts w:ascii="Times New Roman" w:hAnsi="Times New Roman"/>
            <w:iCs/>
            <w:sz w:val="24"/>
            <w:szCs w:val="24"/>
          </w:rPr>
          <w:t>Rand</w:t>
        </w:r>
      </w:smartTag>
      <w:r w:rsidRPr="00DC0525">
        <w:rPr>
          <w:rFonts w:ascii="Times New Roman" w:hAnsi="Times New Roman"/>
          <w:iCs/>
          <w:sz w:val="24"/>
          <w:szCs w:val="24"/>
        </w:rPr>
        <w:t>.</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Asarnow</w:t>
      </w:r>
      <w:proofErr w:type="spellEnd"/>
      <w:r w:rsidRPr="00DC0525">
        <w:rPr>
          <w:rFonts w:ascii="Times New Roman" w:hAnsi="Times New Roman"/>
          <w:iCs/>
          <w:sz w:val="24"/>
          <w:szCs w:val="24"/>
        </w:rPr>
        <w:t>, J. R., &amp; Carlson, G. A. (1985).  Depression self-rating scale: Utility with child</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psychiatric inpatients.  </w:t>
      </w:r>
      <w:r w:rsidRPr="00DC0525">
        <w:rPr>
          <w:rFonts w:ascii="Times New Roman" w:hAnsi="Times New Roman"/>
          <w:iCs/>
          <w:sz w:val="24"/>
          <w:szCs w:val="24"/>
          <w:u w:val="single"/>
        </w:rPr>
        <w:t>Journal of Consulting and Clinical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53</w:t>
      </w:r>
      <w:r w:rsidRPr="00DC0525">
        <w:rPr>
          <w:rFonts w:ascii="Times New Roman" w:hAnsi="Times New Roman"/>
          <w:iCs/>
          <w:sz w:val="24"/>
          <w:szCs w:val="24"/>
        </w:rPr>
        <w:t>, 491-499.</w:t>
      </w:r>
    </w:p>
    <w:p w:rsidR="00DC0525" w:rsidRPr="00DC0525"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Asarnow</w:t>
      </w:r>
      <w:proofErr w:type="spellEnd"/>
      <w:r w:rsidRPr="00DC0525">
        <w:rPr>
          <w:rFonts w:ascii="Times New Roman" w:hAnsi="Times New Roman"/>
          <w:iCs/>
          <w:sz w:val="24"/>
          <w:szCs w:val="24"/>
          <w:lang w:val="en-US"/>
        </w:rPr>
        <w:t xml:space="preserve">, J., Carlson, G., Schuster, M. et al. (2007). </w:t>
      </w:r>
      <w:r w:rsidRPr="00DC0525">
        <w:rPr>
          <w:rFonts w:ascii="Times New Roman" w:hAnsi="Times New Roman"/>
          <w:iCs/>
          <w:sz w:val="24"/>
          <w:szCs w:val="24"/>
          <w:u w:val="single"/>
          <w:lang w:val="en-US"/>
        </w:rPr>
        <w:t>Youth Partners in Care: Clinician Guide to</w:t>
      </w:r>
    </w:p>
    <w:p w:rsidR="00940D6E"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w:t>
      </w:r>
      <w:r w:rsidRPr="00DC0525">
        <w:rPr>
          <w:rFonts w:ascii="Times New Roman" w:hAnsi="Times New Roman"/>
          <w:iCs/>
          <w:sz w:val="24"/>
          <w:szCs w:val="24"/>
          <w:u w:val="single"/>
          <w:lang w:val="en-US"/>
        </w:rPr>
        <w:t>Depression Assessment and Management among Youth in Primary Care Settings</w:t>
      </w:r>
      <w:r w:rsidRPr="00DC0525">
        <w:rPr>
          <w:rFonts w:ascii="Times New Roman" w:hAnsi="Times New Roman"/>
          <w:iCs/>
          <w:sz w:val="24"/>
          <w:szCs w:val="24"/>
          <w:lang w:val="en-US"/>
        </w:rPr>
        <w:t xml:space="preserve">: </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UCLA.</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Asarnow</w:t>
      </w:r>
      <w:proofErr w:type="spellEnd"/>
      <w:r w:rsidRPr="00DC0525">
        <w:rPr>
          <w:rFonts w:ascii="Times New Roman" w:hAnsi="Times New Roman"/>
          <w:iCs/>
          <w:sz w:val="24"/>
          <w:szCs w:val="24"/>
        </w:rPr>
        <w:t xml:space="preserve">, J. R., Clarke, G., Hops, H., </w:t>
      </w:r>
      <w:proofErr w:type="spellStart"/>
      <w:r w:rsidRPr="00DC0525">
        <w:rPr>
          <w:rFonts w:ascii="Times New Roman" w:hAnsi="Times New Roman"/>
          <w:iCs/>
          <w:sz w:val="24"/>
          <w:szCs w:val="24"/>
        </w:rPr>
        <w:t>Jaycox</w:t>
      </w:r>
      <w:proofErr w:type="spellEnd"/>
      <w:r w:rsidRPr="00DC0525">
        <w:rPr>
          <w:rFonts w:ascii="Times New Roman" w:hAnsi="Times New Roman"/>
          <w:iCs/>
          <w:sz w:val="24"/>
          <w:szCs w:val="24"/>
        </w:rPr>
        <w:t xml:space="preserve">, L., Levisohn, P., &amp; Rhode, P. (1999b).  </w:t>
      </w:r>
      <w:r w:rsidRPr="00DC0525">
        <w:rPr>
          <w:rFonts w:ascii="Times New Roman" w:hAnsi="Times New Roman"/>
          <w:iCs/>
          <w:sz w:val="24"/>
          <w:szCs w:val="24"/>
          <w:u w:val="single"/>
        </w:rPr>
        <w:t>Stress and</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r>
      <w:r w:rsidRPr="00DC0525">
        <w:rPr>
          <w:rFonts w:ascii="Times New Roman" w:hAnsi="Times New Roman"/>
          <w:iCs/>
          <w:sz w:val="24"/>
          <w:szCs w:val="24"/>
          <w:u w:val="single"/>
        </w:rPr>
        <w:t xml:space="preserve"> your mood: A manual for groups</w:t>
      </w:r>
      <w:r w:rsidRPr="00DC0525">
        <w:rPr>
          <w:rFonts w:ascii="Times New Roman" w:hAnsi="Times New Roman"/>
          <w:iCs/>
          <w:sz w:val="24"/>
          <w:szCs w:val="24"/>
        </w:rPr>
        <w:t xml:space="preserve">.  </w:t>
      </w:r>
      <w:smartTag w:uri="urn:schemas-microsoft-com:office:smarttags" w:element="City">
        <w:smartTag w:uri="urn:schemas-microsoft-com:office:smarttags" w:element="place">
          <w:r w:rsidRPr="00DC0525">
            <w:rPr>
              <w:rFonts w:ascii="Times New Roman" w:hAnsi="Times New Roman"/>
              <w:iCs/>
              <w:sz w:val="24"/>
              <w:szCs w:val="24"/>
            </w:rPr>
            <w:t>Los Angeles</w:t>
          </w:r>
        </w:smartTag>
      </w:smartTag>
      <w:r w:rsidRPr="00DC0525">
        <w:rPr>
          <w:rFonts w:ascii="Times New Roman" w:hAnsi="Times New Roman"/>
          <w:iCs/>
          <w:sz w:val="24"/>
          <w:szCs w:val="24"/>
        </w:rPr>
        <w:t>: UCLA Neuropsychiatric Institute.</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Asarnow</w:t>
      </w:r>
      <w:proofErr w:type="spellEnd"/>
      <w:r w:rsidRPr="00DC0525">
        <w:rPr>
          <w:rFonts w:ascii="Times New Roman" w:hAnsi="Times New Roman"/>
          <w:iCs/>
          <w:sz w:val="24"/>
          <w:szCs w:val="24"/>
        </w:rPr>
        <w:t>, J. R., Goldstein, M. J., et al. (1993).  One-year outcomes of depressive disorder in</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child psychiatric inpatients: Evaluation of the prognostic power of a brief measure of</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expressed emotion.  </w:t>
      </w:r>
      <w:r w:rsidRPr="00DC0525">
        <w:rPr>
          <w:rFonts w:ascii="Times New Roman" w:hAnsi="Times New Roman"/>
          <w:iCs/>
          <w:sz w:val="24"/>
          <w:szCs w:val="24"/>
          <w:u w:val="single"/>
        </w:rPr>
        <w:t>Journal of Child Psychology and 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34</w:t>
      </w:r>
      <w:r w:rsidRPr="00DC0525">
        <w:rPr>
          <w:rFonts w:ascii="Times New Roman" w:hAnsi="Times New Roman"/>
          <w:iCs/>
          <w:sz w:val="24"/>
          <w:szCs w:val="24"/>
        </w:rPr>
        <w:t>, 129-137.</w:t>
      </w:r>
    </w:p>
    <w:p w:rsidR="00DC0525" w:rsidRPr="00DC0525"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Asarnow</w:t>
      </w:r>
      <w:proofErr w:type="spellEnd"/>
      <w:r w:rsidRPr="00DC0525">
        <w:rPr>
          <w:rFonts w:ascii="Times New Roman" w:hAnsi="Times New Roman"/>
          <w:iCs/>
          <w:sz w:val="24"/>
          <w:szCs w:val="24"/>
          <w:lang w:val="en-US"/>
        </w:rPr>
        <w:t xml:space="preserve">, J.R., </w:t>
      </w:r>
      <w:proofErr w:type="spellStart"/>
      <w:r w:rsidRPr="00DC0525">
        <w:rPr>
          <w:rFonts w:ascii="Times New Roman" w:hAnsi="Times New Roman"/>
          <w:iCs/>
          <w:sz w:val="24"/>
          <w:szCs w:val="24"/>
          <w:lang w:val="en-US"/>
        </w:rPr>
        <w:t>Jaycox</w:t>
      </w:r>
      <w:proofErr w:type="spellEnd"/>
      <w:r w:rsidRPr="00DC0525">
        <w:rPr>
          <w:rFonts w:ascii="Times New Roman" w:hAnsi="Times New Roman"/>
          <w:iCs/>
          <w:sz w:val="24"/>
          <w:szCs w:val="24"/>
          <w:lang w:val="en-US"/>
        </w:rPr>
        <w:t>, L.H. et al. (2005). Effectiveness of quality improvement intervention for</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adolescent depression in primary care clinics. A randomized controlled trial. </w:t>
      </w:r>
      <w:r w:rsidRPr="00DC0525">
        <w:rPr>
          <w:rFonts w:ascii="Times New Roman" w:hAnsi="Times New Roman"/>
          <w:iCs/>
          <w:sz w:val="24"/>
          <w:szCs w:val="24"/>
          <w:u w:val="single"/>
          <w:lang w:val="en-US"/>
        </w:rPr>
        <w:t>Journal of</w:t>
      </w:r>
      <w:r w:rsidRPr="00DC0525">
        <w:rPr>
          <w:rFonts w:ascii="Times New Roman" w:hAnsi="Times New Roman"/>
          <w:iCs/>
          <w:sz w:val="24"/>
          <w:szCs w:val="24"/>
          <w:lang w:val="en-US"/>
        </w:rPr>
        <w:t xml:space="preserve"> </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r>
      <w:r w:rsidRPr="00DC0525">
        <w:rPr>
          <w:rFonts w:ascii="Times New Roman" w:hAnsi="Times New Roman"/>
          <w:iCs/>
          <w:sz w:val="24"/>
          <w:szCs w:val="24"/>
          <w:u w:val="single"/>
          <w:lang w:val="en-US"/>
        </w:rPr>
        <w:t>the American Medical Association</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293</w:t>
      </w:r>
      <w:r w:rsidRPr="00DC0525">
        <w:rPr>
          <w:rFonts w:ascii="Times New Roman" w:hAnsi="Times New Roman"/>
          <w:iCs/>
          <w:sz w:val="24"/>
          <w:szCs w:val="24"/>
          <w:lang w:val="en-US"/>
        </w:rPr>
        <w:t>, 311-319.</w:t>
      </w:r>
    </w:p>
    <w:p w:rsidR="00DC0525" w:rsidRPr="00DC0525"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Asarnow</w:t>
      </w:r>
      <w:proofErr w:type="spellEnd"/>
      <w:r w:rsidRPr="00DC0525">
        <w:rPr>
          <w:rFonts w:ascii="Times New Roman" w:hAnsi="Times New Roman"/>
          <w:iCs/>
          <w:sz w:val="24"/>
          <w:szCs w:val="24"/>
          <w:lang w:val="en-US"/>
        </w:rPr>
        <w:t xml:space="preserve">, J.R., </w:t>
      </w:r>
      <w:proofErr w:type="spellStart"/>
      <w:r w:rsidRPr="00DC0525">
        <w:rPr>
          <w:rFonts w:ascii="Times New Roman" w:hAnsi="Times New Roman"/>
          <w:iCs/>
          <w:sz w:val="24"/>
          <w:szCs w:val="24"/>
          <w:lang w:val="en-US"/>
        </w:rPr>
        <w:t>Jaycox</w:t>
      </w:r>
      <w:proofErr w:type="spellEnd"/>
      <w:r w:rsidRPr="00DC0525">
        <w:rPr>
          <w:rFonts w:ascii="Times New Roman" w:hAnsi="Times New Roman"/>
          <w:iCs/>
          <w:sz w:val="24"/>
          <w:szCs w:val="24"/>
          <w:lang w:val="en-US"/>
        </w:rPr>
        <w:t>, L.H. et al. (2005). Long-term benefits of short-term quality improvement</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interventions for depressed youths in primary care. </w:t>
      </w:r>
      <w:r w:rsidRPr="00DC0525">
        <w:rPr>
          <w:rFonts w:ascii="Times New Roman" w:hAnsi="Times New Roman"/>
          <w:iCs/>
          <w:sz w:val="24"/>
          <w:szCs w:val="24"/>
          <w:u w:val="single"/>
          <w:lang w:val="en-US"/>
        </w:rPr>
        <w:t>American Journal of Psychiatry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466</w:t>
      </w:r>
      <w:r w:rsidRPr="00DC0525">
        <w:rPr>
          <w:rFonts w:ascii="Times New Roman" w:hAnsi="Times New Roman"/>
          <w:iCs/>
          <w:sz w:val="24"/>
          <w:szCs w:val="24"/>
          <w:lang w:val="en-US"/>
        </w:rPr>
        <w:t>,</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1002-1010.</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Asarnow</w:t>
      </w:r>
      <w:proofErr w:type="spellEnd"/>
      <w:r w:rsidRPr="00DC0525">
        <w:rPr>
          <w:rFonts w:ascii="Times New Roman" w:hAnsi="Times New Roman"/>
          <w:iCs/>
          <w:sz w:val="24"/>
          <w:szCs w:val="24"/>
        </w:rPr>
        <w:t xml:space="preserve">, J. R., </w:t>
      </w:r>
      <w:proofErr w:type="spellStart"/>
      <w:r w:rsidRPr="00DC0525">
        <w:rPr>
          <w:rFonts w:ascii="Times New Roman" w:hAnsi="Times New Roman"/>
          <w:iCs/>
          <w:sz w:val="24"/>
          <w:szCs w:val="24"/>
        </w:rPr>
        <w:t>Jaycox</w:t>
      </w:r>
      <w:proofErr w:type="spellEnd"/>
      <w:r w:rsidRPr="00DC0525">
        <w:rPr>
          <w:rFonts w:ascii="Times New Roman" w:hAnsi="Times New Roman"/>
          <w:iCs/>
          <w:sz w:val="24"/>
          <w:szCs w:val="24"/>
        </w:rPr>
        <w:t xml:space="preserve">, L. H. &amp; </w:t>
      </w:r>
      <w:proofErr w:type="spellStart"/>
      <w:r w:rsidRPr="00DC0525">
        <w:rPr>
          <w:rFonts w:ascii="Times New Roman" w:hAnsi="Times New Roman"/>
          <w:iCs/>
          <w:sz w:val="24"/>
          <w:szCs w:val="24"/>
        </w:rPr>
        <w:t>Tompson</w:t>
      </w:r>
      <w:proofErr w:type="spellEnd"/>
      <w:r w:rsidRPr="00DC0525">
        <w:rPr>
          <w:rFonts w:ascii="Times New Roman" w:hAnsi="Times New Roman"/>
          <w:iCs/>
          <w:sz w:val="24"/>
          <w:szCs w:val="24"/>
        </w:rPr>
        <w:t>, M. C. (2001).  Depression in youth: Psychosocial</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interventions.  </w:t>
      </w:r>
      <w:r w:rsidRPr="00DC0525">
        <w:rPr>
          <w:rFonts w:ascii="Times New Roman" w:hAnsi="Times New Roman"/>
          <w:iCs/>
          <w:sz w:val="24"/>
          <w:szCs w:val="24"/>
          <w:u w:val="single"/>
        </w:rPr>
        <w:t>Journal of Clinical Child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30</w:t>
      </w:r>
      <w:r w:rsidRPr="00DC0525">
        <w:rPr>
          <w:rFonts w:ascii="Times New Roman" w:hAnsi="Times New Roman"/>
          <w:iCs/>
          <w:sz w:val="24"/>
          <w:szCs w:val="24"/>
        </w:rPr>
        <w:t>, 33-47.</w:t>
      </w: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lastRenderedPageBreak/>
        <w:t>Asarnow</w:t>
      </w:r>
      <w:proofErr w:type="spellEnd"/>
      <w:r w:rsidRPr="00DC0525">
        <w:rPr>
          <w:rFonts w:ascii="Times New Roman" w:hAnsi="Times New Roman"/>
          <w:bCs/>
          <w:iCs/>
          <w:sz w:val="24"/>
          <w:szCs w:val="24"/>
        </w:rPr>
        <w:t xml:space="preserve">, J.R., Scott, C.W. &amp; </w:t>
      </w:r>
      <w:proofErr w:type="spellStart"/>
      <w:r w:rsidRPr="00DC0525">
        <w:rPr>
          <w:rFonts w:ascii="Times New Roman" w:hAnsi="Times New Roman"/>
          <w:bCs/>
          <w:iCs/>
          <w:sz w:val="24"/>
          <w:szCs w:val="24"/>
        </w:rPr>
        <w:t>Mintz</w:t>
      </w:r>
      <w:proofErr w:type="spellEnd"/>
      <w:r w:rsidRPr="00DC0525">
        <w:rPr>
          <w:rFonts w:ascii="Times New Roman" w:hAnsi="Times New Roman"/>
          <w:bCs/>
          <w:iCs/>
          <w:sz w:val="24"/>
          <w:szCs w:val="24"/>
        </w:rPr>
        <w:t>, J. (2002). A combined cognitive-behavioral family</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education intervention for depressed children: A treatment development study. </w:t>
      </w:r>
      <w:r w:rsidRPr="00DC0525">
        <w:rPr>
          <w:rFonts w:ascii="Times New Roman" w:hAnsi="Times New Roman"/>
          <w:bCs/>
          <w:iCs/>
          <w:sz w:val="24"/>
          <w:szCs w:val="24"/>
          <w:u w:val="single"/>
        </w:rPr>
        <w:t>Cognitive</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Therapy and Research</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26</w:t>
      </w:r>
      <w:r w:rsidRPr="00DC0525">
        <w:rPr>
          <w:rFonts w:ascii="Times New Roman" w:hAnsi="Times New Roman"/>
          <w:bCs/>
          <w:iCs/>
          <w:sz w:val="24"/>
          <w:szCs w:val="24"/>
        </w:rPr>
        <w:t>, 221-229.</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Asarnow</w:t>
      </w:r>
      <w:proofErr w:type="spellEnd"/>
      <w:r w:rsidRPr="00DC0525">
        <w:rPr>
          <w:rFonts w:ascii="Times New Roman" w:hAnsi="Times New Roman"/>
          <w:iCs/>
          <w:sz w:val="24"/>
          <w:szCs w:val="24"/>
        </w:rPr>
        <w:t xml:space="preserve">, J. R., </w:t>
      </w:r>
      <w:proofErr w:type="spellStart"/>
      <w:r w:rsidRPr="00DC0525">
        <w:rPr>
          <w:rFonts w:ascii="Times New Roman" w:hAnsi="Times New Roman"/>
          <w:iCs/>
          <w:sz w:val="24"/>
          <w:szCs w:val="24"/>
        </w:rPr>
        <w:t>Tompson</w:t>
      </w:r>
      <w:proofErr w:type="spellEnd"/>
      <w:r w:rsidRPr="00DC0525">
        <w:rPr>
          <w:rFonts w:ascii="Times New Roman" w:hAnsi="Times New Roman"/>
          <w:iCs/>
          <w:sz w:val="24"/>
          <w:szCs w:val="24"/>
        </w:rPr>
        <w:t>, M. et al. (1994).  Family expressed emotion, childhood-onset</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depression and childhood-onset schizophrenia spectrum disorders.  </w:t>
      </w:r>
      <w:r w:rsidRPr="00DC0525">
        <w:rPr>
          <w:rFonts w:ascii="Times New Roman" w:hAnsi="Times New Roman"/>
          <w:iCs/>
          <w:sz w:val="24"/>
          <w:szCs w:val="24"/>
          <w:u w:val="single"/>
        </w:rPr>
        <w:t>Journal of Abnormal</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r>
      <w:r w:rsidRPr="00DC0525">
        <w:rPr>
          <w:rFonts w:ascii="Times New Roman" w:hAnsi="Times New Roman"/>
          <w:iCs/>
          <w:sz w:val="24"/>
          <w:szCs w:val="24"/>
          <w:u w:val="single"/>
        </w:rPr>
        <w:t xml:space="preserve"> Child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22</w:t>
      </w:r>
      <w:r w:rsidRPr="00DC0525">
        <w:rPr>
          <w:rFonts w:ascii="Times New Roman" w:hAnsi="Times New Roman"/>
          <w:iCs/>
          <w:sz w:val="24"/>
          <w:szCs w:val="24"/>
        </w:rPr>
        <w:t>, 129-146.</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Bagge</w:t>
      </w:r>
      <w:proofErr w:type="spellEnd"/>
      <w:r w:rsidRPr="00DC0525">
        <w:rPr>
          <w:rFonts w:ascii="Times New Roman" w:hAnsi="Times New Roman"/>
          <w:iCs/>
          <w:sz w:val="24"/>
          <w:szCs w:val="24"/>
        </w:rPr>
        <w:t>, C.L. &amp; Sher, K.J. (2008). Adolescent alcohol involvement and suicide attempts: Toward</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the development of a conceptual framework. </w:t>
      </w:r>
      <w:r w:rsidRPr="00DC0525">
        <w:rPr>
          <w:rFonts w:ascii="Times New Roman" w:hAnsi="Times New Roman"/>
          <w:iCs/>
          <w:sz w:val="24"/>
          <w:szCs w:val="24"/>
          <w:u w:val="single"/>
        </w:rPr>
        <w:t>Clinical Psychology Review</w:t>
      </w:r>
      <w:r w:rsidRPr="00DC0525">
        <w:rPr>
          <w:rFonts w:ascii="Times New Roman" w:hAnsi="Times New Roman"/>
          <w:iCs/>
          <w:sz w:val="24"/>
          <w:szCs w:val="24"/>
        </w:rPr>
        <w:t xml:space="preserve">, </w:t>
      </w:r>
      <w:r w:rsidRPr="00DC0525">
        <w:rPr>
          <w:rFonts w:ascii="Times New Roman" w:hAnsi="Times New Roman"/>
          <w:iCs/>
          <w:sz w:val="24"/>
          <w:szCs w:val="24"/>
          <w:u w:val="single"/>
        </w:rPr>
        <w:t>28</w:t>
      </w:r>
      <w:r w:rsidRPr="00DC0525">
        <w:rPr>
          <w:rFonts w:ascii="Times New Roman" w:hAnsi="Times New Roman"/>
          <w:iCs/>
          <w:sz w:val="24"/>
          <w:szCs w:val="24"/>
        </w:rPr>
        <w:t xml:space="preserve">, </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1283-1296.</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Barrett, P.M., Farrell, L.J. et al. (2006). Long-term outcomes of an Australian universal</w:t>
      </w:r>
    </w:p>
    <w:p w:rsidR="00940D6E"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prevention trial of anxiety and depression symptoms in children and youth: An </w:t>
      </w:r>
    </w:p>
    <w:p w:rsidR="00940D6E" w:rsidRDefault="00DC0525" w:rsidP="00940D6E">
      <w:pPr>
        <w:pStyle w:val="NoSpacing"/>
        <w:ind w:firstLine="720"/>
        <w:rPr>
          <w:rFonts w:ascii="Times New Roman" w:hAnsi="Times New Roman"/>
          <w:bCs/>
          <w:iCs/>
          <w:sz w:val="24"/>
          <w:szCs w:val="24"/>
        </w:rPr>
      </w:pPr>
      <w:r w:rsidRPr="00DC0525">
        <w:rPr>
          <w:rFonts w:ascii="Times New Roman" w:hAnsi="Times New Roman"/>
          <w:bCs/>
          <w:iCs/>
          <w:sz w:val="24"/>
          <w:szCs w:val="24"/>
        </w:rPr>
        <w:t xml:space="preserve">evaluation of the </w:t>
      </w:r>
      <w:proofErr w:type="gramStart"/>
      <w:r w:rsidRPr="00DC0525">
        <w:rPr>
          <w:rFonts w:ascii="Times New Roman" w:hAnsi="Times New Roman"/>
          <w:bCs/>
          <w:iCs/>
          <w:sz w:val="24"/>
          <w:szCs w:val="24"/>
        </w:rPr>
        <w:t>friends</w:t>
      </w:r>
      <w:proofErr w:type="gramEnd"/>
      <w:r w:rsidRPr="00DC0525">
        <w:rPr>
          <w:rFonts w:ascii="Times New Roman" w:hAnsi="Times New Roman"/>
          <w:bCs/>
          <w:iCs/>
          <w:sz w:val="24"/>
          <w:szCs w:val="24"/>
        </w:rPr>
        <w:t xml:space="preserve"> program. </w:t>
      </w:r>
      <w:r w:rsidRPr="00DC0525">
        <w:rPr>
          <w:rFonts w:ascii="Times New Roman" w:hAnsi="Times New Roman"/>
          <w:bCs/>
          <w:iCs/>
          <w:sz w:val="24"/>
          <w:szCs w:val="24"/>
          <w:u w:val="single"/>
        </w:rPr>
        <w:t>Journal of Clinical Child and Adolescent Psychology</w:t>
      </w:r>
      <w:r w:rsidRPr="00DC0525">
        <w:rPr>
          <w:rFonts w:ascii="Times New Roman" w:hAnsi="Times New Roman"/>
          <w:bCs/>
          <w:iCs/>
          <w:sz w:val="24"/>
          <w:szCs w:val="24"/>
        </w:rPr>
        <w:t>,</w:t>
      </w:r>
    </w:p>
    <w:p w:rsidR="00DC0525" w:rsidRPr="00DC0525" w:rsidRDefault="00DC0525" w:rsidP="00940D6E">
      <w:pPr>
        <w:pStyle w:val="NoSpacing"/>
        <w:ind w:firstLine="720"/>
        <w:rPr>
          <w:rFonts w:ascii="Times New Roman" w:hAnsi="Times New Roman"/>
          <w:bCs/>
          <w:iCs/>
          <w:sz w:val="24"/>
          <w:szCs w:val="24"/>
        </w:rPr>
      </w:pPr>
      <w:r w:rsidRPr="00DC0525">
        <w:rPr>
          <w:rFonts w:ascii="Times New Roman" w:hAnsi="Times New Roman"/>
          <w:bCs/>
          <w:iCs/>
          <w:sz w:val="24"/>
          <w:szCs w:val="24"/>
        </w:rPr>
        <w:t xml:space="preserve"> </w:t>
      </w:r>
      <w:r w:rsidRPr="00DC0525">
        <w:rPr>
          <w:rFonts w:ascii="Times New Roman" w:hAnsi="Times New Roman"/>
          <w:bCs/>
          <w:iCs/>
          <w:sz w:val="24"/>
          <w:szCs w:val="24"/>
          <w:u w:val="single"/>
        </w:rPr>
        <w:t>35</w:t>
      </w:r>
      <w:r w:rsidRPr="00DC0525">
        <w:rPr>
          <w:rFonts w:ascii="Times New Roman" w:hAnsi="Times New Roman"/>
          <w:bCs/>
          <w:iCs/>
          <w:sz w:val="24"/>
          <w:szCs w:val="24"/>
        </w:rPr>
        <w:t>, 403-411.</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Beasley, C.M., </w:t>
      </w:r>
      <w:proofErr w:type="spellStart"/>
      <w:r w:rsidRPr="00DC0525">
        <w:rPr>
          <w:rFonts w:ascii="Times New Roman" w:hAnsi="Times New Roman"/>
          <w:bCs/>
          <w:iCs/>
          <w:sz w:val="24"/>
          <w:szCs w:val="24"/>
        </w:rPr>
        <w:t>Dornseif</w:t>
      </w:r>
      <w:proofErr w:type="spellEnd"/>
      <w:r w:rsidRPr="00DC0525">
        <w:rPr>
          <w:rFonts w:ascii="Times New Roman" w:hAnsi="Times New Roman"/>
          <w:bCs/>
          <w:iCs/>
          <w:sz w:val="24"/>
          <w:szCs w:val="24"/>
        </w:rPr>
        <w:t xml:space="preserve">, B.E. et al. (1992). </w:t>
      </w:r>
      <w:proofErr w:type="spellStart"/>
      <w:r w:rsidRPr="00DC0525">
        <w:rPr>
          <w:rFonts w:ascii="Times New Roman" w:hAnsi="Times New Roman"/>
          <w:bCs/>
          <w:iCs/>
          <w:sz w:val="24"/>
          <w:szCs w:val="24"/>
        </w:rPr>
        <w:t>Fluoxetime</w:t>
      </w:r>
      <w:proofErr w:type="spellEnd"/>
      <w:r w:rsidRPr="00DC0525">
        <w:rPr>
          <w:rFonts w:ascii="Times New Roman" w:hAnsi="Times New Roman"/>
          <w:bCs/>
          <w:iCs/>
          <w:sz w:val="24"/>
          <w:szCs w:val="24"/>
        </w:rPr>
        <w:t xml:space="preserve"> and suicide: A meta-analysis of</w:t>
      </w:r>
    </w:p>
    <w:p w:rsidR="00DC0525" w:rsidRPr="00DC0525" w:rsidRDefault="00DC0525" w:rsidP="00DC0525">
      <w:pPr>
        <w:pStyle w:val="NoSpacing"/>
        <w:rPr>
          <w:rFonts w:ascii="Times New Roman" w:hAnsi="Times New Roman"/>
          <w:bCs/>
          <w:iCs/>
          <w:sz w:val="24"/>
          <w:szCs w:val="24"/>
          <w:u w:val="single"/>
        </w:rPr>
      </w:pPr>
      <w:r w:rsidRPr="00DC0525">
        <w:rPr>
          <w:rFonts w:ascii="Times New Roman" w:hAnsi="Times New Roman"/>
          <w:bCs/>
          <w:iCs/>
          <w:sz w:val="24"/>
          <w:szCs w:val="24"/>
        </w:rPr>
        <w:tab/>
        <w:t xml:space="preserve"> controlled trials of treatment for depression. </w:t>
      </w:r>
      <w:r w:rsidRPr="00DC0525">
        <w:rPr>
          <w:rFonts w:ascii="Times New Roman" w:hAnsi="Times New Roman"/>
          <w:bCs/>
          <w:iCs/>
          <w:sz w:val="24"/>
          <w:szCs w:val="24"/>
          <w:u w:val="single"/>
        </w:rPr>
        <w:t>International Clinical Psychopharmacology,</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6</w:t>
      </w:r>
      <w:r w:rsidRPr="00DC0525">
        <w:rPr>
          <w:rFonts w:ascii="Times New Roman" w:hAnsi="Times New Roman"/>
          <w:bCs/>
          <w:iCs/>
          <w:sz w:val="24"/>
          <w:szCs w:val="24"/>
        </w:rPr>
        <w:t>, 35-57.</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Belsher</w:t>
      </w:r>
      <w:proofErr w:type="spellEnd"/>
      <w:r w:rsidRPr="00DC0525">
        <w:rPr>
          <w:rFonts w:ascii="Times New Roman" w:hAnsi="Times New Roman"/>
          <w:iCs/>
          <w:sz w:val="24"/>
          <w:szCs w:val="24"/>
        </w:rPr>
        <w:t>, G. &amp; Wilkes, T. C. (1994).  Ten key principles of adolescent cognitive therapy.  In T.</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C. Wilkes, G. </w:t>
      </w:r>
      <w:proofErr w:type="spellStart"/>
      <w:r w:rsidRPr="00DC0525">
        <w:rPr>
          <w:rFonts w:ascii="Times New Roman" w:hAnsi="Times New Roman"/>
          <w:iCs/>
          <w:sz w:val="24"/>
          <w:szCs w:val="24"/>
        </w:rPr>
        <w:t>Belsher</w:t>
      </w:r>
      <w:proofErr w:type="spellEnd"/>
      <w:r w:rsidRPr="00DC0525">
        <w:rPr>
          <w:rFonts w:ascii="Times New Roman" w:hAnsi="Times New Roman"/>
          <w:iCs/>
          <w:sz w:val="24"/>
          <w:szCs w:val="24"/>
        </w:rPr>
        <w:t xml:space="preserve">, A. J. Rush &amp; E. Frank (Eds.), </w:t>
      </w:r>
      <w:r w:rsidRPr="00DC0525">
        <w:rPr>
          <w:rFonts w:ascii="Times New Roman" w:hAnsi="Times New Roman"/>
          <w:iCs/>
          <w:sz w:val="24"/>
          <w:szCs w:val="24"/>
          <w:u w:val="single"/>
        </w:rPr>
        <w:t>Cognitive therapy for depressed</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r>
      <w:r w:rsidRPr="00DC0525">
        <w:rPr>
          <w:rFonts w:ascii="Times New Roman" w:hAnsi="Times New Roman"/>
          <w:iCs/>
          <w:sz w:val="24"/>
          <w:szCs w:val="24"/>
          <w:u w:val="single"/>
        </w:rPr>
        <w:t xml:space="preserve"> adolescents</w:t>
      </w:r>
      <w:r w:rsidRPr="00DC0525">
        <w:rPr>
          <w:rFonts w:ascii="Times New Roman" w:hAnsi="Times New Roman"/>
          <w:iCs/>
          <w:sz w:val="24"/>
          <w:szCs w:val="24"/>
        </w:rPr>
        <w:t xml:space="preserve">.  (pp. 22-44).  </w:t>
      </w:r>
      <w:smartTag w:uri="urn:schemas-microsoft-com:office:smarttags" w:element="State">
        <w:r w:rsidRPr="00DC0525">
          <w:rPr>
            <w:rFonts w:ascii="Times New Roman" w:hAnsi="Times New Roman"/>
            <w:iCs/>
            <w:sz w:val="24"/>
            <w:szCs w:val="24"/>
          </w:rPr>
          <w:t>New York</w:t>
        </w:r>
      </w:smartTag>
      <w:r w:rsidRPr="00DC0525">
        <w:rPr>
          <w:rFonts w:ascii="Times New Roman" w:hAnsi="Times New Roman"/>
          <w:iCs/>
          <w:sz w:val="24"/>
          <w:szCs w:val="24"/>
        </w:rPr>
        <w:t xml:space="preserve">: </w:t>
      </w:r>
      <w:smartTag w:uri="urn:schemas-microsoft-com:office:smarttags" w:element="City">
        <w:smartTag w:uri="urn:schemas-microsoft-com:office:smarttags" w:element="place">
          <w:r w:rsidRPr="00DC0525">
            <w:rPr>
              <w:rFonts w:ascii="Times New Roman" w:hAnsi="Times New Roman"/>
              <w:iCs/>
              <w:sz w:val="24"/>
              <w:szCs w:val="24"/>
            </w:rPr>
            <w:t>Guilford</w:t>
          </w:r>
        </w:smartTag>
      </w:smartTag>
      <w:r w:rsidRPr="00DC0525">
        <w:rPr>
          <w:rFonts w:ascii="Times New Roman" w:hAnsi="Times New Roman"/>
          <w:iCs/>
          <w:sz w:val="24"/>
          <w:szCs w:val="24"/>
        </w:rPr>
        <w:t xml:space="preserve"> Press.</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Berk, M.S., Henriques, G.R. et al. (2004). A cognitive therapy intervention for suicide</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attempters: An overview of treatment and case examples. </w:t>
      </w:r>
      <w:r w:rsidRPr="00DC0525">
        <w:rPr>
          <w:rFonts w:ascii="Times New Roman" w:hAnsi="Times New Roman"/>
          <w:bCs/>
          <w:iCs/>
          <w:sz w:val="24"/>
          <w:szCs w:val="24"/>
          <w:u w:val="single"/>
        </w:rPr>
        <w:t xml:space="preserve">Cognitive and Behavioral </w:t>
      </w:r>
      <w:r w:rsidRPr="00DC0525">
        <w:rPr>
          <w:rFonts w:ascii="Times New Roman" w:hAnsi="Times New Roman"/>
          <w:bCs/>
          <w:iCs/>
          <w:sz w:val="24"/>
          <w:szCs w:val="24"/>
        </w:rPr>
        <w:tab/>
      </w:r>
      <w:r w:rsidRPr="00DC0525">
        <w:rPr>
          <w:rFonts w:ascii="Times New Roman" w:hAnsi="Times New Roman"/>
          <w:bCs/>
          <w:iCs/>
          <w:sz w:val="24"/>
          <w:szCs w:val="24"/>
          <w:u w:val="single"/>
        </w:rPr>
        <w:t>Practice</w:t>
      </w:r>
      <w:r w:rsidRPr="00DC0525">
        <w:rPr>
          <w:rFonts w:ascii="Times New Roman" w:hAnsi="Times New Roman"/>
          <w:bCs/>
          <w:iCs/>
          <w:sz w:val="24"/>
          <w:szCs w:val="24"/>
        </w:rPr>
        <w:t>,</w:t>
      </w:r>
      <w:r w:rsidRPr="00DC0525">
        <w:rPr>
          <w:rFonts w:ascii="Times New Roman" w:hAnsi="Times New Roman"/>
          <w:bCs/>
          <w:iCs/>
          <w:sz w:val="24"/>
          <w:szCs w:val="24"/>
          <w:u w:val="single"/>
        </w:rPr>
        <w:t>11,</w:t>
      </w:r>
      <w:r w:rsidRPr="00DC0525">
        <w:rPr>
          <w:rFonts w:ascii="Times New Roman" w:hAnsi="Times New Roman"/>
          <w:bCs/>
          <w:iCs/>
          <w:sz w:val="24"/>
          <w:szCs w:val="24"/>
        </w:rPr>
        <w:t xml:space="preserve"> 265-277.</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Berman, A.L., </w:t>
      </w:r>
      <w:proofErr w:type="spellStart"/>
      <w:r w:rsidRPr="00DC0525">
        <w:rPr>
          <w:rFonts w:ascii="Times New Roman" w:hAnsi="Times New Roman"/>
          <w:iCs/>
          <w:sz w:val="24"/>
          <w:szCs w:val="24"/>
          <w:lang w:val="en-US"/>
        </w:rPr>
        <w:t>Jobes</w:t>
      </w:r>
      <w:proofErr w:type="spellEnd"/>
      <w:r w:rsidRPr="00DC0525">
        <w:rPr>
          <w:rFonts w:ascii="Times New Roman" w:hAnsi="Times New Roman"/>
          <w:iCs/>
          <w:sz w:val="24"/>
          <w:szCs w:val="24"/>
          <w:lang w:val="en-US"/>
        </w:rPr>
        <w:t xml:space="preserve">, D.A. &amp; Silverman, M.M. (2005). </w:t>
      </w:r>
      <w:r w:rsidRPr="00DC0525">
        <w:rPr>
          <w:rFonts w:ascii="Times New Roman" w:hAnsi="Times New Roman"/>
          <w:iCs/>
          <w:sz w:val="24"/>
          <w:szCs w:val="24"/>
          <w:u w:val="single"/>
          <w:lang w:val="en-US"/>
        </w:rPr>
        <w:t>Adolescent Suicide: Assessment and</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r>
      <w:r w:rsidRPr="00DC0525">
        <w:rPr>
          <w:rFonts w:ascii="Times New Roman" w:hAnsi="Times New Roman"/>
          <w:iCs/>
          <w:sz w:val="24"/>
          <w:szCs w:val="24"/>
          <w:u w:val="single"/>
          <w:lang w:val="en-US"/>
        </w:rPr>
        <w:t xml:space="preserve"> intervention</w:t>
      </w:r>
      <w:r w:rsidRPr="00DC0525">
        <w:rPr>
          <w:rFonts w:ascii="Times New Roman" w:hAnsi="Times New Roman"/>
          <w:iCs/>
          <w:sz w:val="24"/>
          <w:szCs w:val="24"/>
          <w:lang w:val="en-US"/>
        </w:rPr>
        <w:t xml:space="preserve">. </w:t>
      </w:r>
      <w:smartTag w:uri="urn:schemas-microsoft-com:office:smarttags" w:element="place">
        <w:smartTag w:uri="urn:schemas-microsoft-com:office:smarttags" w:element="City">
          <w:r w:rsidRPr="00DC0525">
            <w:rPr>
              <w:rFonts w:ascii="Times New Roman" w:hAnsi="Times New Roman"/>
              <w:iCs/>
              <w:sz w:val="24"/>
              <w:szCs w:val="24"/>
              <w:lang w:val="en-US"/>
            </w:rPr>
            <w:t>Washington</w:t>
          </w:r>
        </w:smartTag>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DC</w:t>
          </w:r>
        </w:smartTag>
      </w:smartTag>
      <w:r w:rsidRPr="00DC0525">
        <w:rPr>
          <w:rFonts w:ascii="Times New Roman" w:hAnsi="Times New Roman"/>
          <w:iCs/>
          <w:sz w:val="24"/>
          <w:szCs w:val="24"/>
          <w:lang w:val="en-US"/>
        </w:rPr>
        <w:t>: APA.</w:t>
      </w:r>
    </w:p>
    <w:p w:rsidR="00DC0525" w:rsidRPr="00DC0525"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Breman</w:t>
      </w:r>
      <w:proofErr w:type="spellEnd"/>
      <w:r w:rsidRPr="00DC0525">
        <w:rPr>
          <w:rFonts w:ascii="Times New Roman" w:hAnsi="Times New Roman"/>
          <w:iCs/>
          <w:sz w:val="24"/>
          <w:szCs w:val="24"/>
          <w:lang w:val="en-US"/>
        </w:rPr>
        <w:t xml:space="preserve">, L. (2010). I know this much is true. </w:t>
      </w:r>
      <w:r w:rsidRPr="00DC0525">
        <w:rPr>
          <w:rFonts w:ascii="Times New Roman" w:hAnsi="Times New Roman"/>
          <w:iCs/>
          <w:sz w:val="24"/>
          <w:szCs w:val="24"/>
          <w:u w:val="single"/>
          <w:lang w:val="en-US"/>
        </w:rPr>
        <w:t>Independent Practitioner</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30</w:t>
      </w:r>
      <w:r w:rsidRPr="00DC0525">
        <w:rPr>
          <w:rFonts w:ascii="Times New Roman" w:hAnsi="Times New Roman"/>
          <w:iCs/>
          <w:sz w:val="24"/>
          <w:szCs w:val="24"/>
          <w:lang w:val="en-US"/>
        </w:rPr>
        <w:t>, 15-17.</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Bernal, G. Treatment Manual for depressed </w:t>
      </w:r>
      <w:proofErr w:type="spellStart"/>
      <w:r w:rsidRPr="00DC0525">
        <w:rPr>
          <w:rFonts w:ascii="Times New Roman" w:hAnsi="Times New Roman"/>
          <w:bCs/>
          <w:iCs/>
          <w:sz w:val="24"/>
          <w:szCs w:val="24"/>
        </w:rPr>
        <w:t>Peurto</w:t>
      </w:r>
      <w:proofErr w:type="spellEnd"/>
      <w:r w:rsidRPr="00DC0525">
        <w:rPr>
          <w:rFonts w:ascii="Times New Roman" w:hAnsi="Times New Roman"/>
          <w:bCs/>
          <w:iCs/>
          <w:sz w:val="24"/>
          <w:szCs w:val="24"/>
        </w:rPr>
        <w:t xml:space="preserve"> Rican Youth.</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http://ipsi.uprrp.edu/recursos.html</w:t>
      </w:r>
    </w:p>
    <w:p w:rsidR="00940D6E"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Bertolino</w:t>
      </w:r>
      <w:proofErr w:type="spellEnd"/>
      <w:r w:rsidRPr="00DC0525">
        <w:rPr>
          <w:rFonts w:ascii="Times New Roman" w:hAnsi="Times New Roman"/>
          <w:iCs/>
          <w:sz w:val="24"/>
          <w:szCs w:val="24"/>
          <w:lang w:val="en-US"/>
        </w:rPr>
        <w:t xml:space="preserve">, B. (2003).  </w:t>
      </w:r>
      <w:r w:rsidRPr="00DC0525">
        <w:rPr>
          <w:rFonts w:ascii="Times New Roman" w:hAnsi="Times New Roman"/>
          <w:iCs/>
          <w:sz w:val="24"/>
          <w:szCs w:val="24"/>
          <w:u w:val="single"/>
          <w:lang w:val="en-US"/>
        </w:rPr>
        <w:t>Change-oriented therapy with adolescents and young adults</w:t>
      </w:r>
      <w:r w:rsidRPr="00DC0525">
        <w:rPr>
          <w:rFonts w:ascii="Times New Roman" w:hAnsi="Times New Roman"/>
          <w:iCs/>
          <w:sz w:val="24"/>
          <w:szCs w:val="24"/>
          <w:lang w:val="en-US"/>
        </w:rPr>
        <w:t xml:space="preserve">.  </w:t>
      </w:r>
      <w:smartTag w:uri="urn:schemas-microsoft-com:office:smarttags" w:element="State">
        <w:smartTag w:uri="urn:schemas-microsoft-com:office:smarttags" w:element="place">
          <w:r w:rsidRPr="00DC0525">
            <w:rPr>
              <w:rFonts w:ascii="Times New Roman" w:hAnsi="Times New Roman"/>
              <w:iCs/>
              <w:sz w:val="24"/>
              <w:szCs w:val="24"/>
              <w:lang w:val="en-US"/>
            </w:rPr>
            <w:t>New York</w:t>
          </w:r>
        </w:smartTag>
      </w:smartTag>
      <w:r w:rsidRPr="00DC0525">
        <w:rPr>
          <w:rFonts w:ascii="Times New Roman" w:hAnsi="Times New Roman"/>
          <w:iCs/>
          <w:sz w:val="24"/>
          <w:szCs w:val="24"/>
          <w:lang w:val="en-US"/>
        </w:rPr>
        <w:t>:</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W. W. Norton.</w:t>
      </w:r>
    </w:p>
    <w:p w:rsidR="00940D6E"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Birmaher</w:t>
      </w:r>
      <w:proofErr w:type="spellEnd"/>
      <w:r w:rsidRPr="00DC0525">
        <w:rPr>
          <w:rFonts w:ascii="Times New Roman" w:hAnsi="Times New Roman"/>
          <w:iCs/>
          <w:sz w:val="24"/>
          <w:szCs w:val="24"/>
          <w:lang w:val="en-US"/>
        </w:rPr>
        <w:t xml:space="preserve">, B. &amp; Brent, B. (1998).  Practice parameters for the assessment and treatment of </w:t>
      </w:r>
    </w:p>
    <w:p w:rsidR="00940D6E" w:rsidRDefault="00DC0525" w:rsidP="00940D6E">
      <w:pPr>
        <w:pStyle w:val="NoSpacing"/>
        <w:ind w:firstLine="720"/>
        <w:rPr>
          <w:rFonts w:ascii="Times New Roman" w:hAnsi="Times New Roman"/>
          <w:iCs/>
          <w:sz w:val="24"/>
          <w:szCs w:val="24"/>
          <w:u w:val="single"/>
          <w:lang w:val="en-US"/>
        </w:rPr>
      </w:pPr>
      <w:r w:rsidRPr="00DC0525">
        <w:rPr>
          <w:rFonts w:ascii="Times New Roman" w:hAnsi="Times New Roman"/>
          <w:iCs/>
          <w:sz w:val="24"/>
          <w:szCs w:val="24"/>
          <w:lang w:val="en-US"/>
        </w:rPr>
        <w:t xml:space="preserve">children and adolescents with depressive disorder.  </w:t>
      </w:r>
      <w:r w:rsidRPr="00DC0525">
        <w:rPr>
          <w:rFonts w:ascii="Times New Roman" w:hAnsi="Times New Roman"/>
          <w:iCs/>
          <w:sz w:val="24"/>
          <w:szCs w:val="24"/>
          <w:u w:val="single"/>
          <w:lang w:val="en-US"/>
        </w:rPr>
        <w:t xml:space="preserve">Journal of American </w:t>
      </w:r>
      <w:smartTag w:uri="urn:schemas-microsoft-com:office:smarttags" w:element="PlaceType">
        <w:r w:rsidRPr="00DC0525">
          <w:rPr>
            <w:rFonts w:ascii="Times New Roman" w:hAnsi="Times New Roman"/>
            <w:iCs/>
            <w:sz w:val="24"/>
            <w:szCs w:val="24"/>
            <w:u w:val="single"/>
            <w:lang w:val="en-US"/>
          </w:rPr>
          <w:t>Academy</w:t>
        </w:r>
      </w:smartTag>
      <w:r w:rsidRPr="00DC0525">
        <w:rPr>
          <w:rFonts w:ascii="Times New Roman" w:hAnsi="Times New Roman"/>
          <w:iCs/>
          <w:sz w:val="24"/>
          <w:szCs w:val="24"/>
          <w:u w:val="single"/>
          <w:lang w:val="en-US"/>
        </w:rPr>
        <w:t xml:space="preserve"> of </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u w:val="single"/>
          <w:lang w:val="en-US"/>
        </w:rPr>
        <w:t>Children and Adolescent Psychiatry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37</w:t>
      </w:r>
      <w:r w:rsidRPr="00DC0525">
        <w:rPr>
          <w:rFonts w:ascii="Times New Roman" w:hAnsi="Times New Roman"/>
          <w:iCs/>
          <w:sz w:val="24"/>
          <w:szCs w:val="24"/>
          <w:lang w:val="en-US"/>
        </w:rPr>
        <w:t>, 63-83.</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Birmaher</w:t>
      </w:r>
      <w:proofErr w:type="spellEnd"/>
      <w:r w:rsidRPr="00DC0525">
        <w:rPr>
          <w:rFonts w:ascii="Times New Roman" w:hAnsi="Times New Roman"/>
          <w:iCs/>
          <w:sz w:val="24"/>
          <w:szCs w:val="24"/>
        </w:rPr>
        <w:t>, B., Brent, D. A. &amp; Benson, R. S. (1998).  Summary of the practice parameters for the</w:t>
      </w:r>
    </w:p>
    <w:p w:rsidR="00940D6E"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assessment and treatment of children and adolescents with depressive disorders.  </w:t>
      </w:r>
      <w:r w:rsidRPr="00DC0525">
        <w:rPr>
          <w:rFonts w:ascii="Times New Roman" w:hAnsi="Times New Roman"/>
          <w:iCs/>
          <w:sz w:val="24"/>
          <w:szCs w:val="24"/>
          <w:u w:val="single"/>
        </w:rPr>
        <w:t xml:space="preserve">Journal </w:t>
      </w:r>
    </w:p>
    <w:p w:rsidR="00DC0525" w:rsidRPr="00940D6E" w:rsidRDefault="00DC0525" w:rsidP="00940D6E">
      <w:pPr>
        <w:pStyle w:val="NoSpacing"/>
        <w:ind w:firstLine="720"/>
        <w:rPr>
          <w:rFonts w:ascii="Times New Roman" w:hAnsi="Times New Roman"/>
          <w:iCs/>
          <w:sz w:val="24"/>
          <w:szCs w:val="24"/>
        </w:rPr>
      </w:pPr>
      <w:r w:rsidRPr="00DC0525">
        <w:rPr>
          <w:rFonts w:ascii="Times New Roman" w:hAnsi="Times New Roman"/>
          <w:iCs/>
          <w:sz w:val="24"/>
          <w:szCs w:val="24"/>
          <w:u w:val="single"/>
        </w:rPr>
        <w:t>of the American Academy of Child and Adolescent 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37</w:t>
      </w:r>
      <w:r w:rsidRPr="00DC0525">
        <w:rPr>
          <w:rFonts w:ascii="Times New Roman" w:hAnsi="Times New Roman"/>
          <w:iCs/>
          <w:sz w:val="24"/>
          <w:szCs w:val="24"/>
        </w:rPr>
        <w:t xml:space="preserve">, 1234-1238.  </w:t>
      </w:r>
      <w:r w:rsidRPr="00DC0525">
        <w:rPr>
          <w:rFonts w:ascii="Times New Roman" w:hAnsi="Times New Roman"/>
          <w:b/>
          <w:i/>
          <w:iCs/>
          <w:sz w:val="24"/>
          <w:szCs w:val="24"/>
        </w:rPr>
        <w:t>(See also</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b/>
          <w:i/>
          <w:iCs/>
          <w:sz w:val="24"/>
          <w:szCs w:val="24"/>
        </w:rPr>
        <w:tab/>
        <w:t xml:space="preserve"> www.acap.org/clinical/depress)</w:t>
      </w:r>
    </w:p>
    <w:p w:rsidR="00940D6E"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Birmaher</w:t>
      </w:r>
      <w:proofErr w:type="spellEnd"/>
      <w:r w:rsidRPr="00DC0525">
        <w:rPr>
          <w:rFonts w:ascii="Times New Roman" w:hAnsi="Times New Roman"/>
          <w:iCs/>
          <w:sz w:val="24"/>
          <w:szCs w:val="24"/>
        </w:rPr>
        <w:t>, B., Ryan, N. D., Williamson, D. et al. (1996).  Childhood and adolescent depression:</w:t>
      </w:r>
    </w:p>
    <w:p w:rsidR="00DC0525" w:rsidRPr="00DC0525" w:rsidRDefault="00DC0525" w:rsidP="00940D6E">
      <w:pPr>
        <w:pStyle w:val="NoSpacing"/>
        <w:ind w:firstLine="720"/>
        <w:rPr>
          <w:rFonts w:ascii="Times New Roman" w:hAnsi="Times New Roman"/>
          <w:iCs/>
          <w:sz w:val="24"/>
          <w:szCs w:val="24"/>
        </w:rPr>
      </w:pPr>
      <w:r w:rsidRPr="00DC0525">
        <w:rPr>
          <w:rFonts w:ascii="Times New Roman" w:hAnsi="Times New Roman"/>
          <w:iCs/>
          <w:sz w:val="24"/>
          <w:szCs w:val="24"/>
        </w:rPr>
        <w:t xml:space="preserve"> A</w:t>
      </w:r>
      <w:r w:rsidR="00940D6E">
        <w:rPr>
          <w:rFonts w:ascii="Times New Roman" w:hAnsi="Times New Roman"/>
          <w:iCs/>
          <w:sz w:val="24"/>
          <w:szCs w:val="24"/>
        </w:rPr>
        <w:t xml:space="preserve"> </w:t>
      </w:r>
      <w:r w:rsidRPr="00DC0525">
        <w:rPr>
          <w:rFonts w:ascii="Times New Roman" w:hAnsi="Times New Roman"/>
          <w:iCs/>
          <w:sz w:val="24"/>
          <w:szCs w:val="24"/>
        </w:rPr>
        <w:t xml:space="preserve">review of the past 10 years.  </w:t>
      </w:r>
      <w:r w:rsidRPr="00DC0525">
        <w:rPr>
          <w:rFonts w:ascii="Times New Roman" w:hAnsi="Times New Roman"/>
          <w:iCs/>
          <w:sz w:val="24"/>
          <w:szCs w:val="24"/>
          <w:u w:val="single"/>
        </w:rPr>
        <w:t xml:space="preserve">Journal of </w:t>
      </w:r>
      <w:smartTag w:uri="urn:schemas-microsoft-com:office:smarttags" w:element="place">
        <w:smartTag w:uri="urn:schemas-microsoft-com:office:smarttags" w:element="PlaceName">
          <w:r w:rsidRPr="00DC0525">
            <w:rPr>
              <w:rFonts w:ascii="Times New Roman" w:hAnsi="Times New Roman"/>
              <w:iCs/>
              <w:sz w:val="24"/>
              <w:szCs w:val="24"/>
              <w:u w:val="single"/>
            </w:rPr>
            <w:t>American</w:t>
          </w:r>
        </w:smartTag>
        <w:r w:rsidRPr="00DC0525">
          <w:rPr>
            <w:rFonts w:ascii="Times New Roman" w:hAnsi="Times New Roman"/>
            <w:iCs/>
            <w:sz w:val="24"/>
            <w:szCs w:val="24"/>
            <w:u w:val="single"/>
          </w:rPr>
          <w:t xml:space="preserve"> </w:t>
        </w:r>
        <w:smartTag w:uri="urn:schemas-microsoft-com:office:smarttags" w:element="PlaceType">
          <w:r w:rsidRPr="00DC0525">
            <w:rPr>
              <w:rFonts w:ascii="Times New Roman" w:hAnsi="Times New Roman"/>
              <w:iCs/>
              <w:sz w:val="24"/>
              <w:szCs w:val="24"/>
              <w:u w:val="single"/>
            </w:rPr>
            <w:t>Academy</w:t>
          </w:r>
        </w:smartTag>
      </w:smartTag>
      <w:r w:rsidRPr="00DC0525">
        <w:rPr>
          <w:rFonts w:ascii="Times New Roman" w:hAnsi="Times New Roman"/>
          <w:iCs/>
          <w:sz w:val="24"/>
          <w:szCs w:val="24"/>
          <w:u w:val="single"/>
        </w:rPr>
        <w:t xml:space="preserve"> of Child and Adolescent </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r>
      <w:r w:rsidRPr="00DC0525">
        <w:rPr>
          <w:rFonts w:ascii="Times New Roman" w:hAnsi="Times New Roman"/>
          <w:iCs/>
          <w:sz w:val="24"/>
          <w:szCs w:val="24"/>
          <w:u w:val="single"/>
        </w:rPr>
        <w:t>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35</w:t>
      </w:r>
      <w:r w:rsidRPr="00DC0525">
        <w:rPr>
          <w:rFonts w:ascii="Times New Roman" w:hAnsi="Times New Roman"/>
          <w:iCs/>
          <w:sz w:val="24"/>
          <w:szCs w:val="24"/>
        </w:rPr>
        <w:t>, 1427-1439.</w:t>
      </w:r>
    </w:p>
    <w:p w:rsidR="00940D6E" w:rsidRDefault="00DC0525" w:rsidP="00DC0525">
      <w:pPr>
        <w:pStyle w:val="NoSpacing"/>
        <w:rPr>
          <w:rFonts w:ascii="Times New Roman" w:hAnsi="Times New Roman"/>
          <w:iCs/>
          <w:sz w:val="24"/>
          <w:szCs w:val="24"/>
          <w:u w:val="single"/>
          <w:lang w:val="en-US"/>
        </w:rPr>
      </w:pPr>
      <w:proofErr w:type="spellStart"/>
      <w:r w:rsidRPr="00DC0525">
        <w:rPr>
          <w:rFonts w:ascii="Times New Roman" w:hAnsi="Times New Roman"/>
          <w:iCs/>
          <w:sz w:val="24"/>
          <w:szCs w:val="24"/>
          <w:lang w:val="en-US"/>
        </w:rPr>
        <w:t>Bongar</w:t>
      </w:r>
      <w:proofErr w:type="spellEnd"/>
      <w:r w:rsidRPr="00DC0525">
        <w:rPr>
          <w:rFonts w:ascii="Times New Roman" w:hAnsi="Times New Roman"/>
          <w:iCs/>
          <w:sz w:val="24"/>
          <w:szCs w:val="24"/>
          <w:lang w:val="en-US"/>
        </w:rPr>
        <w:t xml:space="preserve">, B. &amp; Stolberg, R. (2009). Risk management with the suicidal patient. </w:t>
      </w:r>
      <w:r w:rsidRPr="00DC0525">
        <w:rPr>
          <w:rFonts w:ascii="Times New Roman" w:hAnsi="Times New Roman"/>
          <w:iCs/>
          <w:sz w:val="24"/>
          <w:szCs w:val="24"/>
          <w:u w:val="single"/>
          <w:lang w:val="en-US"/>
        </w:rPr>
        <w:t>The Register</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u w:val="single"/>
          <w:lang w:val="en-US"/>
        </w:rPr>
        <w:t xml:space="preserve"> Report</w:t>
      </w:r>
      <w:r w:rsidRPr="00DC0525">
        <w:rPr>
          <w:rFonts w:ascii="Times New Roman" w:hAnsi="Times New Roman"/>
          <w:iCs/>
          <w:sz w:val="24"/>
          <w:szCs w:val="24"/>
          <w:lang w:val="en-US"/>
        </w:rPr>
        <w:t>.</w:t>
      </w:r>
      <w:r w:rsidR="00940D6E">
        <w:rPr>
          <w:rFonts w:ascii="Times New Roman" w:hAnsi="Times New Roman"/>
          <w:iCs/>
          <w:sz w:val="24"/>
          <w:szCs w:val="24"/>
          <w:lang w:val="en-US"/>
        </w:rPr>
        <w:t xml:space="preserve"> </w:t>
      </w:r>
      <w:r w:rsidRPr="00DC0525">
        <w:rPr>
          <w:rFonts w:ascii="Times New Roman" w:hAnsi="Times New Roman"/>
          <w:iCs/>
          <w:sz w:val="24"/>
          <w:szCs w:val="24"/>
          <w:u w:val="single"/>
          <w:lang w:val="en-US"/>
        </w:rPr>
        <w:t>35</w:t>
      </w:r>
      <w:r w:rsidRPr="00DC0525">
        <w:rPr>
          <w:rFonts w:ascii="Times New Roman" w:hAnsi="Times New Roman"/>
          <w:iCs/>
          <w:sz w:val="24"/>
          <w:szCs w:val="24"/>
          <w:lang w:val="en-US"/>
        </w:rPr>
        <w:t>, 10-17.</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Bradley, J., &amp; </w:t>
      </w:r>
      <w:proofErr w:type="spellStart"/>
      <w:r w:rsidRPr="00DC0525">
        <w:rPr>
          <w:rFonts w:ascii="Times New Roman" w:hAnsi="Times New Roman"/>
          <w:iCs/>
          <w:sz w:val="24"/>
          <w:szCs w:val="24"/>
        </w:rPr>
        <w:t>Rotheram-Borus</w:t>
      </w:r>
      <w:proofErr w:type="spellEnd"/>
      <w:r w:rsidRPr="00DC0525">
        <w:rPr>
          <w:rFonts w:ascii="Times New Roman" w:hAnsi="Times New Roman"/>
          <w:iCs/>
          <w:sz w:val="24"/>
          <w:szCs w:val="24"/>
        </w:rPr>
        <w:t xml:space="preserve">, M. J. (1990).  </w:t>
      </w:r>
      <w:r w:rsidRPr="00DC0525">
        <w:rPr>
          <w:rFonts w:ascii="Times New Roman" w:hAnsi="Times New Roman"/>
          <w:iCs/>
          <w:sz w:val="24"/>
          <w:szCs w:val="24"/>
          <w:u w:val="single"/>
        </w:rPr>
        <w:t>Evaluation of imminent danger for suicide</w:t>
      </w:r>
      <w:r w:rsidRPr="00DC0525">
        <w:rPr>
          <w:rFonts w:ascii="Times New Roman" w:hAnsi="Times New Roman"/>
          <w:iCs/>
          <w:sz w:val="24"/>
          <w:szCs w:val="24"/>
        </w:rPr>
        <w:t>.</w:t>
      </w:r>
    </w:p>
    <w:p w:rsid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  </w:t>
      </w:r>
      <w:r w:rsidRPr="00DC0525">
        <w:rPr>
          <w:rFonts w:ascii="Times New Roman" w:hAnsi="Times New Roman"/>
          <w:iCs/>
          <w:sz w:val="24"/>
          <w:szCs w:val="24"/>
        </w:rPr>
        <w:tab/>
      </w:r>
      <w:smartTag w:uri="urn:schemas-microsoft-com:office:smarttags" w:element="City">
        <w:r w:rsidRPr="00DC0525">
          <w:rPr>
            <w:rFonts w:ascii="Times New Roman" w:hAnsi="Times New Roman"/>
            <w:iCs/>
            <w:sz w:val="24"/>
            <w:szCs w:val="24"/>
          </w:rPr>
          <w:t>Oklahoma City</w:t>
        </w:r>
      </w:smartTag>
      <w:r w:rsidRPr="00DC0525">
        <w:rPr>
          <w:rFonts w:ascii="Times New Roman" w:hAnsi="Times New Roman"/>
          <w:iCs/>
          <w:sz w:val="24"/>
          <w:szCs w:val="24"/>
        </w:rPr>
        <w:t xml:space="preserve">, </w:t>
      </w:r>
      <w:smartTag w:uri="urn:schemas-microsoft-com:office:smarttags" w:element="State">
        <w:r w:rsidRPr="00DC0525">
          <w:rPr>
            <w:rFonts w:ascii="Times New Roman" w:hAnsi="Times New Roman"/>
            <w:iCs/>
            <w:sz w:val="24"/>
            <w:szCs w:val="24"/>
          </w:rPr>
          <w:t>OK</w:t>
        </w:r>
      </w:smartTag>
      <w:r w:rsidRPr="00DC0525">
        <w:rPr>
          <w:rFonts w:ascii="Times New Roman" w:hAnsi="Times New Roman"/>
          <w:iCs/>
          <w:sz w:val="24"/>
          <w:szCs w:val="24"/>
        </w:rPr>
        <w:t xml:space="preserve">: </w:t>
      </w:r>
      <w:smartTag w:uri="urn:schemas-microsoft-com:office:smarttags" w:element="place">
        <w:smartTag w:uri="urn:schemas-microsoft-com:office:smarttags" w:element="PlaceName">
          <w:r w:rsidRPr="00DC0525">
            <w:rPr>
              <w:rFonts w:ascii="Times New Roman" w:hAnsi="Times New Roman"/>
              <w:iCs/>
              <w:sz w:val="24"/>
              <w:szCs w:val="24"/>
            </w:rPr>
            <w:t>National</w:t>
          </w:r>
        </w:smartTag>
        <w:r w:rsidRPr="00DC0525">
          <w:rPr>
            <w:rFonts w:ascii="Times New Roman" w:hAnsi="Times New Roman"/>
            <w:iCs/>
            <w:sz w:val="24"/>
            <w:szCs w:val="24"/>
          </w:rPr>
          <w:t xml:space="preserve"> </w:t>
        </w:r>
        <w:smartTag w:uri="urn:schemas-microsoft-com:office:smarttags" w:element="PlaceName">
          <w:r w:rsidRPr="00DC0525">
            <w:rPr>
              <w:rFonts w:ascii="Times New Roman" w:hAnsi="Times New Roman"/>
              <w:iCs/>
              <w:sz w:val="24"/>
              <w:szCs w:val="24"/>
            </w:rPr>
            <w:t>Resource</w:t>
          </w:r>
        </w:smartTag>
        <w:r w:rsidRPr="00DC0525">
          <w:rPr>
            <w:rFonts w:ascii="Times New Roman" w:hAnsi="Times New Roman"/>
            <w:iCs/>
            <w:sz w:val="24"/>
            <w:szCs w:val="24"/>
          </w:rPr>
          <w:t xml:space="preserve"> </w:t>
        </w:r>
        <w:smartTag w:uri="urn:schemas-microsoft-com:office:smarttags" w:element="PlaceType">
          <w:r w:rsidRPr="00DC0525">
            <w:rPr>
              <w:rFonts w:ascii="Times New Roman" w:hAnsi="Times New Roman"/>
              <w:iCs/>
              <w:sz w:val="24"/>
              <w:szCs w:val="24"/>
            </w:rPr>
            <w:t>Center</w:t>
          </w:r>
        </w:smartTag>
      </w:smartTag>
      <w:r w:rsidRPr="00DC0525">
        <w:rPr>
          <w:rFonts w:ascii="Times New Roman" w:hAnsi="Times New Roman"/>
          <w:iCs/>
          <w:sz w:val="24"/>
          <w:szCs w:val="24"/>
        </w:rPr>
        <w:t xml:space="preserve"> for Youth Services.</w:t>
      </w:r>
    </w:p>
    <w:p w:rsidR="00940D6E" w:rsidRPr="00DC0525" w:rsidRDefault="00940D6E" w:rsidP="00DC0525">
      <w:pPr>
        <w:pStyle w:val="NoSpacing"/>
        <w:rPr>
          <w:rFonts w:ascii="Times New Roman" w:hAnsi="Times New Roman"/>
          <w:iCs/>
          <w:sz w:val="24"/>
          <w:szCs w:val="24"/>
        </w:rPr>
      </w:pP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lastRenderedPageBreak/>
        <w:t xml:space="preserve">Braswell, L., Kendall, P. C. et al. (1985).  “Involvement” in cognitive-behavior therapy with </w:t>
      </w:r>
      <w:r w:rsidRPr="00DC0525">
        <w:rPr>
          <w:rFonts w:ascii="Times New Roman" w:hAnsi="Times New Roman"/>
          <w:iCs/>
          <w:sz w:val="24"/>
          <w:szCs w:val="24"/>
        </w:rPr>
        <w:tab/>
        <w:t xml:space="preserve">children: Processes and its relationship to outcome.  </w:t>
      </w:r>
      <w:r w:rsidRPr="00DC0525">
        <w:rPr>
          <w:rFonts w:ascii="Times New Roman" w:hAnsi="Times New Roman"/>
          <w:iCs/>
          <w:sz w:val="24"/>
          <w:szCs w:val="24"/>
          <w:u w:val="single"/>
        </w:rPr>
        <w:t>Cognitive Therapy and Research</w:t>
      </w:r>
      <w:r w:rsidRPr="00DC0525">
        <w:rPr>
          <w:rFonts w:ascii="Times New Roman" w:hAnsi="Times New Roman"/>
          <w:iCs/>
          <w:sz w:val="24"/>
          <w:szCs w:val="24"/>
        </w:rPr>
        <w:t xml:space="preserve">, </w:t>
      </w:r>
      <w:r w:rsidRPr="00DC0525">
        <w:rPr>
          <w:rFonts w:ascii="Times New Roman" w:hAnsi="Times New Roman"/>
          <w:iCs/>
          <w:sz w:val="24"/>
          <w:szCs w:val="24"/>
          <w:u w:val="single"/>
        </w:rPr>
        <w:t>9</w:t>
      </w:r>
      <w:r w:rsidRPr="00DC0525">
        <w:rPr>
          <w:rFonts w:ascii="Times New Roman" w:hAnsi="Times New Roman"/>
          <w:iCs/>
          <w:sz w:val="24"/>
          <w:szCs w:val="24"/>
        </w:rPr>
        <w:t xml:space="preserve">, </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6-11.</w:t>
      </w:r>
    </w:p>
    <w:p w:rsidR="00940D6E"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Brent, D. A., </w:t>
      </w:r>
      <w:proofErr w:type="spellStart"/>
      <w:r w:rsidRPr="00DC0525">
        <w:rPr>
          <w:rFonts w:ascii="Times New Roman" w:hAnsi="Times New Roman"/>
          <w:iCs/>
          <w:sz w:val="24"/>
          <w:szCs w:val="24"/>
          <w:lang w:val="en-US"/>
        </w:rPr>
        <w:t>Baugher</w:t>
      </w:r>
      <w:proofErr w:type="spellEnd"/>
      <w:r w:rsidRPr="00DC0525">
        <w:rPr>
          <w:rFonts w:ascii="Times New Roman" w:hAnsi="Times New Roman"/>
          <w:iCs/>
          <w:sz w:val="24"/>
          <w:szCs w:val="24"/>
          <w:lang w:val="en-US"/>
        </w:rPr>
        <w:t xml:space="preserve">, M., </w:t>
      </w:r>
      <w:proofErr w:type="spellStart"/>
      <w:r w:rsidRPr="00DC0525">
        <w:rPr>
          <w:rFonts w:ascii="Times New Roman" w:hAnsi="Times New Roman"/>
          <w:iCs/>
          <w:sz w:val="24"/>
          <w:szCs w:val="24"/>
          <w:lang w:val="en-US"/>
        </w:rPr>
        <w:t>Birmaher</w:t>
      </w:r>
      <w:proofErr w:type="spellEnd"/>
      <w:r w:rsidRPr="00DC0525">
        <w:rPr>
          <w:rFonts w:ascii="Times New Roman" w:hAnsi="Times New Roman"/>
          <w:iCs/>
          <w:sz w:val="24"/>
          <w:szCs w:val="24"/>
          <w:lang w:val="en-US"/>
        </w:rPr>
        <w:t xml:space="preserve">, B. et al. (2000).  Compliance with recommendations to </w:t>
      </w:r>
    </w:p>
    <w:p w:rsidR="00940D6E"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remove firearms in families participating in a clinical trial for adolescent depression.</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 xml:space="preserve">Journal of </w:t>
      </w:r>
      <w:smartTag w:uri="urn:schemas-microsoft-com:office:smarttags" w:element="place">
        <w:smartTag w:uri="urn:schemas-microsoft-com:office:smarttags" w:element="PlaceName">
          <w:r w:rsidRPr="00DC0525">
            <w:rPr>
              <w:rFonts w:ascii="Times New Roman" w:hAnsi="Times New Roman"/>
              <w:iCs/>
              <w:sz w:val="24"/>
              <w:szCs w:val="24"/>
              <w:u w:val="single"/>
              <w:lang w:val="en-US"/>
            </w:rPr>
            <w:t>American</w:t>
          </w:r>
        </w:smartTag>
        <w:r w:rsidRPr="00DC0525">
          <w:rPr>
            <w:rFonts w:ascii="Times New Roman" w:hAnsi="Times New Roman"/>
            <w:iCs/>
            <w:sz w:val="24"/>
            <w:szCs w:val="24"/>
            <w:u w:val="single"/>
            <w:lang w:val="en-US"/>
          </w:rPr>
          <w:t xml:space="preserve"> </w:t>
        </w:r>
        <w:smartTag w:uri="urn:schemas-microsoft-com:office:smarttags" w:element="PlaceType">
          <w:r w:rsidRPr="00DC0525">
            <w:rPr>
              <w:rFonts w:ascii="Times New Roman" w:hAnsi="Times New Roman"/>
              <w:iCs/>
              <w:sz w:val="24"/>
              <w:szCs w:val="24"/>
              <w:u w:val="single"/>
              <w:lang w:val="en-US"/>
            </w:rPr>
            <w:t>Academy</w:t>
          </w:r>
        </w:smartTag>
      </w:smartTag>
      <w:r w:rsidRPr="00DC0525">
        <w:rPr>
          <w:rFonts w:ascii="Times New Roman" w:hAnsi="Times New Roman"/>
          <w:iCs/>
          <w:sz w:val="24"/>
          <w:szCs w:val="24"/>
          <w:u w:val="single"/>
          <w:lang w:val="en-US"/>
        </w:rPr>
        <w:t xml:space="preserve"> of Clinical and Adolescent Psychiatry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39</w:t>
      </w:r>
      <w:r w:rsidRPr="00DC0525">
        <w:rPr>
          <w:rFonts w:ascii="Times New Roman" w:hAnsi="Times New Roman"/>
          <w:iCs/>
          <w:sz w:val="24"/>
          <w:szCs w:val="24"/>
          <w:lang w:val="en-US"/>
        </w:rPr>
        <w:t>, 1220-1226.</w:t>
      </w:r>
    </w:p>
    <w:p w:rsidR="00940D6E"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Brent, D. A., Holder, D., Kolko, D. et al. (1997).  A clinical psychotherapy trial for adolescent</w:t>
      </w:r>
    </w:p>
    <w:p w:rsidR="00940D6E"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depression comparing cognitive, family and supportive therapy.  </w:t>
      </w:r>
      <w:r w:rsidRPr="00DC0525">
        <w:rPr>
          <w:rFonts w:ascii="Times New Roman" w:hAnsi="Times New Roman"/>
          <w:iCs/>
          <w:sz w:val="24"/>
          <w:szCs w:val="24"/>
          <w:u w:val="single"/>
          <w:lang w:val="en-US"/>
        </w:rPr>
        <w:t>Archives of General</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u w:val="single"/>
          <w:lang w:val="en-US"/>
        </w:rPr>
        <w:t xml:space="preserve"> Psychiatry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54</w:t>
      </w:r>
      <w:r w:rsidRPr="00DC0525">
        <w:rPr>
          <w:rFonts w:ascii="Times New Roman" w:hAnsi="Times New Roman"/>
          <w:iCs/>
          <w:sz w:val="24"/>
          <w:szCs w:val="24"/>
          <w:lang w:val="en-US"/>
        </w:rPr>
        <w:t>, 877-885.</w:t>
      </w:r>
    </w:p>
    <w:p w:rsidR="00940D6E"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Brent, D. A. &amp; </w:t>
      </w:r>
      <w:proofErr w:type="spellStart"/>
      <w:r w:rsidRPr="00DC0525">
        <w:rPr>
          <w:rFonts w:ascii="Times New Roman" w:hAnsi="Times New Roman"/>
          <w:iCs/>
          <w:sz w:val="24"/>
          <w:szCs w:val="24"/>
          <w:lang w:val="en-US"/>
        </w:rPr>
        <w:t>Perper</w:t>
      </w:r>
      <w:proofErr w:type="spellEnd"/>
      <w:r w:rsidRPr="00DC0525">
        <w:rPr>
          <w:rFonts w:ascii="Times New Roman" w:hAnsi="Times New Roman"/>
          <w:iCs/>
          <w:sz w:val="24"/>
          <w:szCs w:val="24"/>
          <w:lang w:val="en-US"/>
        </w:rPr>
        <w:t>, J. A.  (1995). Research in adolescent suicide: Implications for training,</w:t>
      </w:r>
    </w:p>
    <w:p w:rsidR="00940D6E"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service delivery, and public policy.  </w:t>
      </w:r>
      <w:r w:rsidRPr="00DC0525">
        <w:rPr>
          <w:rFonts w:ascii="Times New Roman" w:hAnsi="Times New Roman"/>
          <w:iCs/>
          <w:sz w:val="24"/>
          <w:szCs w:val="24"/>
          <w:u w:val="single"/>
          <w:lang w:val="en-US"/>
        </w:rPr>
        <w:t>Suicide and Life-Threatening Behavior</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25</w:t>
      </w:r>
      <w:r w:rsidRPr="00DC0525">
        <w:rPr>
          <w:rFonts w:ascii="Times New Roman" w:hAnsi="Times New Roman"/>
          <w:iCs/>
          <w:sz w:val="24"/>
          <w:szCs w:val="24"/>
          <w:lang w:val="en-US"/>
        </w:rPr>
        <w:t>, 222-</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230.</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Brown, J.S., Meadows, S.O. &amp; Elder, Y.H. Jr. (2007). Race-ethnic inequality and psychological</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distress: Depressive symptoms from adolescence to young adulthood. </w:t>
      </w:r>
      <w:r w:rsidRPr="00DC0525">
        <w:rPr>
          <w:rFonts w:ascii="Times New Roman" w:hAnsi="Times New Roman"/>
          <w:bCs/>
          <w:iCs/>
          <w:sz w:val="24"/>
          <w:szCs w:val="24"/>
          <w:u w:val="single"/>
        </w:rPr>
        <w:t>Developmental</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Psychology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43</w:t>
      </w:r>
      <w:r w:rsidRPr="00DC0525">
        <w:rPr>
          <w:rFonts w:ascii="Times New Roman" w:hAnsi="Times New Roman"/>
          <w:bCs/>
          <w:iCs/>
          <w:sz w:val="24"/>
          <w:szCs w:val="24"/>
        </w:rPr>
        <w:t>, 1295-1311.</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Brown, R. T. &amp; Sammons, M. (2002).  Pediatric psychopharmacology: A review of new </w:t>
      </w:r>
      <w:r w:rsidRPr="00DC0525">
        <w:rPr>
          <w:rFonts w:ascii="Times New Roman" w:hAnsi="Times New Roman"/>
          <w:iCs/>
          <w:sz w:val="24"/>
          <w:szCs w:val="24"/>
        </w:rPr>
        <w:tab/>
        <w:t xml:space="preserve">developments and recent research. </w:t>
      </w:r>
      <w:r w:rsidRPr="00DC0525">
        <w:rPr>
          <w:rFonts w:ascii="Times New Roman" w:hAnsi="Times New Roman"/>
          <w:iCs/>
          <w:sz w:val="24"/>
          <w:szCs w:val="24"/>
          <w:u w:val="single"/>
        </w:rPr>
        <w:t>Professional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33</w:t>
      </w:r>
      <w:r w:rsidRPr="00DC0525">
        <w:rPr>
          <w:rFonts w:ascii="Times New Roman" w:hAnsi="Times New Roman"/>
          <w:iCs/>
          <w:sz w:val="24"/>
          <w:szCs w:val="24"/>
        </w:rPr>
        <w:t>, 135-14</w:t>
      </w:r>
    </w:p>
    <w:p w:rsidR="00DC0525" w:rsidRPr="00DC0525"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Burlingam</w:t>
      </w:r>
      <w:proofErr w:type="spellEnd"/>
      <w:r w:rsidRPr="00DC0525">
        <w:rPr>
          <w:rFonts w:ascii="Times New Roman" w:hAnsi="Times New Roman"/>
          <w:iCs/>
          <w:sz w:val="24"/>
          <w:szCs w:val="24"/>
          <w:lang w:val="en-US"/>
        </w:rPr>
        <w:t xml:space="preserve">, G.M., Wells, M.G. &amp; Lambert, M.J. (1996). </w:t>
      </w:r>
      <w:r w:rsidRPr="00DC0525">
        <w:rPr>
          <w:rFonts w:ascii="Times New Roman" w:hAnsi="Times New Roman"/>
          <w:iCs/>
          <w:sz w:val="24"/>
          <w:szCs w:val="24"/>
          <w:u w:val="single"/>
          <w:lang w:val="en-US"/>
        </w:rPr>
        <w:t>They Youth Outcome Questionnaire</w:t>
      </w:r>
      <w:r w:rsidRPr="00DC0525">
        <w:rPr>
          <w:rFonts w:ascii="Times New Roman" w:hAnsi="Times New Roman"/>
          <w:iCs/>
          <w:sz w:val="24"/>
          <w:szCs w:val="24"/>
          <w:lang w:val="en-US"/>
        </w:rPr>
        <w:t>,</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w:t>
      </w:r>
      <w:smartTag w:uri="urn:schemas-microsoft-com:office:smarttags" w:element="place">
        <w:smartTag w:uri="urn:schemas-microsoft-com:office:smarttags" w:element="City">
          <w:r w:rsidRPr="00DC0525">
            <w:rPr>
              <w:rFonts w:ascii="Times New Roman" w:hAnsi="Times New Roman"/>
              <w:iCs/>
              <w:sz w:val="24"/>
              <w:szCs w:val="24"/>
              <w:lang w:val="en-US"/>
            </w:rPr>
            <w:t>Stevenson</w:t>
          </w:r>
        </w:smartTag>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MD</w:t>
          </w:r>
        </w:smartTag>
      </w:smartTag>
      <w:r w:rsidRPr="00DC0525">
        <w:rPr>
          <w:rFonts w:ascii="Times New Roman" w:hAnsi="Times New Roman"/>
          <w:iCs/>
          <w:sz w:val="24"/>
          <w:szCs w:val="24"/>
          <w:lang w:val="en-US"/>
        </w:rPr>
        <w:t>: American Professional Credentialing Service.</w:t>
      </w:r>
    </w:p>
    <w:p w:rsidR="00940D6E" w:rsidRDefault="00DC0525" w:rsidP="00DC0525">
      <w:pPr>
        <w:pStyle w:val="NoSpacing"/>
        <w:rPr>
          <w:rFonts w:ascii="Times New Roman" w:hAnsi="Times New Roman"/>
          <w:iCs/>
          <w:sz w:val="24"/>
          <w:szCs w:val="24"/>
          <w:u w:val="single"/>
          <w:lang w:val="en-US"/>
        </w:rPr>
      </w:pPr>
      <w:r w:rsidRPr="00DC0525">
        <w:rPr>
          <w:rFonts w:ascii="Times New Roman" w:hAnsi="Times New Roman"/>
          <w:iCs/>
          <w:sz w:val="24"/>
          <w:szCs w:val="24"/>
          <w:lang w:val="en-US"/>
        </w:rPr>
        <w:t xml:space="preserve">Burns, B.J., Fisher, S.K., </w:t>
      </w:r>
      <w:proofErr w:type="spellStart"/>
      <w:r w:rsidRPr="00DC0525">
        <w:rPr>
          <w:rFonts w:ascii="Times New Roman" w:hAnsi="Times New Roman"/>
          <w:iCs/>
          <w:sz w:val="24"/>
          <w:szCs w:val="24"/>
          <w:lang w:val="en-US"/>
        </w:rPr>
        <w:t>Ganju</w:t>
      </w:r>
      <w:proofErr w:type="spellEnd"/>
      <w:r w:rsidRPr="00DC0525">
        <w:rPr>
          <w:rFonts w:ascii="Times New Roman" w:hAnsi="Times New Roman"/>
          <w:iCs/>
          <w:sz w:val="24"/>
          <w:szCs w:val="24"/>
          <w:lang w:val="en-US"/>
        </w:rPr>
        <w:t xml:space="preserve">, V. at al. (2008). </w:t>
      </w:r>
      <w:r w:rsidRPr="00DC0525">
        <w:rPr>
          <w:rFonts w:ascii="Times New Roman" w:hAnsi="Times New Roman"/>
          <w:iCs/>
          <w:sz w:val="24"/>
          <w:szCs w:val="24"/>
          <w:u w:val="single"/>
          <w:lang w:val="en-US"/>
        </w:rPr>
        <w:t>A guide for selecting and adopting evidence-</w:t>
      </w:r>
    </w:p>
    <w:p w:rsidR="00940D6E"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u w:val="single"/>
          <w:lang w:val="en-US"/>
        </w:rPr>
        <w:t>based</w:t>
      </w:r>
      <w:r w:rsidR="00940D6E">
        <w:rPr>
          <w:rFonts w:ascii="Times New Roman" w:hAnsi="Times New Roman"/>
          <w:iCs/>
          <w:sz w:val="24"/>
          <w:szCs w:val="24"/>
          <w:lang w:val="en-US"/>
        </w:rPr>
        <w:t xml:space="preserve"> </w:t>
      </w:r>
      <w:r w:rsidRPr="00DC0525">
        <w:rPr>
          <w:rFonts w:ascii="Times New Roman" w:hAnsi="Times New Roman"/>
          <w:iCs/>
          <w:sz w:val="24"/>
          <w:szCs w:val="24"/>
          <w:u w:val="single"/>
          <w:lang w:val="en-US"/>
        </w:rPr>
        <w:t>practices for children and adolescents with disruptive behavior disorder</w:t>
      </w:r>
      <w:r w:rsidRPr="00DC0525">
        <w:rPr>
          <w:rFonts w:ascii="Times New Roman" w:hAnsi="Times New Roman"/>
          <w:iCs/>
          <w:sz w:val="24"/>
          <w:szCs w:val="24"/>
          <w:lang w:val="en-US"/>
        </w:rPr>
        <w:t xml:space="preserve">. Rockville, </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MD:</w:t>
      </w:r>
      <w:r w:rsidR="00940D6E">
        <w:rPr>
          <w:rFonts w:ascii="Times New Roman" w:hAnsi="Times New Roman"/>
          <w:iCs/>
          <w:sz w:val="24"/>
          <w:szCs w:val="24"/>
          <w:lang w:val="en-US"/>
        </w:rPr>
        <w:t xml:space="preserve"> </w:t>
      </w:r>
      <w:r w:rsidRPr="00DC0525">
        <w:rPr>
          <w:rFonts w:ascii="Times New Roman" w:hAnsi="Times New Roman"/>
          <w:iCs/>
          <w:sz w:val="24"/>
          <w:szCs w:val="24"/>
          <w:lang w:val="en-US"/>
        </w:rPr>
        <w:t>SAMHSA.</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Callahan, J. (1996).  Negative effects of a school suicide postvention program: A case example.  </w:t>
      </w:r>
      <w:r w:rsidRPr="00DC0525">
        <w:rPr>
          <w:rFonts w:ascii="Times New Roman" w:hAnsi="Times New Roman"/>
          <w:iCs/>
          <w:sz w:val="24"/>
          <w:szCs w:val="24"/>
        </w:rPr>
        <w:tab/>
      </w:r>
      <w:r w:rsidRPr="00DC0525">
        <w:rPr>
          <w:rFonts w:ascii="Times New Roman" w:hAnsi="Times New Roman"/>
          <w:iCs/>
          <w:sz w:val="24"/>
          <w:szCs w:val="24"/>
          <w:u w:val="single"/>
        </w:rPr>
        <w:t>Crisis</w:t>
      </w:r>
      <w:r w:rsidRPr="00DC0525">
        <w:rPr>
          <w:rFonts w:ascii="Times New Roman" w:hAnsi="Times New Roman"/>
          <w:iCs/>
          <w:sz w:val="24"/>
          <w:szCs w:val="24"/>
        </w:rPr>
        <w:t xml:space="preserve">, </w:t>
      </w:r>
      <w:r w:rsidRPr="00DC0525">
        <w:rPr>
          <w:rFonts w:ascii="Times New Roman" w:hAnsi="Times New Roman"/>
          <w:iCs/>
          <w:sz w:val="24"/>
          <w:szCs w:val="24"/>
          <w:u w:val="single"/>
        </w:rPr>
        <w:t>17</w:t>
      </w:r>
      <w:r w:rsidRPr="00DC0525">
        <w:rPr>
          <w:rFonts w:ascii="Times New Roman" w:hAnsi="Times New Roman"/>
          <w:iCs/>
          <w:sz w:val="24"/>
          <w:szCs w:val="24"/>
        </w:rPr>
        <w:t>, 5-12.</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Carlson, G. A. (1994).  Adolescent bipolar disorder: Phenomenology and treatment implications.  </w:t>
      </w:r>
      <w:r w:rsidRPr="00DC0525">
        <w:rPr>
          <w:rFonts w:ascii="Times New Roman" w:hAnsi="Times New Roman"/>
          <w:iCs/>
          <w:sz w:val="24"/>
          <w:szCs w:val="24"/>
        </w:rPr>
        <w:tab/>
        <w:t xml:space="preserve">In W. M. Reynold &amp; H. F. </w:t>
      </w:r>
      <w:smartTag w:uri="urn:schemas-microsoft-com:office:smarttags" w:element="City">
        <w:smartTag w:uri="urn:schemas-microsoft-com:office:smarttags" w:element="place">
          <w:r w:rsidRPr="00DC0525">
            <w:rPr>
              <w:rFonts w:ascii="Times New Roman" w:hAnsi="Times New Roman"/>
              <w:iCs/>
              <w:sz w:val="24"/>
              <w:szCs w:val="24"/>
            </w:rPr>
            <w:t>Johnston</w:t>
          </w:r>
        </w:smartTag>
      </w:smartTag>
      <w:r w:rsidRPr="00DC0525">
        <w:rPr>
          <w:rFonts w:ascii="Times New Roman" w:hAnsi="Times New Roman"/>
          <w:iCs/>
          <w:sz w:val="24"/>
          <w:szCs w:val="24"/>
        </w:rPr>
        <w:t xml:space="preserve"> (Eds.), </w:t>
      </w:r>
      <w:r w:rsidRPr="00DC0525">
        <w:rPr>
          <w:rFonts w:ascii="Times New Roman" w:hAnsi="Times New Roman"/>
          <w:iCs/>
          <w:sz w:val="24"/>
          <w:szCs w:val="24"/>
          <w:u w:val="single"/>
        </w:rPr>
        <w:t xml:space="preserve">Handbook of depression in children and </w:t>
      </w:r>
      <w:r w:rsidRPr="00DC0525">
        <w:rPr>
          <w:rFonts w:ascii="Times New Roman" w:hAnsi="Times New Roman"/>
          <w:iCs/>
          <w:sz w:val="24"/>
          <w:szCs w:val="24"/>
        </w:rPr>
        <w:tab/>
      </w:r>
      <w:r w:rsidRPr="00DC0525">
        <w:rPr>
          <w:rFonts w:ascii="Times New Roman" w:hAnsi="Times New Roman"/>
          <w:iCs/>
          <w:sz w:val="24"/>
          <w:szCs w:val="24"/>
          <w:u w:val="single"/>
        </w:rPr>
        <w:t>adolescents</w:t>
      </w:r>
      <w:r w:rsidRPr="00DC0525">
        <w:rPr>
          <w:rFonts w:ascii="Times New Roman" w:hAnsi="Times New Roman"/>
          <w:iCs/>
          <w:sz w:val="24"/>
          <w:szCs w:val="24"/>
        </w:rPr>
        <w:t xml:space="preserve">.  (pp. 41-60).  </w:t>
      </w:r>
      <w:smartTag w:uri="urn:schemas-microsoft-com:office:smarttags" w:element="State">
        <w:smartTag w:uri="urn:schemas-microsoft-com:office:smarttags" w:element="place">
          <w:r w:rsidRPr="00DC0525">
            <w:rPr>
              <w:rFonts w:ascii="Times New Roman" w:hAnsi="Times New Roman"/>
              <w:iCs/>
              <w:sz w:val="24"/>
              <w:szCs w:val="24"/>
            </w:rPr>
            <w:t>New York</w:t>
          </w:r>
        </w:smartTag>
      </w:smartTag>
      <w:r w:rsidRPr="00DC0525">
        <w:rPr>
          <w:rFonts w:ascii="Times New Roman" w:hAnsi="Times New Roman"/>
          <w:iCs/>
          <w:sz w:val="24"/>
          <w:szCs w:val="24"/>
        </w:rPr>
        <w:t>: Plenum Press.</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Carlson, G. A. (2000).  The challenge of diagnosing depression in childhood and adolescence.  </w:t>
      </w:r>
      <w:r w:rsidRPr="00DC0525">
        <w:rPr>
          <w:rFonts w:ascii="Times New Roman" w:hAnsi="Times New Roman"/>
          <w:iCs/>
          <w:sz w:val="24"/>
          <w:szCs w:val="24"/>
        </w:rPr>
        <w:tab/>
      </w:r>
      <w:r w:rsidRPr="00DC0525">
        <w:rPr>
          <w:rFonts w:ascii="Times New Roman" w:hAnsi="Times New Roman"/>
          <w:iCs/>
          <w:sz w:val="24"/>
          <w:szCs w:val="24"/>
          <w:u w:val="single"/>
        </w:rPr>
        <w:t>Journal of Affective Disorders</w:t>
      </w:r>
      <w:r w:rsidRPr="00DC0525">
        <w:rPr>
          <w:rFonts w:ascii="Times New Roman" w:hAnsi="Times New Roman"/>
          <w:iCs/>
          <w:sz w:val="24"/>
          <w:szCs w:val="24"/>
        </w:rPr>
        <w:t xml:space="preserve">, </w:t>
      </w:r>
      <w:r w:rsidRPr="00DC0525">
        <w:rPr>
          <w:rFonts w:ascii="Times New Roman" w:hAnsi="Times New Roman"/>
          <w:iCs/>
          <w:sz w:val="24"/>
          <w:szCs w:val="24"/>
          <w:u w:val="single"/>
        </w:rPr>
        <w:t>61</w:t>
      </w:r>
      <w:r w:rsidRPr="00DC0525">
        <w:rPr>
          <w:rFonts w:ascii="Times New Roman" w:hAnsi="Times New Roman"/>
          <w:iCs/>
          <w:sz w:val="24"/>
          <w:szCs w:val="24"/>
        </w:rPr>
        <w:t>, 3-8.</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Chagnon</w:t>
      </w:r>
      <w:proofErr w:type="spellEnd"/>
      <w:r w:rsidRPr="00DC0525">
        <w:rPr>
          <w:rFonts w:ascii="Times New Roman" w:hAnsi="Times New Roman"/>
          <w:iCs/>
          <w:sz w:val="24"/>
          <w:szCs w:val="24"/>
        </w:rPr>
        <w:t>, F., Houle, J., Marcoux, J. &amp; Renaud, J. (2007). Control-groups study of an</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intervention training program for youth suicide prevention. </w:t>
      </w:r>
      <w:r w:rsidRPr="00DC0525">
        <w:rPr>
          <w:rFonts w:ascii="Times New Roman" w:hAnsi="Times New Roman"/>
          <w:iCs/>
          <w:sz w:val="24"/>
          <w:szCs w:val="24"/>
          <w:u w:val="single"/>
        </w:rPr>
        <w:t>Suicide and Life-threatening</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w:t>
      </w:r>
      <w:r w:rsidRPr="00DC0525">
        <w:rPr>
          <w:rFonts w:ascii="Times New Roman" w:hAnsi="Times New Roman"/>
          <w:iCs/>
          <w:sz w:val="24"/>
          <w:szCs w:val="24"/>
          <w:u w:val="single"/>
        </w:rPr>
        <w:t>Behavior</w:t>
      </w:r>
      <w:r w:rsidRPr="00DC0525">
        <w:rPr>
          <w:rFonts w:ascii="Times New Roman" w:hAnsi="Times New Roman"/>
          <w:iCs/>
          <w:sz w:val="24"/>
          <w:szCs w:val="24"/>
        </w:rPr>
        <w:t xml:space="preserve">, </w:t>
      </w:r>
      <w:r w:rsidRPr="00DC0525">
        <w:rPr>
          <w:rFonts w:ascii="Times New Roman" w:hAnsi="Times New Roman"/>
          <w:iCs/>
          <w:sz w:val="24"/>
          <w:szCs w:val="24"/>
          <w:u w:val="single"/>
        </w:rPr>
        <w:t>37,</w:t>
      </w:r>
      <w:r w:rsidRPr="00DC0525">
        <w:rPr>
          <w:rFonts w:ascii="Times New Roman" w:hAnsi="Times New Roman"/>
          <w:iCs/>
          <w:sz w:val="24"/>
          <w:szCs w:val="24"/>
        </w:rPr>
        <w:t xml:space="preserve"> 135-144.</w:t>
      </w:r>
    </w:p>
    <w:p w:rsidR="00DC0525" w:rsidRPr="00DC0525"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Chorpita</w:t>
      </w:r>
      <w:proofErr w:type="spellEnd"/>
      <w:r w:rsidRPr="00DC0525">
        <w:rPr>
          <w:rFonts w:ascii="Times New Roman" w:hAnsi="Times New Roman"/>
          <w:iCs/>
          <w:sz w:val="24"/>
          <w:szCs w:val="24"/>
          <w:lang w:val="en-US"/>
        </w:rPr>
        <w:t xml:space="preserve">, B.F., </w:t>
      </w:r>
      <w:proofErr w:type="spellStart"/>
      <w:r w:rsidRPr="00DC0525">
        <w:rPr>
          <w:rFonts w:ascii="Times New Roman" w:hAnsi="Times New Roman"/>
          <w:iCs/>
          <w:sz w:val="24"/>
          <w:szCs w:val="24"/>
          <w:lang w:val="en-US"/>
        </w:rPr>
        <w:t>Yim</w:t>
      </w:r>
      <w:proofErr w:type="spellEnd"/>
      <w:r w:rsidRPr="00DC0525">
        <w:rPr>
          <w:rFonts w:ascii="Times New Roman" w:hAnsi="Times New Roman"/>
          <w:iCs/>
          <w:sz w:val="24"/>
          <w:szCs w:val="24"/>
          <w:lang w:val="en-US"/>
        </w:rPr>
        <w:t>, L.M. et al. (2002). Toward large-scale implementation of empirically</w:t>
      </w:r>
    </w:p>
    <w:p w:rsidR="00940D6E"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supported treatments for children: A review and observation by the Hawaii Empirical </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Basis</w:t>
      </w:r>
      <w:r w:rsidR="00940D6E">
        <w:rPr>
          <w:rFonts w:ascii="Times New Roman" w:hAnsi="Times New Roman"/>
          <w:iCs/>
          <w:sz w:val="24"/>
          <w:szCs w:val="24"/>
          <w:lang w:val="en-US"/>
        </w:rPr>
        <w:t xml:space="preserve"> </w:t>
      </w:r>
      <w:r w:rsidRPr="00DC0525">
        <w:rPr>
          <w:rFonts w:ascii="Times New Roman" w:hAnsi="Times New Roman"/>
          <w:iCs/>
          <w:sz w:val="24"/>
          <w:szCs w:val="24"/>
          <w:lang w:val="en-US"/>
        </w:rPr>
        <w:t xml:space="preserve">to Service Task Force: </w:t>
      </w:r>
      <w:r w:rsidRPr="00DC0525">
        <w:rPr>
          <w:rFonts w:ascii="Times New Roman" w:hAnsi="Times New Roman"/>
          <w:iCs/>
          <w:sz w:val="24"/>
          <w:szCs w:val="24"/>
          <w:u w:val="single"/>
          <w:lang w:val="en-US"/>
        </w:rPr>
        <w:t>Clinical Psychology: Science and Practice</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9</w:t>
      </w:r>
      <w:r w:rsidRPr="00DC0525">
        <w:rPr>
          <w:rFonts w:ascii="Times New Roman" w:hAnsi="Times New Roman"/>
          <w:iCs/>
          <w:sz w:val="24"/>
          <w:szCs w:val="24"/>
          <w:lang w:val="en-US"/>
        </w:rPr>
        <w:t>, 165-190.</w:t>
      </w:r>
    </w:p>
    <w:p w:rsidR="00DC0525" w:rsidRPr="00DC0525"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Choquet</w:t>
      </w:r>
      <w:proofErr w:type="spellEnd"/>
      <w:r w:rsidRPr="00DC0525">
        <w:rPr>
          <w:rFonts w:ascii="Times New Roman" w:hAnsi="Times New Roman"/>
          <w:iCs/>
          <w:sz w:val="24"/>
          <w:szCs w:val="24"/>
          <w:lang w:val="en-US"/>
        </w:rPr>
        <w:t xml:space="preserve">, M., &amp; Menke, H. (1989).  Suicidal thoughts during early adolescence: </w:t>
      </w:r>
      <w:proofErr w:type="gramStart"/>
      <w:r w:rsidRPr="00DC0525">
        <w:rPr>
          <w:rFonts w:ascii="Times New Roman" w:hAnsi="Times New Roman"/>
          <w:iCs/>
          <w:sz w:val="24"/>
          <w:szCs w:val="24"/>
          <w:lang w:val="en-US"/>
        </w:rPr>
        <w:t xml:space="preserve">Prevalence,   </w:t>
      </w:r>
      <w:proofErr w:type="gramEnd"/>
      <w:r w:rsidRPr="00DC0525">
        <w:rPr>
          <w:rFonts w:ascii="Times New Roman" w:hAnsi="Times New Roman"/>
          <w:iCs/>
          <w:sz w:val="24"/>
          <w:szCs w:val="24"/>
          <w:lang w:val="en-US"/>
        </w:rPr>
        <w:tab/>
        <w:t xml:space="preserve">associated troubles and help-seeking behavior.  </w:t>
      </w:r>
      <w:r w:rsidRPr="00DC0525">
        <w:rPr>
          <w:rFonts w:ascii="Times New Roman" w:hAnsi="Times New Roman"/>
          <w:iCs/>
          <w:sz w:val="24"/>
          <w:szCs w:val="24"/>
          <w:u w:val="single"/>
          <w:lang w:val="en-US"/>
        </w:rPr>
        <w:t xml:space="preserve">Acta </w:t>
      </w:r>
      <w:proofErr w:type="spellStart"/>
      <w:r w:rsidRPr="00DC0525">
        <w:rPr>
          <w:rFonts w:ascii="Times New Roman" w:hAnsi="Times New Roman"/>
          <w:iCs/>
          <w:sz w:val="24"/>
          <w:szCs w:val="24"/>
          <w:u w:val="single"/>
          <w:lang w:val="en-US"/>
        </w:rPr>
        <w:t>Psychiatrica</w:t>
      </w:r>
      <w:proofErr w:type="spellEnd"/>
      <w:r w:rsidRPr="00DC0525">
        <w:rPr>
          <w:rFonts w:ascii="Times New Roman" w:hAnsi="Times New Roman"/>
          <w:iCs/>
          <w:sz w:val="24"/>
          <w:szCs w:val="24"/>
          <w:u w:val="single"/>
          <w:lang w:val="en-US"/>
        </w:rPr>
        <w:t xml:space="preserve"> </w:t>
      </w:r>
      <w:proofErr w:type="spellStart"/>
      <w:r w:rsidRPr="00DC0525">
        <w:rPr>
          <w:rFonts w:ascii="Times New Roman" w:hAnsi="Times New Roman"/>
          <w:iCs/>
          <w:sz w:val="24"/>
          <w:szCs w:val="24"/>
          <w:u w:val="single"/>
          <w:lang w:val="en-US"/>
        </w:rPr>
        <w:t>Scandinavica</w:t>
      </w:r>
      <w:proofErr w:type="spellEnd"/>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81</w:t>
      </w:r>
      <w:r w:rsidRPr="00DC0525">
        <w:rPr>
          <w:rFonts w:ascii="Times New Roman" w:hAnsi="Times New Roman"/>
          <w:iCs/>
          <w:sz w:val="24"/>
          <w:szCs w:val="24"/>
          <w:lang w:val="en-US"/>
        </w:rPr>
        <w:t>, 170-</w:t>
      </w:r>
      <w:r w:rsidRPr="00DC0525">
        <w:rPr>
          <w:rFonts w:ascii="Times New Roman" w:hAnsi="Times New Roman"/>
          <w:iCs/>
          <w:sz w:val="24"/>
          <w:szCs w:val="24"/>
          <w:lang w:val="en-US"/>
        </w:rPr>
        <w:tab/>
        <w:t>77.</w:t>
      </w:r>
    </w:p>
    <w:p w:rsidR="00940D6E" w:rsidRDefault="00DC0525" w:rsidP="00DC0525">
      <w:pPr>
        <w:pStyle w:val="NoSpacing"/>
        <w:rPr>
          <w:rFonts w:ascii="Times New Roman" w:hAnsi="Times New Roman"/>
          <w:iCs/>
          <w:sz w:val="24"/>
          <w:szCs w:val="24"/>
          <w:lang w:val="en-US"/>
        </w:rPr>
      </w:pPr>
      <w:smartTag w:uri="urn:schemas-microsoft-com:office:smarttags" w:element="place">
        <w:r w:rsidRPr="00DC0525">
          <w:rPr>
            <w:rFonts w:ascii="Times New Roman" w:hAnsi="Times New Roman"/>
            <w:iCs/>
            <w:sz w:val="24"/>
            <w:szCs w:val="24"/>
            <w:lang w:val="en-US"/>
          </w:rPr>
          <w:t>Chu</w:t>
        </w:r>
      </w:smartTag>
      <w:r w:rsidRPr="00DC0525">
        <w:rPr>
          <w:rFonts w:ascii="Times New Roman" w:hAnsi="Times New Roman"/>
          <w:iCs/>
          <w:sz w:val="24"/>
          <w:szCs w:val="24"/>
          <w:lang w:val="en-US"/>
        </w:rPr>
        <w:t xml:space="preserve">, B.C., </w:t>
      </w:r>
      <w:proofErr w:type="spellStart"/>
      <w:r w:rsidRPr="00DC0525">
        <w:rPr>
          <w:rFonts w:ascii="Times New Roman" w:hAnsi="Times New Roman"/>
          <w:iCs/>
          <w:sz w:val="24"/>
          <w:szCs w:val="24"/>
          <w:lang w:val="en-US"/>
        </w:rPr>
        <w:t>Colognori</w:t>
      </w:r>
      <w:proofErr w:type="spellEnd"/>
      <w:r w:rsidRPr="00DC0525">
        <w:rPr>
          <w:rFonts w:ascii="Times New Roman" w:hAnsi="Times New Roman"/>
          <w:iCs/>
          <w:sz w:val="24"/>
          <w:szCs w:val="24"/>
          <w:lang w:val="en-US"/>
        </w:rPr>
        <w:t>, D., Weissman, A.S. &amp; Banner, K. (2009). An initial description and pilot</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of group Behavioral Activation theory for anxious and depressed youth. </w:t>
      </w:r>
      <w:r w:rsidRPr="00DC0525">
        <w:rPr>
          <w:rFonts w:ascii="Times New Roman" w:hAnsi="Times New Roman"/>
          <w:iCs/>
          <w:sz w:val="24"/>
          <w:szCs w:val="24"/>
          <w:u w:val="single"/>
          <w:lang w:val="en-US"/>
        </w:rPr>
        <w:t>Cognitive and</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w:t>
      </w:r>
      <w:r w:rsidRPr="00DC0525">
        <w:rPr>
          <w:rFonts w:ascii="Times New Roman" w:hAnsi="Times New Roman"/>
          <w:iCs/>
          <w:sz w:val="24"/>
          <w:szCs w:val="24"/>
          <w:u w:val="single"/>
          <w:lang w:val="en-US"/>
        </w:rPr>
        <w:t>Behavioral Practice</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16</w:t>
      </w:r>
      <w:r w:rsidRPr="00DC0525">
        <w:rPr>
          <w:rFonts w:ascii="Times New Roman" w:hAnsi="Times New Roman"/>
          <w:iCs/>
          <w:sz w:val="24"/>
          <w:szCs w:val="24"/>
          <w:lang w:val="en-US"/>
        </w:rPr>
        <w:t>, 408-419.</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Cicchetti, D. &amp; Toth, S. L. (1998).  The development of depression in children and adolescents.  </w:t>
      </w:r>
      <w:r w:rsidRPr="00DC0525">
        <w:rPr>
          <w:rFonts w:ascii="Times New Roman" w:hAnsi="Times New Roman"/>
          <w:iCs/>
          <w:sz w:val="24"/>
          <w:szCs w:val="24"/>
        </w:rPr>
        <w:tab/>
      </w:r>
      <w:r w:rsidRPr="00DC0525">
        <w:rPr>
          <w:rFonts w:ascii="Times New Roman" w:hAnsi="Times New Roman"/>
          <w:iCs/>
          <w:sz w:val="24"/>
          <w:szCs w:val="24"/>
          <w:u w:val="single"/>
        </w:rPr>
        <w:t>American Psychologist</w:t>
      </w:r>
      <w:r w:rsidRPr="00DC0525">
        <w:rPr>
          <w:rFonts w:ascii="Times New Roman" w:hAnsi="Times New Roman"/>
          <w:iCs/>
          <w:sz w:val="24"/>
          <w:szCs w:val="24"/>
        </w:rPr>
        <w:t xml:space="preserve">, </w:t>
      </w:r>
      <w:r w:rsidRPr="00DC0525">
        <w:rPr>
          <w:rFonts w:ascii="Times New Roman" w:hAnsi="Times New Roman"/>
          <w:iCs/>
          <w:sz w:val="24"/>
          <w:szCs w:val="24"/>
          <w:u w:val="single"/>
        </w:rPr>
        <w:t>53</w:t>
      </w:r>
      <w:r w:rsidRPr="00DC0525">
        <w:rPr>
          <w:rFonts w:ascii="Times New Roman" w:hAnsi="Times New Roman"/>
          <w:iCs/>
          <w:sz w:val="24"/>
          <w:szCs w:val="24"/>
        </w:rPr>
        <w:t>, 221-241.</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lastRenderedPageBreak/>
        <w:t xml:space="preserve">Clarke, G. N., Hops, H., Lewisohn, P. M., Andrews, J., Seeley, J. R. &amp; Williams, J. (1992).  </w:t>
      </w:r>
      <w:r w:rsidRPr="00DC0525">
        <w:rPr>
          <w:rFonts w:ascii="Times New Roman" w:hAnsi="Times New Roman"/>
          <w:iCs/>
          <w:sz w:val="24"/>
          <w:szCs w:val="24"/>
        </w:rPr>
        <w:tab/>
        <w:t xml:space="preserve">Cognitive-behavioral group treatment of adolescent depression: Prediction of outcome.  </w:t>
      </w:r>
      <w:r w:rsidRPr="00DC0525">
        <w:rPr>
          <w:rFonts w:ascii="Times New Roman" w:hAnsi="Times New Roman"/>
          <w:iCs/>
          <w:sz w:val="24"/>
          <w:szCs w:val="24"/>
        </w:rPr>
        <w:tab/>
      </w:r>
      <w:r w:rsidRPr="00DC0525">
        <w:rPr>
          <w:rFonts w:ascii="Times New Roman" w:hAnsi="Times New Roman"/>
          <w:iCs/>
          <w:sz w:val="24"/>
          <w:szCs w:val="24"/>
          <w:u w:val="single"/>
        </w:rPr>
        <w:t>Behavior Therapy</w:t>
      </w:r>
      <w:r w:rsidRPr="00DC0525">
        <w:rPr>
          <w:rFonts w:ascii="Times New Roman" w:hAnsi="Times New Roman"/>
          <w:iCs/>
          <w:sz w:val="24"/>
          <w:szCs w:val="24"/>
        </w:rPr>
        <w:t xml:space="preserve">, </w:t>
      </w:r>
      <w:r w:rsidRPr="00DC0525">
        <w:rPr>
          <w:rFonts w:ascii="Times New Roman" w:hAnsi="Times New Roman"/>
          <w:iCs/>
          <w:sz w:val="24"/>
          <w:szCs w:val="24"/>
          <w:u w:val="single"/>
        </w:rPr>
        <w:t>23</w:t>
      </w:r>
      <w:r w:rsidRPr="00DC0525">
        <w:rPr>
          <w:rFonts w:ascii="Times New Roman" w:hAnsi="Times New Roman"/>
          <w:iCs/>
          <w:sz w:val="24"/>
          <w:szCs w:val="24"/>
        </w:rPr>
        <w:t>, 341-354.</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Clarke, G.N., </w:t>
      </w:r>
      <w:proofErr w:type="spellStart"/>
      <w:r w:rsidRPr="00DC0525">
        <w:rPr>
          <w:rFonts w:ascii="Times New Roman" w:hAnsi="Times New Roman"/>
          <w:bCs/>
          <w:iCs/>
          <w:sz w:val="24"/>
          <w:szCs w:val="24"/>
        </w:rPr>
        <w:t>Lewishon</w:t>
      </w:r>
      <w:proofErr w:type="spellEnd"/>
      <w:r w:rsidRPr="00DC0525">
        <w:rPr>
          <w:rFonts w:ascii="Times New Roman" w:hAnsi="Times New Roman"/>
          <w:bCs/>
          <w:iCs/>
          <w:sz w:val="24"/>
          <w:szCs w:val="24"/>
        </w:rPr>
        <w:t xml:space="preserve">, P.M., Hops, H. &amp; Seeley, H. (1990). </w:t>
      </w:r>
      <w:r w:rsidRPr="00DC0525">
        <w:rPr>
          <w:rFonts w:ascii="Times New Roman" w:hAnsi="Times New Roman"/>
          <w:bCs/>
          <w:iCs/>
          <w:sz w:val="24"/>
          <w:szCs w:val="24"/>
          <w:u w:val="single"/>
        </w:rPr>
        <w:t>Adolescent coping with depression</w:t>
      </w:r>
      <w:r w:rsidRPr="00DC0525">
        <w:rPr>
          <w:rFonts w:ascii="Times New Roman" w:hAnsi="Times New Roman"/>
          <w:bCs/>
          <w:iCs/>
          <w:sz w:val="24"/>
          <w:szCs w:val="24"/>
        </w:rPr>
        <w:t xml:space="preserve"> </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r>
      <w:r w:rsidRPr="00DC0525">
        <w:rPr>
          <w:rFonts w:ascii="Times New Roman" w:hAnsi="Times New Roman"/>
          <w:bCs/>
          <w:iCs/>
          <w:sz w:val="24"/>
          <w:szCs w:val="24"/>
          <w:u w:val="single"/>
        </w:rPr>
        <w:t>course</w:t>
      </w:r>
      <w:r w:rsidRPr="00DC0525">
        <w:rPr>
          <w:rFonts w:ascii="Times New Roman" w:hAnsi="Times New Roman"/>
          <w:bCs/>
          <w:iCs/>
          <w:sz w:val="24"/>
          <w:szCs w:val="24"/>
        </w:rPr>
        <w:t xml:space="preserve">. </w:t>
      </w:r>
      <w:smartTag w:uri="urn:schemas-microsoft-com:office:smarttags" w:element="place">
        <w:smartTag w:uri="urn:schemas-microsoft-com:office:smarttags" w:element="City">
          <w:r w:rsidRPr="00DC0525">
            <w:rPr>
              <w:rFonts w:ascii="Times New Roman" w:hAnsi="Times New Roman"/>
              <w:bCs/>
              <w:iCs/>
              <w:sz w:val="24"/>
              <w:szCs w:val="24"/>
            </w:rPr>
            <w:t>Eugene</w:t>
          </w:r>
        </w:smartTag>
        <w:r w:rsidRPr="00DC0525">
          <w:rPr>
            <w:rFonts w:ascii="Times New Roman" w:hAnsi="Times New Roman"/>
            <w:bCs/>
            <w:iCs/>
            <w:sz w:val="24"/>
            <w:szCs w:val="24"/>
          </w:rPr>
          <w:t xml:space="preserve">, </w:t>
        </w:r>
        <w:smartTag w:uri="urn:schemas-microsoft-com:office:smarttags" w:element="State">
          <w:r w:rsidRPr="00DC0525">
            <w:rPr>
              <w:rFonts w:ascii="Times New Roman" w:hAnsi="Times New Roman"/>
              <w:bCs/>
              <w:iCs/>
              <w:sz w:val="24"/>
              <w:szCs w:val="24"/>
            </w:rPr>
            <w:t>OR</w:t>
          </w:r>
        </w:smartTag>
      </w:smartTag>
      <w:r w:rsidRPr="00DC0525">
        <w:rPr>
          <w:rFonts w:ascii="Times New Roman" w:hAnsi="Times New Roman"/>
          <w:bCs/>
          <w:iCs/>
          <w:sz w:val="24"/>
          <w:szCs w:val="24"/>
        </w:rPr>
        <w:t>: Castalia Press.</w:t>
      </w:r>
    </w:p>
    <w:p w:rsidR="00940D6E"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Clarke, G. N., </w:t>
      </w:r>
      <w:proofErr w:type="spellStart"/>
      <w:r w:rsidRPr="00DC0525">
        <w:rPr>
          <w:rFonts w:ascii="Times New Roman" w:hAnsi="Times New Roman"/>
          <w:iCs/>
          <w:sz w:val="24"/>
          <w:szCs w:val="24"/>
          <w:lang w:val="en-US"/>
        </w:rPr>
        <w:t>Hornbrook</w:t>
      </w:r>
      <w:proofErr w:type="spellEnd"/>
      <w:r w:rsidRPr="00DC0525">
        <w:rPr>
          <w:rFonts w:ascii="Times New Roman" w:hAnsi="Times New Roman"/>
          <w:iCs/>
          <w:sz w:val="24"/>
          <w:szCs w:val="24"/>
          <w:lang w:val="en-US"/>
        </w:rPr>
        <w:t>, M., Lynch, F. et al. (2001).  A randomized trial of a group cognitive</w:t>
      </w:r>
    </w:p>
    <w:p w:rsidR="00940D6E"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intervention for preventing depression in adolescent </w:t>
      </w:r>
      <w:proofErr w:type="spellStart"/>
      <w:r w:rsidRPr="00DC0525">
        <w:rPr>
          <w:rFonts w:ascii="Times New Roman" w:hAnsi="Times New Roman"/>
          <w:iCs/>
          <w:sz w:val="24"/>
          <w:szCs w:val="24"/>
          <w:lang w:val="en-US"/>
        </w:rPr>
        <w:t>offsprings</w:t>
      </w:r>
      <w:proofErr w:type="spellEnd"/>
      <w:r w:rsidRPr="00DC0525">
        <w:rPr>
          <w:rFonts w:ascii="Times New Roman" w:hAnsi="Times New Roman"/>
          <w:iCs/>
          <w:sz w:val="24"/>
          <w:szCs w:val="24"/>
          <w:lang w:val="en-US"/>
        </w:rPr>
        <w:t xml:space="preserve"> of depressed parents. </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Archives of General Psychiatry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58</w:t>
      </w:r>
      <w:r w:rsidRPr="00DC0525">
        <w:rPr>
          <w:rFonts w:ascii="Times New Roman" w:hAnsi="Times New Roman"/>
          <w:iCs/>
          <w:sz w:val="24"/>
          <w:szCs w:val="24"/>
          <w:lang w:val="en-US"/>
        </w:rPr>
        <w:t>, 1127-1134.</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Cohen, J. &amp; Campbell, S. (1992).  Influence of maternal depression on infant affect regulation.  </w:t>
      </w:r>
      <w:r w:rsidRPr="00DC0525">
        <w:rPr>
          <w:rFonts w:ascii="Times New Roman" w:hAnsi="Times New Roman"/>
          <w:iCs/>
          <w:sz w:val="24"/>
          <w:szCs w:val="24"/>
        </w:rPr>
        <w:tab/>
        <w:t xml:space="preserve">In D. Cicchetti &amp; S. L. Toth (Eds.), </w:t>
      </w:r>
      <w:r w:rsidRPr="00DC0525">
        <w:rPr>
          <w:rFonts w:ascii="Times New Roman" w:hAnsi="Times New Roman"/>
          <w:iCs/>
          <w:sz w:val="24"/>
          <w:szCs w:val="24"/>
          <w:u w:val="single"/>
        </w:rPr>
        <w:t>Developmental perspectives on depression</w:t>
      </w:r>
      <w:r w:rsidRPr="00DC0525">
        <w:rPr>
          <w:rFonts w:ascii="Times New Roman" w:hAnsi="Times New Roman"/>
          <w:iCs/>
          <w:sz w:val="24"/>
          <w:szCs w:val="24"/>
        </w:rPr>
        <w:t xml:space="preserve">.  (Vol. 4, </w:t>
      </w:r>
      <w:r w:rsidRPr="00DC0525">
        <w:rPr>
          <w:rFonts w:ascii="Times New Roman" w:hAnsi="Times New Roman"/>
          <w:iCs/>
          <w:sz w:val="24"/>
          <w:szCs w:val="24"/>
        </w:rPr>
        <w:tab/>
        <w:t xml:space="preserve">pp. 103-130).  </w:t>
      </w:r>
      <w:smartTag w:uri="urn:schemas-microsoft-com:office:smarttags" w:element="City">
        <w:r w:rsidRPr="00DC0525">
          <w:rPr>
            <w:rFonts w:ascii="Times New Roman" w:hAnsi="Times New Roman"/>
            <w:iCs/>
            <w:sz w:val="24"/>
            <w:szCs w:val="24"/>
          </w:rPr>
          <w:t>Rochester</w:t>
        </w:r>
      </w:smartTag>
      <w:r w:rsidRPr="00DC0525">
        <w:rPr>
          <w:rFonts w:ascii="Times New Roman" w:hAnsi="Times New Roman"/>
          <w:iCs/>
          <w:sz w:val="24"/>
          <w:szCs w:val="24"/>
        </w:rPr>
        <w:t xml:space="preserve">: </w:t>
      </w:r>
      <w:smartTag w:uri="urn:schemas-microsoft-com:office:smarttags" w:element="place">
        <w:smartTag w:uri="urn:schemas-microsoft-com:office:smarttags" w:element="PlaceType">
          <w:r w:rsidRPr="00DC0525">
            <w:rPr>
              <w:rFonts w:ascii="Times New Roman" w:hAnsi="Times New Roman"/>
              <w:iCs/>
              <w:sz w:val="24"/>
              <w:szCs w:val="24"/>
            </w:rPr>
            <w:t>University</w:t>
          </w:r>
        </w:smartTag>
        <w:r w:rsidRPr="00DC0525">
          <w:rPr>
            <w:rFonts w:ascii="Times New Roman" w:hAnsi="Times New Roman"/>
            <w:iCs/>
            <w:sz w:val="24"/>
            <w:szCs w:val="24"/>
          </w:rPr>
          <w:t xml:space="preserve"> of </w:t>
        </w:r>
        <w:smartTag w:uri="urn:schemas-microsoft-com:office:smarttags" w:element="PlaceName">
          <w:r w:rsidRPr="00DC0525">
            <w:rPr>
              <w:rFonts w:ascii="Times New Roman" w:hAnsi="Times New Roman"/>
              <w:iCs/>
              <w:sz w:val="24"/>
              <w:szCs w:val="24"/>
            </w:rPr>
            <w:t>Rochester</w:t>
          </w:r>
        </w:smartTag>
      </w:smartTag>
      <w:r w:rsidRPr="00DC0525">
        <w:rPr>
          <w:rFonts w:ascii="Times New Roman" w:hAnsi="Times New Roman"/>
          <w:iCs/>
          <w:sz w:val="24"/>
          <w:szCs w:val="24"/>
        </w:rPr>
        <w:t xml:space="preserve"> Press.</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Compas</w:t>
      </w:r>
      <w:proofErr w:type="spellEnd"/>
      <w:r w:rsidRPr="00DC0525">
        <w:rPr>
          <w:rFonts w:ascii="Times New Roman" w:hAnsi="Times New Roman"/>
          <w:iCs/>
          <w:sz w:val="24"/>
          <w:szCs w:val="24"/>
        </w:rPr>
        <w:t xml:space="preserve">, B. E. (1997).  Depression in children and adolescents.  In E. J. Mash &amp; L. G. </w:t>
      </w:r>
      <w:proofErr w:type="spellStart"/>
      <w:r w:rsidRPr="00DC0525">
        <w:rPr>
          <w:rFonts w:ascii="Times New Roman" w:hAnsi="Times New Roman"/>
          <w:iCs/>
          <w:sz w:val="24"/>
          <w:szCs w:val="24"/>
        </w:rPr>
        <w:t>Terdal</w:t>
      </w:r>
      <w:proofErr w:type="spellEnd"/>
      <w:r w:rsidRPr="00DC0525">
        <w:rPr>
          <w:rFonts w:ascii="Times New Roman" w:hAnsi="Times New Roman"/>
          <w:iCs/>
          <w:sz w:val="24"/>
          <w:szCs w:val="24"/>
        </w:rPr>
        <w:t xml:space="preserve"> </w:t>
      </w:r>
      <w:r w:rsidRPr="00DC0525">
        <w:rPr>
          <w:rFonts w:ascii="Times New Roman" w:hAnsi="Times New Roman"/>
          <w:iCs/>
          <w:sz w:val="24"/>
          <w:szCs w:val="24"/>
        </w:rPr>
        <w:tab/>
        <w:t xml:space="preserve">(Eds.), </w:t>
      </w:r>
      <w:r w:rsidRPr="00DC0525">
        <w:rPr>
          <w:rFonts w:ascii="Times New Roman" w:hAnsi="Times New Roman"/>
          <w:iCs/>
          <w:sz w:val="24"/>
          <w:szCs w:val="24"/>
          <w:u w:val="single"/>
        </w:rPr>
        <w:t>Assessment of childhood disorders</w:t>
      </w:r>
      <w:r w:rsidRPr="00DC0525">
        <w:rPr>
          <w:rFonts w:ascii="Times New Roman" w:hAnsi="Times New Roman"/>
          <w:iCs/>
          <w:sz w:val="24"/>
          <w:szCs w:val="24"/>
        </w:rPr>
        <w:t>.  (3</w:t>
      </w:r>
      <w:r w:rsidRPr="00DC0525">
        <w:rPr>
          <w:rFonts w:ascii="Times New Roman" w:hAnsi="Times New Roman"/>
          <w:iCs/>
          <w:sz w:val="24"/>
          <w:szCs w:val="24"/>
          <w:vertAlign w:val="superscript"/>
        </w:rPr>
        <w:t>rd</w:t>
      </w:r>
      <w:r w:rsidRPr="00DC0525">
        <w:rPr>
          <w:rFonts w:ascii="Times New Roman" w:hAnsi="Times New Roman"/>
          <w:iCs/>
          <w:sz w:val="24"/>
          <w:szCs w:val="24"/>
        </w:rPr>
        <w:t xml:space="preserve"> ed., pp. 190-229).  </w:t>
      </w:r>
      <w:smartTag w:uri="urn:schemas-microsoft-com:office:smarttags" w:element="State">
        <w:r w:rsidRPr="00DC0525">
          <w:rPr>
            <w:rFonts w:ascii="Times New Roman" w:hAnsi="Times New Roman"/>
            <w:iCs/>
            <w:sz w:val="24"/>
            <w:szCs w:val="24"/>
          </w:rPr>
          <w:t>New York</w:t>
        </w:r>
      </w:smartTag>
      <w:r w:rsidRPr="00DC0525">
        <w:rPr>
          <w:rFonts w:ascii="Times New Roman" w:hAnsi="Times New Roman"/>
          <w:iCs/>
          <w:sz w:val="24"/>
          <w:szCs w:val="24"/>
        </w:rPr>
        <w:t xml:space="preserve">: </w:t>
      </w:r>
      <w:smartTag w:uri="urn:schemas-microsoft-com:office:smarttags" w:element="City">
        <w:smartTag w:uri="urn:schemas-microsoft-com:office:smarttags" w:element="place">
          <w:r w:rsidRPr="00DC0525">
            <w:rPr>
              <w:rFonts w:ascii="Times New Roman" w:hAnsi="Times New Roman"/>
              <w:iCs/>
              <w:sz w:val="24"/>
              <w:szCs w:val="24"/>
            </w:rPr>
            <w:t>Guilford</w:t>
          </w:r>
        </w:smartTag>
      </w:smartTag>
      <w:r w:rsidRPr="00DC0525">
        <w:rPr>
          <w:rFonts w:ascii="Times New Roman" w:hAnsi="Times New Roman"/>
          <w:iCs/>
          <w:sz w:val="24"/>
          <w:szCs w:val="24"/>
        </w:rPr>
        <w:t xml:space="preserve"> </w:t>
      </w:r>
      <w:r w:rsidRPr="00DC0525">
        <w:rPr>
          <w:rFonts w:ascii="Times New Roman" w:hAnsi="Times New Roman"/>
          <w:iCs/>
          <w:sz w:val="24"/>
          <w:szCs w:val="24"/>
        </w:rPr>
        <w:tab/>
        <w:t>Press.</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Compas</w:t>
      </w:r>
      <w:proofErr w:type="spellEnd"/>
      <w:r w:rsidRPr="00DC0525">
        <w:rPr>
          <w:rFonts w:ascii="Times New Roman" w:hAnsi="Times New Roman"/>
          <w:iCs/>
          <w:sz w:val="24"/>
          <w:szCs w:val="24"/>
        </w:rPr>
        <w:t xml:space="preserve">, B. E. &amp; </w:t>
      </w:r>
      <w:proofErr w:type="spellStart"/>
      <w:r w:rsidRPr="00DC0525">
        <w:rPr>
          <w:rFonts w:ascii="Times New Roman" w:hAnsi="Times New Roman"/>
          <w:iCs/>
          <w:sz w:val="24"/>
          <w:szCs w:val="24"/>
        </w:rPr>
        <w:t>Oppedisano</w:t>
      </w:r>
      <w:proofErr w:type="spellEnd"/>
      <w:r w:rsidRPr="00DC0525">
        <w:rPr>
          <w:rFonts w:ascii="Times New Roman" w:hAnsi="Times New Roman"/>
          <w:iCs/>
          <w:sz w:val="24"/>
          <w:szCs w:val="24"/>
        </w:rPr>
        <w:t xml:space="preserve">, G. (2000).  Mixed anxiety/depression in childhood and </w:t>
      </w:r>
      <w:r w:rsidRPr="00DC0525">
        <w:rPr>
          <w:rFonts w:ascii="Times New Roman" w:hAnsi="Times New Roman"/>
          <w:iCs/>
          <w:sz w:val="24"/>
          <w:szCs w:val="24"/>
        </w:rPr>
        <w:tab/>
        <w:t>adolescence.  In A. J. Sameroff, M. Lewis, &amp; S. M. Miller (Eds.), Handbook</w:t>
      </w:r>
      <w:r w:rsidRPr="00DC0525">
        <w:rPr>
          <w:rFonts w:ascii="Times New Roman" w:hAnsi="Times New Roman"/>
          <w:iCs/>
          <w:sz w:val="24"/>
          <w:szCs w:val="24"/>
          <w:u w:val="single"/>
        </w:rPr>
        <w:t xml:space="preserve"> of </w:t>
      </w:r>
      <w:r w:rsidRPr="00DC0525">
        <w:rPr>
          <w:rFonts w:ascii="Times New Roman" w:hAnsi="Times New Roman"/>
          <w:iCs/>
          <w:sz w:val="24"/>
          <w:szCs w:val="24"/>
        </w:rPr>
        <w:tab/>
      </w:r>
      <w:r w:rsidRPr="00DC0525">
        <w:rPr>
          <w:rFonts w:ascii="Times New Roman" w:hAnsi="Times New Roman"/>
          <w:iCs/>
          <w:sz w:val="24"/>
          <w:szCs w:val="24"/>
          <w:u w:val="single"/>
        </w:rPr>
        <w:t>developmental psychopathology</w:t>
      </w:r>
      <w:r w:rsidRPr="00DC0525">
        <w:rPr>
          <w:rFonts w:ascii="Times New Roman" w:hAnsi="Times New Roman"/>
          <w:iCs/>
          <w:sz w:val="24"/>
          <w:szCs w:val="24"/>
        </w:rPr>
        <w:t xml:space="preserve">.  </w:t>
      </w:r>
      <w:smartTag w:uri="urn:schemas-microsoft-com:office:smarttags" w:element="State">
        <w:smartTag w:uri="urn:schemas-microsoft-com:office:smarttags" w:element="place">
          <w:r w:rsidRPr="00DC0525">
            <w:rPr>
              <w:rFonts w:ascii="Times New Roman" w:hAnsi="Times New Roman"/>
              <w:iCs/>
              <w:sz w:val="24"/>
              <w:szCs w:val="24"/>
            </w:rPr>
            <w:t>New York</w:t>
          </w:r>
        </w:smartTag>
      </w:smartTag>
      <w:r w:rsidRPr="00DC0525">
        <w:rPr>
          <w:rFonts w:ascii="Times New Roman" w:hAnsi="Times New Roman"/>
          <w:iCs/>
          <w:sz w:val="24"/>
          <w:szCs w:val="24"/>
        </w:rPr>
        <w:t xml:space="preserve">: </w:t>
      </w:r>
      <w:proofErr w:type="spellStart"/>
      <w:r w:rsidRPr="00DC0525">
        <w:rPr>
          <w:rFonts w:ascii="Times New Roman" w:hAnsi="Times New Roman"/>
          <w:iCs/>
          <w:sz w:val="24"/>
          <w:szCs w:val="24"/>
        </w:rPr>
        <w:t>Kluver</w:t>
      </w:r>
      <w:proofErr w:type="spellEnd"/>
      <w:r w:rsidRPr="00DC0525">
        <w:rPr>
          <w:rFonts w:ascii="Times New Roman" w:hAnsi="Times New Roman"/>
          <w:iCs/>
          <w:sz w:val="24"/>
          <w:szCs w:val="24"/>
        </w:rPr>
        <w:t xml:space="preserve"> Academic/Plenum Publishers. (pp. </w:t>
      </w:r>
      <w:r w:rsidRPr="00DC0525">
        <w:rPr>
          <w:rFonts w:ascii="Times New Roman" w:hAnsi="Times New Roman"/>
          <w:iCs/>
          <w:sz w:val="24"/>
          <w:szCs w:val="24"/>
        </w:rPr>
        <w:tab/>
        <w:t>467-490).</w:t>
      </w:r>
    </w:p>
    <w:p w:rsidR="00DC0525" w:rsidRPr="00DC0525" w:rsidRDefault="00DC0525" w:rsidP="00DC0525">
      <w:pPr>
        <w:pStyle w:val="NoSpacing"/>
        <w:rPr>
          <w:rFonts w:ascii="Times New Roman" w:hAnsi="Times New Roman"/>
          <w:bCs/>
          <w:iCs/>
          <w:sz w:val="24"/>
          <w:szCs w:val="24"/>
        </w:rPr>
      </w:pPr>
      <w:smartTag w:uri="urn:schemas-microsoft-com:office:smarttags" w:element="City">
        <w:smartTag w:uri="urn:schemas-microsoft-com:office:smarttags" w:element="place">
          <w:r w:rsidRPr="00DC0525">
            <w:rPr>
              <w:rFonts w:ascii="Times New Roman" w:hAnsi="Times New Roman"/>
              <w:bCs/>
              <w:iCs/>
              <w:sz w:val="24"/>
              <w:szCs w:val="24"/>
            </w:rPr>
            <w:t>Compton</w:t>
          </w:r>
        </w:smartTag>
      </w:smartTag>
      <w:r w:rsidRPr="00DC0525">
        <w:rPr>
          <w:rFonts w:ascii="Times New Roman" w:hAnsi="Times New Roman"/>
          <w:bCs/>
          <w:iCs/>
          <w:sz w:val="24"/>
          <w:szCs w:val="24"/>
        </w:rPr>
        <w:t xml:space="preserve">, S.N., March, J., Brent, D. et al. (2004). Cognitive-behavioral psychotherapy for </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anxiety and depressive disorders in children and adolescents: An evidence-based </w:t>
      </w:r>
      <w:r w:rsidRPr="00DC0525">
        <w:rPr>
          <w:rFonts w:ascii="Times New Roman" w:hAnsi="Times New Roman"/>
          <w:bCs/>
          <w:iCs/>
          <w:sz w:val="24"/>
          <w:szCs w:val="24"/>
        </w:rPr>
        <w:tab/>
        <w:t xml:space="preserve">medicine review. </w:t>
      </w:r>
      <w:r w:rsidRPr="00DC0525">
        <w:rPr>
          <w:rFonts w:ascii="Times New Roman" w:hAnsi="Times New Roman"/>
          <w:bCs/>
          <w:iCs/>
          <w:sz w:val="24"/>
          <w:szCs w:val="24"/>
          <w:u w:val="single"/>
        </w:rPr>
        <w:t xml:space="preserve">Journal of </w:t>
      </w:r>
      <w:smartTag w:uri="urn:schemas-microsoft-com:office:smarttags" w:element="place">
        <w:smartTag w:uri="urn:schemas-microsoft-com:office:smarttags" w:element="PlaceName">
          <w:r w:rsidRPr="00DC0525">
            <w:rPr>
              <w:rFonts w:ascii="Times New Roman" w:hAnsi="Times New Roman"/>
              <w:bCs/>
              <w:iCs/>
              <w:sz w:val="24"/>
              <w:szCs w:val="24"/>
              <w:u w:val="single"/>
            </w:rPr>
            <w:t>American</w:t>
          </w:r>
        </w:smartTag>
        <w:r w:rsidRPr="00DC0525">
          <w:rPr>
            <w:rFonts w:ascii="Times New Roman" w:hAnsi="Times New Roman"/>
            <w:bCs/>
            <w:iCs/>
            <w:sz w:val="24"/>
            <w:szCs w:val="24"/>
            <w:u w:val="single"/>
          </w:rPr>
          <w:t xml:space="preserve"> </w:t>
        </w:r>
        <w:smartTag w:uri="urn:schemas-microsoft-com:office:smarttags" w:element="PlaceType">
          <w:r w:rsidRPr="00DC0525">
            <w:rPr>
              <w:rFonts w:ascii="Times New Roman" w:hAnsi="Times New Roman"/>
              <w:bCs/>
              <w:iCs/>
              <w:sz w:val="24"/>
              <w:szCs w:val="24"/>
              <w:u w:val="single"/>
            </w:rPr>
            <w:t>Academy</w:t>
          </w:r>
        </w:smartTag>
      </w:smartTag>
      <w:r w:rsidRPr="00DC0525">
        <w:rPr>
          <w:rFonts w:ascii="Times New Roman" w:hAnsi="Times New Roman"/>
          <w:bCs/>
          <w:iCs/>
          <w:sz w:val="24"/>
          <w:szCs w:val="24"/>
          <w:u w:val="single"/>
        </w:rPr>
        <w:t xml:space="preserve"> of Child and Adolescent Psychiatry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43</w:t>
      </w:r>
      <w:r w:rsidRPr="00DC0525">
        <w:rPr>
          <w:rFonts w:ascii="Times New Roman" w:hAnsi="Times New Roman"/>
          <w:bCs/>
          <w:iCs/>
          <w:sz w:val="24"/>
          <w:szCs w:val="24"/>
        </w:rPr>
        <w:t>,</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930-989.</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Conner, J. (2009). Predicting adolescent suicidality: Comparing multiple informants and</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assessment techniques. </w:t>
      </w:r>
      <w:r w:rsidRPr="00DC0525">
        <w:rPr>
          <w:rFonts w:ascii="Times New Roman" w:hAnsi="Times New Roman"/>
          <w:bCs/>
          <w:iCs/>
          <w:sz w:val="24"/>
          <w:szCs w:val="24"/>
          <w:u w:val="single"/>
        </w:rPr>
        <w:t>Journal of Adolescence</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32</w:t>
      </w:r>
      <w:r w:rsidRPr="00DC0525">
        <w:rPr>
          <w:rFonts w:ascii="Times New Roman" w:hAnsi="Times New Roman"/>
          <w:bCs/>
          <w:iCs/>
          <w:sz w:val="24"/>
          <w:szCs w:val="24"/>
        </w:rPr>
        <w:t>, 619-631.</w:t>
      </w:r>
    </w:p>
    <w:p w:rsidR="00940D6E"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Cotgrove</w:t>
      </w:r>
      <w:proofErr w:type="spellEnd"/>
      <w:r w:rsidRPr="00DC0525">
        <w:rPr>
          <w:rFonts w:ascii="Times New Roman" w:hAnsi="Times New Roman"/>
          <w:iCs/>
          <w:sz w:val="24"/>
          <w:szCs w:val="24"/>
          <w:lang w:val="en-US"/>
        </w:rPr>
        <w:t xml:space="preserve">, A., </w:t>
      </w:r>
      <w:proofErr w:type="spellStart"/>
      <w:r w:rsidRPr="00DC0525">
        <w:rPr>
          <w:rFonts w:ascii="Times New Roman" w:hAnsi="Times New Roman"/>
          <w:iCs/>
          <w:sz w:val="24"/>
          <w:szCs w:val="24"/>
          <w:lang w:val="en-US"/>
        </w:rPr>
        <w:t>Zirinsky</w:t>
      </w:r>
      <w:proofErr w:type="spellEnd"/>
      <w:r w:rsidRPr="00DC0525">
        <w:rPr>
          <w:rFonts w:ascii="Times New Roman" w:hAnsi="Times New Roman"/>
          <w:iCs/>
          <w:sz w:val="24"/>
          <w:szCs w:val="24"/>
          <w:lang w:val="en-US"/>
        </w:rPr>
        <w:t xml:space="preserve">, L., Black, D. &amp; Wesson, D. (1995).  Secondary prevention of attempted </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suicide in adolescence.  </w:t>
      </w:r>
      <w:r w:rsidRPr="00DC0525">
        <w:rPr>
          <w:rFonts w:ascii="Times New Roman" w:hAnsi="Times New Roman"/>
          <w:iCs/>
          <w:sz w:val="24"/>
          <w:szCs w:val="24"/>
          <w:u w:val="single"/>
          <w:lang w:val="en-US"/>
        </w:rPr>
        <w:t>Journal of Adolescence</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18</w:t>
      </w:r>
      <w:r w:rsidRPr="00DC0525">
        <w:rPr>
          <w:rFonts w:ascii="Times New Roman" w:hAnsi="Times New Roman"/>
          <w:iCs/>
          <w:sz w:val="24"/>
          <w:szCs w:val="24"/>
          <w:lang w:val="en-US"/>
        </w:rPr>
        <w:t>, 569-577.</w:t>
      </w:r>
    </w:p>
    <w:p w:rsidR="00940D6E"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Cross, W., Matthieu, M., </w:t>
      </w:r>
      <w:proofErr w:type="spellStart"/>
      <w:r w:rsidRPr="00DC0525">
        <w:rPr>
          <w:rFonts w:ascii="Times New Roman" w:hAnsi="Times New Roman"/>
          <w:iCs/>
          <w:sz w:val="24"/>
          <w:szCs w:val="24"/>
          <w:lang w:val="en-US"/>
        </w:rPr>
        <w:t>Cerel</w:t>
      </w:r>
      <w:proofErr w:type="spellEnd"/>
      <w:r w:rsidRPr="00DC0525">
        <w:rPr>
          <w:rFonts w:ascii="Times New Roman" w:hAnsi="Times New Roman"/>
          <w:iCs/>
          <w:sz w:val="24"/>
          <w:szCs w:val="24"/>
          <w:lang w:val="en-US"/>
        </w:rPr>
        <w:t xml:space="preserve">, J. &amp; Knox, K. (2007). </w:t>
      </w:r>
      <w:proofErr w:type="spellStart"/>
      <w:r w:rsidRPr="00DC0525">
        <w:rPr>
          <w:rFonts w:ascii="Times New Roman" w:hAnsi="Times New Roman"/>
          <w:iCs/>
          <w:sz w:val="24"/>
          <w:szCs w:val="24"/>
          <w:lang w:val="en-US"/>
        </w:rPr>
        <w:t>Proximite</w:t>
      </w:r>
      <w:proofErr w:type="spellEnd"/>
      <w:r w:rsidRPr="00DC0525">
        <w:rPr>
          <w:rFonts w:ascii="Times New Roman" w:hAnsi="Times New Roman"/>
          <w:iCs/>
          <w:sz w:val="24"/>
          <w:szCs w:val="24"/>
          <w:lang w:val="en-US"/>
        </w:rPr>
        <w:t xml:space="preserve"> outcomes of gatekeeper training</w:t>
      </w:r>
    </w:p>
    <w:p w:rsidR="00940D6E"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for suicide prevention in the workplace. </w:t>
      </w:r>
      <w:r w:rsidRPr="00DC0525">
        <w:rPr>
          <w:rFonts w:ascii="Times New Roman" w:hAnsi="Times New Roman"/>
          <w:iCs/>
          <w:sz w:val="24"/>
          <w:szCs w:val="24"/>
          <w:u w:val="single"/>
          <w:lang w:val="en-US"/>
        </w:rPr>
        <w:t>Suicide and Life-threatening Behavior</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37</w:t>
      </w:r>
      <w:r w:rsidRPr="00DC0525">
        <w:rPr>
          <w:rFonts w:ascii="Times New Roman" w:hAnsi="Times New Roman"/>
          <w:iCs/>
          <w:sz w:val="24"/>
          <w:szCs w:val="24"/>
          <w:lang w:val="en-US"/>
        </w:rPr>
        <w:t>, 659-</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670.</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Cuijpers</w:t>
      </w:r>
      <w:proofErr w:type="spellEnd"/>
      <w:r w:rsidRPr="00DC0525">
        <w:rPr>
          <w:rFonts w:ascii="Times New Roman" w:hAnsi="Times New Roman"/>
          <w:iCs/>
          <w:sz w:val="24"/>
          <w:szCs w:val="24"/>
        </w:rPr>
        <w:t xml:space="preserve">, P. (1998).  A psychoeducational approach to treatment of depression: A meta-analysis </w:t>
      </w:r>
      <w:r w:rsidRPr="00DC0525">
        <w:rPr>
          <w:rFonts w:ascii="Times New Roman" w:hAnsi="Times New Roman"/>
          <w:iCs/>
          <w:sz w:val="24"/>
          <w:szCs w:val="24"/>
        </w:rPr>
        <w:tab/>
        <w:t xml:space="preserve">of Lewisohn’s “Coping with depression” course.  </w:t>
      </w:r>
      <w:r w:rsidRPr="00DC0525">
        <w:rPr>
          <w:rFonts w:ascii="Times New Roman" w:hAnsi="Times New Roman"/>
          <w:iCs/>
          <w:sz w:val="24"/>
          <w:szCs w:val="24"/>
          <w:u w:val="single"/>
        </w:rPr>
        <w:t>Behavior Therapy</w:t>
      </w:r>
      <w:r w:rsidRPr="00DC0525">
        <w:rPr>
          <w:rFonts w:ascii="Times New Roman" w:hAnsi="Times New Roman"/>
          <w:iCs/>
          <w:sz w:val="24"/>
          <w:szCs w:val="24"/>
        </w:rPr>
        <w:t xml:space="preserve">, </w:t>
      </w:r>
      <w:r w:rsidRPr="00DC0525">
        <w:rPr>
          <w:rFonts w:ascii="Times New Roman" w:hAnsi="Times New Roman"/>
          <w:iCs/>
          <w:sz w:val="24"/>
          <w:szCs w:val="24"/>
          <w:u w:val="single"/>
        </w:rPr>
        <w:t>29</w:t>
      </w:r>
      <w:r w:rsidRPr="00DC0525">
        <w:rPr>
          <w:rFonts w:ascii="Times New Roman" w:hAnsi="Times New Roman"/>
          <w:iCs/>
          <w:sz w:val="24"/>
          <w:szCs w:val="24"/>
        </w:rPr>
        <w:t>, 521-523.</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Curry, J.F., Wells, K.C., Brent, D.A. &amp; TADS Team (2000). </w:t>
      </w:r>
      <w:r w:rsidRPr="00DC0525">
        <w:rPr>
          <w:rFonts w:ascii="Times New Roman" w:hAnsi="Times New Roman"/>
          <w:bCs/>
          <w:iCs/>
          <w:sz w:val="24"/>
          <w:szCs w:val="24"/>
          <w:u w:val="single"/>
        </w:rPr>
        <w:t>Treatment for Adolescents with</w:t>
      </w:r>
    </w:p>
    <w:p w:rsidR="00DC0525" w:rsidRPr="00DC0525" w:rsidRDefault="00DC0525" w:rsidP="00DC0525">
      <w:pPr>
        <w:pStyle w:val="NoSpacing"/>
        <w:rPr>
          <w:rFonts w:ascii="Times New Roman" w:hAnsi="Times New Roman"/>
          <w:bCs/>
          <w:iCs/>
          <w:sz w:val="24"/>
          <w:szCs w:val="24"/>
          <w:u w:val="single"/>
        </w:rPr>
      </w:pPr>
      <w:r w:rsidRPr="00DC0525">
        <w:rPr>
          <w:rFonts w:ascii="Times New Roman" w:hAnsi="Times New Roman"/>
          <w:bCs/>
          <w:iCs/>
          <w:sz w:val="24"/>
          <w:szCs w:val="24"/>
        </w:rPr>
        <w:tab/>
      </w:r>
      <w:r w:rsidRPr="00DC0525">
        <w:rPr>
          <w:rFonts w:ascii="Times New Roman" w:hAnsi="Times New Roman"/>
          <w:bCs/>
          <w:iCs/>
          <w:sz w:val="24"/>
          <w:szCs w:val="24"/>
          <w:u w:val="single"/>
        </w:rPr>
        <w:t xml:space="preserve"> Depression Study (TADS): Cognitive Behavioral Therapy Manual. </w:t>
      </w:r>
      <w:smartTag w:uri="urn:schemas-microsoft-com:office:smarttags" w:element="place">
        <w:smartTag w:uri="urn:schemas-microsoft-com:office:smarttags" w:element="PlaceName">
          <w:r w:rsidRPr="00DC0525">
            <w:rPr>
              <w:rFonts w:ascii="Times New Roman" w:hAnsi="Times New Roman"/>
              <w:bCs/>
              <w:iCs/>
              <w:sz w:val="24"/>
              <w:szCs w:val="24"/>
              <w:u w:val="single"/>
            </w:rPr>
            <w:t>Duke</w:t>
          </w:r>
        </w:smartTag>
        <w:r w:rsidRPr="00DC0525">
          <w:rPr>
            <w:rFonts w:ascii="Times New Roman" w:hAnsi="Times New Roman"/>
            <w:bCs/>
            <w:iCs/>
            <w:sz w:val="24"/>
            <w:szCs w:val="24"/>
            <w:u w:val="single"/>
          </w:rPr>
          <w:t xml:space="preserve"> </w:t>
        </w:r>
        <w:smartTag w:uri="urn:schemas-microsoft-com:office:smarttags" w:element="PlaceType">
          <w:r w:rsidRPr="00DC0525">
            <w:rPr>
              <w:rFonts w:ascii="Times New Roman" w:hAnsi="Times New Roman"/>
              <w:bCs/>
              <w:iCs/>
              <w:sz w:val="24"/>
              <w:szCs w:val="24"/>
              <w:u w:val="single"/>
            </w:rPr>
            <w:t>University</w:t>
          </w:r>
        </w:smartTag>
      </w:smartTag>
    </w:p>
    <w:p w:rsidR="00DC0525" w:rsidRPr="00DC0525" w:rsidRDefault="00DC0525" w:rsidP="00DC0525">
      <w:pPr>
        <w:pStyle w:val="NoSpacing"/>
        <w:rPr>
          <w:rFonts w:ascii="Times New Roman" w:hAnsi="Times New Roman"/>
          <w:bCs/>
          <w:iCs/>
          <w:sz w:val="24"/>
          <w:szCs w:val="24"/>
          <w:u w:val="single"/>
        </w:rPr>
      </w:pPr>
      <w:r w:rsidRPr="00DC0525">
        <w:rPr>
          <w:rFonts w:ascii="Times New Roman" w:hAnsi="Times New Roman"/>
          <w:bCs/>
          <w:iCs/>
          <w:sz w:val="24"/>
          <w:szCs w:val="24"/>
        </w:rPr>
        <w:tab/>
      </w:r>
      <w:r w:rsidRPr="00DC0525">
        <w:rPr>
          <w:rFonts w:ascii="Times New Roman" w:hAnsi="Times New Roman"/>
          <w:bCs/>
          <w:iCs/>
          <w:sz w:val="24"/>
          <w:szCs w:val="24"/>
          <w:u w:val="single"/>
        </w:rPr>
        <w:t xml:space="preserve"> </w:t>
      </w:r>
      <w:smartTag w:uri="urn:schemas-microsoft-com:office:smarttags" w:element="place">
        <w:smartTag w:uri="urn:schemas-microsoft-com:office:smarttags" w:element="PlaceName">
          <w:r w:rsidRPr="00DC0525">
            <w:rPr>
              <w:rFonts w:ascii="Times New Roman" w:hAnsi="Times New Roman"/>
              <w:bCs/>
              <w:iCs/>
              <w:sz w:val="24"/>
              <w:szCs w:val="24"/>
              <w:u w:val="single"/>
            </w:rPr>
            <w:t>Medical</w:t>
          </w:r>
        </w:smartTag>
        <w:r w:rsidRPr="00DC0525">
          <w:rPr>
            <w:rFonts w:ascii="Times New Roman" w:hAnsi="Times New Roman"/>
            <w:bCs/>
            <w:iCs/>
            <w:sz w:val="24"/>
            <w:szCs w:val="24"/>
            <w:u w:val="single"/>
          </w:rPr>
          <w:t xml:space="preserve"> </w:t>
        </w:r>
        <w:smartTag w:uri="urn:schemas-microsoft-com:office:smarttags" w:element="PlaceType">
          <w:r w:rsidRPr="00DC0525">
            <w:rPr>
              <w:rFonts w:ascii="Times New Roman" w:hAnsi="Times New Roman"/>
              <w:bCs/>
              <w:iCs/>
              <w:sz w:val="24"/>
              <w:szCs w:val="24"/>
              <w:u w:val="single"/>
            </w:rPr>
            <w:t>School</w:t>
          </w:r>
        </w:smartTag>
      </w:smartTag>
      <w:r w:rsidRPr="00DC0525">
        <w:rPr>
          <w:rFonts w:ascii="Times New Roman" w:hAnsi="Times New Roman"/>
          <w:bCs/>
          <w:iCs/>
          <w:sz w:val="24"/>
          <w:szCs w:val="24"/>
          <w:u w:val="single"/>
        </w:rPr>
        <w:t>.</w:t>
      </w:r>
    </w:p>
    <w:p w:rsidR="00DC0525" w:rsidRPr="00DC0525" w:rsidRDefault="00DC0525" w:rsidP="00DC0525">
      <w:pPr>
        <w:pStyle w:val="NoSpacing"/>
        <w:rPr>
          <w:rFonts w:ascii="Times New Roman" w:hAnsi="Times New Roman"/>
          <w:b/>
          <w:bCs/>
          <w:i/>
          <w:iCs/>
          <w:sz w:val="24"/>
          <w:szCs w:val="24"/>
        </w:rPr>
      </w:pPr>
      <w:r w:rsidRPr="00DC0525">
        <w:rPr>
          <w:rFonts w:ascii="Times New Roman" w:hAnsi="Times New Roman"/>
          <w:bCs/>
          <w:iCs/>
          <w:sz w:val="24"/>
          <w:szCs w:val="24"/>
        </w:rPr>
        <w:tab/>
      </w:r>
      <w:r w:rsidRPr="00DC0525">
        <w:rPr>
          <w:rFonts w:ascii="Times New Roman" w:hAnsi="Times New Roman"/>
          <w:b/>
          <w:bCs/>
          <w:i/>
          <w:iCs/>
          <w:sz w:val="24"/>
          <w:szCs w:val="24"/>
        </w:rPr>
        <w:t>http://trialweb.dcri.duke.edu/tads/tad/manual/TADS_CBT.pdf</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Dennis, M., Godley, S.H. et al. (2004). The Cannabis Youth Treatment (CYT) Study: </w:t>
      </w:r>
      <w:smartTag w:uri="urn:schemas-microsoft-com:office:smarttags" w:element="place">
        <w:r w:rsidRPr="00DC0525">
          <w:rPr>
            <w:rFonts w:ascii="Times New Roman" w:hAnsi="Times New Roman"/>
            <w:iCs/>
            <w:sz w:val="24"/>
            <w:szCs w:val="24"/>
            <w:lang w:val="en-US"/>
          </w:rPr>
          <w:t>Main</w:t>
        </w:r>
      </w:smartTag>
    </w:p>
    <w:p w:rsidR="00940D6E"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findings from two randomized trials. </w:t>
      </w:r>
      <w:r w:rsidRPr="00DC0525">
        <w:rPr>
          <w:rFonts w:ascii="Times New Roman" w:hAnsi="Times New Roman"/>
          <w:iCs/>
          <w:sz w:val="24"/>
          <w:szCs w:val="24"/>
          <w:u w:val="single"/>
          <w:lang w:val="en-US"/>
        </w:rPr>
        <w:t>Journal of Substance Abuse Treatment</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27</w:t>
      </w:r>
      <w:r w:rsidRPr="00DC0525">
        <w:rPr>
          <w:rFonts w:ascii="Times New Roman" w:hAnsi="Times New Roman"/>
          <w:iCs/>
          <w:sz w:val="24"/>
          <w:szCs w:val="24"/>
          <w:lang w:val="en-US"/>
        </w:rPr>
        <w:t>, 197-</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213.</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Depression Guideline Panel. (1993). Clinical practice guideline, Number 5. Depression in </w:t>
      </w:r>
      <w:r w:rsidRPr="00DC0525">
        <w:rPr>
          <w:rFonts w:ascii="Times New Roman" w:hAnsi="Times New Roman"/>
          <w:iCs/>
          <w:sz w:val="24"/>
          <w:szCs w:val="24"/>
        </w:rPr>
        <w:tab/>
        <w:t xml:space="preserve">primary care.  Volume 2.  Treatment of major depression.  </w:t>
      </w:r>
      <w:r w:rsidRPr="00DC0525">
        <w:rPr>
          <w:rFonts w:ascii="Times New Roman" w:hAnsi="Times New Roman"/>
          <w:iCs/>
          <w:sz w:val="24"/>
          <w:szCs w:val="24"/>
          <w:u w:val="single"/>
        </w:rPr>
        <w:t>AHCPR Publication No. 93</w:t>
      </w:r>
      <w:r w:rsidRPr="00DC0525">
        <w:rPr>
          <w:rFonts w:ascii="Times New Roman" w:hAnsi="Times New Roman"/>
          <w:iCs/>
          <w:sz w:val="24"/>
          <w:szCs w:val="24"/>
        </w:rPr>
        <w:t>-</w:t>
      </w:r>
      <w:r w:rsidRPr="00DC0525">
        <w:rPr>
          <w:rFonts w:ascii="Times New Roman" w:hAnsi="Times New Roman"/>
          <w:iCs/>
          <w:sz w:val="24"/>
          <w:szCs w:val="24"/>
        </w:rPr>
        <w:tab/>
      </w:r>
      <w:r w:rsidRPr="00DC0525">
        <w:rPr>
          <w:rFonts w:ascii="Times New Roman" w:hAnsi="Times New Roman"/>
          <w:iCs/>
          <w:sz w:val="24"/>
          <w:szCs w:val="24"/>
          <w:u w:val="single"/>
        </w:rPr>
        <w:t>0551</w:t>
      </w:r>
      <w:r w:rsidRPr="00DC0525">
        <w:rPr>
          <w:rFonts w:ascii="Times New Roman" w:hAnsi="Times New Roman"/>
          <w:iCs/>
          <w:sz w:val="24"/>
          <w:szCs w:val="24"/>
        </w:rPr>
        <w:t>.  Rockville: USHSA.</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Diamond, G. &amp; Josephson, A. (2005). Family-based treatment research: A </w:t>
      </w:r>
      <w:proofErr w:type="gramStart"/>
      <w:r w:rsidRPr="00DC0525">
        <w:rPr>
          <w:rFonts w:ascii="Times New Roman" w:hAnsi="Times New Roman"/>
          <w:bCs/>
          <w:iCs/>
          <w:sz w:val="24"/>
          <w:szCs w:val="24"/>
        </w:rPr>
        <w:t>10 year</w:t>
      </w:r>
      <w:proofErr w:type="gramEnd"/>
      <w:r w:rsidRPr="00DC0525">
        <w:rPr>
          <w:rFonts w:ascii="Times New Roman" w:hAnsi="Times New Roman"/>
          <w:bCs/>
          <w:iCs/>
          <w:sz w:val="24"/>
          <w:szCs w:val="24"/>
        </w:rPr>
        <w:t xml:space="preserve"> update. </w:t>
      </w:r>
    </w:p>
    <w:p w:rsid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r>
      <w:r w:rsidRPr="00DC0525">
        <w:rPr>
          <w:rFonts w:ascii="Times New Roman" w:hAnsi="Times New Roman"/>
          <w:bCs/>
          <w:iCs/>
          <w:sz w:val="24"/>
          <w:szCs w:val="24"/>
          <w:u w:val="single"/>
        </w:rPr>
        <w:t xml:space="preserve">Journal of </w:t>
      </w:r>
      <w:smartTag w:uri="urn:schemas-microsoft-com:office:smarttags" w:element="place">
        <w:smartTag w:uri="urn:schemas-microsoft-com:office:smarttags" w:element="PlaceName">
          <w:r w:rsidRPr="00DC0525">
            <w:rPr>
              <w:rFonts w:ascii="Times New Roman" w:hAnsi="Times New Roman"/>
              <w:bCs/>
              <w:iCs/>
              <w:sz w:val="24"/>
              <w:szCs w:val="24"/>
              <w:u w:val="single"/>
            </w:rPr>
            <w:t>American</w:t>
          </w:r>
        </w:smartTag>
        <w:r w:rsidRPr="00DC0525">
          <w:rPr>
            <w:rFonts w:ascii="Times New Roman" w:hAnsi="Times New Roman"/>
            <w:bCs/>
            <w:iCs/>
            <w:sz w:val="24"/>
            <w:szCs w:val="24"/>
            <w:u w:val="single"/>
          </w:rPr>
          <w:t xml:space="preserve"> </w:t>
        </w:r>
        <w:smartTag w:uri="urn:schemas-microsoft-com:office:smarttags" w:element="PlaceType">
          <w:r w:rsidRPr="00DC0525">
            <w:rPr>
              <w:rFonts w:ascii="Times New Roman" w:hAnsi="Times New Roman"/>
              <w:bCs/>
              <w:iCs/>
              <w:sz w:val="24"/>
              <w:szCs w:val="24"/>
              <w:u w:val="single"/>
            </w:rPr>
            <w:t>Academy</w:t>
          </w:r>
        </w:smartTag>
      </w:smartTag>
      <w:r w:rsidRPr="00DC0525">
        <w:rPr>
          <w:rFonts w:ascii="Times New Roman" w:hAnsi="Times New Roman"/>
          <w:bCs/>
          <w:iCs/>
          <w:sz w:val="24"/>
          <w:szCs w:val="24"/>
          <w:u w:val="single"/>
        </w:rPr>
        <w:t xml:space="preserve"> of Child and Adolescent Psychiatry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44</w:t>
      </w:r>
      <w:r w:rsidRPr="00DC0525">
        <w:rPr>
          <w:rFonts w:ascii="Times New Roman" w:hAnsi="Times New Roman"/>
          <w:bCs/>
          <w:iCs/>
          <w:sz w:val="24"/>
          <w:szCs w:val="24"/>
        </w:rPr>
        <w:t>, 872-890.</w:t>
      </w:r>
    </w:p>
    <w:p w:rsidR="00940D6E" w:rsidRDefault="00940D6E" w:rsidP="00DC0525">
      <w:pPr>
        <w:pStyle w:val="NoSpacing"/>
        <w:rPr>
          <w:rFonts w:ascii="Times New Roman" w:hAnsi="Times New Roman"/>
          <w:bCs/>
          <w:iCs/>
          <w:sz w:val="24"/>
          <w:szCs w:val="24"/>
        </w:rPr>
      </w:pPr>
    </w:p>
    <w:p w:rsidR="00940D6E" w:rsidRPr="00DC0525" w:rsidRDefault="00940D6E" w:rsidP="00DC0525">
      <w:pPr>
        <w:pStyle w:val="NoSpacing"/>
        <w:rPr>
          <w:rFonts w:ascii="Times New Roman" w:hAnsi="Times New Roman"/>
          <w:bCs/>
          <w:iCs/>
          <w:sz w:val="24"/>
          <w:szCs w:val="24"/>
        </w:rPr>
      </w:pP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lastRenderedPageBreak/>
        <w:t>Diamond, G.S., Reis, B.F. et al. (2002). Attachment-based family therapy for depressed</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adolescents: A treatment development study. </w:t>
      </w:r>
      <w:r w:rsidRPr="00DC0525">
        <w:rPr>
          <w:rFonts w:ascii="Times New Roman" w:hAnsi="Times New Roman"/>
          <w:bCs/>
          <w:iCs/>
          <w:sz w:val="24"/>
          <w:szCs w:val="24"/>
          <w:u w:val="single"/>
        </w:rPr>
        <w:t xml:space="preserve">Journal of the </w:t>
      </w:r>
      <w:smartTag w:uri="urn:schemas-microsoft-com:office:smarttags" w:element="place">
        <w:smartTag w:uri="urn:schemas-microsoft-com:office:smarttags" w:element="PlaceName">
          <w:r w:rsidRPr="00DC0525">
            <w:rPr>
              <w:rFonts w:ascii="Times New Roman" w:hAnsi="Times New Roman"/>
              <w:bCs/>
              <w:iCs/>
              <w:sz w:val="24"/>
              <w:szCs w:val="24"/>
              <w:u w:val="single"/>
            </w:rPr>
            <w:t>American</w:t>
          </w:r>
        </w:smartTag>
        <w:r w:rsidRPr="00DC0525">
          <w:rPr>
            <w:rFonts w:ascii="Times New Roman" w:hAnsi="Times New Roman"/>
            <w:bCs/>
            <w:iCs/>
            <w:sz w:val="24"/>
            <w:szCs w:val="24"/>
            <w:u w:val="single"/>
          </w:rPr>
          <w:t xml:space="preserve"> </w:t>
        </w:r>
        <w:smartTag w:uri="urn:schemas-microsoft-com:office:smarttags" w:element="PlaceType">
          <w:r w:rsidRPr="00DC0525">
            <w:rPr>
              <w:rFonts w:ascii="Times New Roman" w:hAnsi="Times New Roman"/>
              <w:bCs/>
              <w:iCs/>
              <w:sz w:val="24"/>
              <w:szCs w:val="24"/>
              <w:u w:val="single"/>
            </w:rPr>
            <w:t>Academy</w:t>
          </w:r>
        </w:smartTag>
      </w:smartTag>
      <w:r w:rsidRPr="00DC0525">
        <w:rPr>
          <w:rFonts w:ascii="Times New Roman" w:hAnsi="Times New Roman"/>
          <w:bCs/>
          <w:iCs/>
          <w:sz w:val="24"/>
          <w:szCs w:val="24"/>
          <w:u w:val="single"/>
        </w:rPr>
        <w:t xml:space="preserve"> of Child</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and Adolescent Psychiatry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41</w:t>
      </w:r>
      <w:r w:rsidRPr="00DC0525">
        <w:rPr>
          <w:rFonts w:ascii="Times New Roman" w:hAnsi="Times New Roman"/>
          <w:bCs/>
          <w:iCs/>
          <w:sz w:val="24"/>
          <w:szCs w:val="24"/>
        </w:rPr>
        <w:t>, 1190-1196.</w:t>
      </w:r>
    </w:p>
    <w:p w:rsidR="00940D6E"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Dierker</w:t>
      </w:r>
      <w:proofErr w:type="spellEnd"/>
      <w:r w:rsidRPr="00DC0525">
        <w:rPr>
          <w:rFonts w:ascii="Times New Roman" w:hAnsi="Times New Roman"/>
          <w:iCs/>
          <w:sz w:val="24"/>
          <w:szCs w:val="24"/>
          <w:lang w:val="en-US"/>
        </w:rPr>
        <w:t xml:space="preserve">, L. C., </w:t>
      </w:r>
      <w:smartTag w:uri="urn:schemas-microsoft-com:office:smarttags" w:element="place">
        <w:r w:rsidRPr="00DC0525">
          <w:rPr>
            <w:rFonts w:ascii="Times New Roman" w:hAnsi="Times New Roman"/>
            <w:iCs/>
            <w:sz w:val="24"/>
            <w:szCs w:val="24"/>
            <w:lang w:val="en-US"/>
          </w:rPr>
          <w:t>Albano</w:t>
        </w:r>
      </w:smartTag>
      <w:r w:rsidRPr="00DC0525">
        <w:rPr>
          <w:rFonts w:ascii="Times New Roman" w:hAnsi="Times New Roman"/>
          <w:iCs/>
          <w:sz w:val="24"/>
          <w:szCs w:val="24"/>
          <w:lang w:val="en-US"/>
        </w:rPr>
        <w:t>, A. M., Clarke, G. N. et al. (2001).  Screening for anxiety and depression</w:t>
      </w:r>
    </w:p>
    <w:p w:rsidR="00940D6E" w:rsidRDefault="00DC0525" w:rsidP="00940D6E">
      <w:pPr>
        <w:pStyle w:val="NoSpacing"/>
        <w:ind w:firstLine="720"/>
        <w:rPr>
          <w:rFonts w:ascii="Times New Roman" w:hAnsi="Times New Roman"/>
          <w:iCs/>
          <w:sz w:val="24"/>
          <w:szCs w:val="24"/>
          <w:u w:val="single"/>
          <w:lang w:val="en-US"/>
        </w:rPr>
      </w:pPr>
      <w:r w:rsidRPr="00DC0525">
        <w:rPr>
          <w:rFonts w:ascii="Times New Roman" w:hAnsi="Times New Roman"/>
          <w:iCs/>
          <w:sz w:val="24"/>
          <w:szCs w:val="24"/>
          <w:lang w:val="en-US"/>
        </w:rPr>
        <w:t xml:space="preserve"> in early adolescence.  </w:t>
      </w:r>
      <w:r w:rsidRPr="00DC0525">
        <w:rPr>
          <w:rFonts w:ascii="Times New Roman" w:hAnsi="Times New Roman"/>
          <w:iCs/>
          <w:sz w:val="24"/>
          <w:szCs w:val="24"/>
          <w:u w:val="single"/>
          <w:lang w:val="en-US"/>
        </w:rPr>
        <w:t xml:space="preserve">Journal of </w:t>
      </w:r>
      <w:smartTag w:uri="urn:schemas-microsoft-com:office:smarttags" w:element="place">
        <w:smartTag w:uri="urn:schemas-microsoft-com:office:smarttags" w:element="PlaceName">
          <w:r w:rsidRPr="00DC0525">
            <w:rPr>
              <w:rFonts w:ascii="Times New Roman" w:hAnsi="Times New Roman"/>
              <w:iCs/>
              <w:sz w:val="24"/>
              <w:szCs w:val="24"/>
              <w:u w:val="single"/>
              <w:lang w:val="en-US"/>
            </w:rPr>
            <w:t>American</w:t>
          </w:r>
        </w:smartTag>
        <w:r w:rsidRPr="00DC0525">
          <w:rPr>
            <w:rFonts w:ascii="Times New Roman" w:hAnsi="Times New Roman"/>
            <w:iCs/>
            <w:sz w:val="24"/>
            <w:szCs w:val="24"/>
            <w:u w:val="single"/>
            <w:lang w:val="en-US"/>
          </w:rPr>
          <w:t xml:space="preserve"> </w:t>
        </w:r>
        <w:smartTag w:uri="urn:schemas-microsoft-com:office:smarttags" w:element="PlaceType">
          <w:r w:rsidRPr="00DC0525">
            <w:rPr>
              <w:rFonts w:ascii="Times New Roman" w:hAnsi="Times New Roman"/>
              <w:iCs/>
              <w:sz w:val="24"/>
              <w:szCs w:val="24"/>
              <w:u w:val="single"/>
              <w:lang w:val="en-US"/>
            </w:rPr>
            <w:t>Academy</w:t>
          </w:r>
        </w:smartTag>
      </w:smartTag>
      <w:r w:rsidRPr="00DC0525">
        <w:rPr>
          <w:rFonts w:ascii="Times New Roman" w:hAnsi="Times New Roman"/>
          <w:iCs/>
          <w:sz w:val="24"/>
          <w:szCs w:val="24"/>
          <w:u w:val="single"/>
          <w:lang w:val="en-US"/>
        </w:rPr>
        <w:t xml:space="preserve"> of Child and Adolescent</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u w:val="single"/>
          <w:lang w:val="en-US"/>
        </w:rPr>
        <w:t xml:space="preserve"> Psychiatry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40</w:t>
      </w:r>
      <w:r w:rsidRPr="00DC0525">
        <w:rPr>
          <w:rFonts w:ascii="Times New Roman" w:hAnsi="Times New Roman"/>
          <w:iCs/>
          <w:sz w:val="24"/>
          <w:szCs w:val="24"/>
          <w:lang w:val="en-US"/>
        </w:rPr>
        <w:t>, 929-936.</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Dodge, K. A. (1993).  Social-cognitive mechanisms in the development of conduct disorder and </w:t>
      </w:r>
      <w:r w:rsidRPr="00DC0525">
        <w:rPr>
          <w:rFonts w:ascii="Times New Roman" w:hAnsi="Times New Roman"/>
          <w:iCs/>
          <w:sz w:val="24"/>
          <w:szCs w:val="24"/>
        </w:rPr>
        <w:tab/>
        <w:t xml:space="preserve">disorder.  </w:t>
      </w:r>
      <w:r w:rsidRPr="00DC0525">
        <w:rPr>
          <w:rFonts w:ascii="Times New Roman" w:hAnsi="Times New Roman"/>
          <w:iCs/>
          <w:sz w:val="24"/>
          <w:szCs w:val="24"/>
          <w:u w:val="single"/>
        </w:rPr>
        <w:t>Annual Review of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44</w:t>
      </w:r>
      <w:r w:rsidRPr="00DC0525">
        <w:rPr>
          <w:rFonts w:ascii="Times New Roman" w:hAnsi="Times New Roman"/>
          <w:iCs/>
          <w:sz w:val="24"/>
          <w:szCs w:val="24"/>
        </w:rPr>
        <w:t>, 559-584.</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Doan, J., </w:t>
      </w:r>
      <w:proofErr w:type="spellStart"/>
      <w:r w:rsidRPr="00DC0525">
        <w:rPr>
          <w:rFonts w:ascii="Times New Roman" w:hAnsi="Times New Roman"/>
          <w:iCs/>
          <w:sz w:val="24"/>
          <w:szCs w:val="24"/>
          <w:lang w:val="en-US"/>
        </w:rPr>
        <w:t>Roggenbaum</w:t>
      </w:r>
      <w:proofErr w:type="spellEnd"/>
      <w:r w:rsidRPr="00DC0525">
        <w:rPr>
          <w:rFonts w:ascii="Times New Roman" w:hAnsi="Times New Roman"/>
          <w:iCs/>
          <w:sz w:val="24"/>
          <w:szCs w:val="24"/>
          <w:lang w:val="en-US"/>
        </w:rPr>
        <w:t xml:space="preserve">, S. &amp; Lazear, K. (2003). </w:t>
      </w:r>
      <w:r w:rsidRPr="00DC0525">
        <w:rPr>
          <w:rFonts w:ascii="Times New Roman" w:hAnsi="Times New Roman"/>
          <w:iCs/>
          <w:sz w:val="24"/>
          <w:szCs w:val="24"/>
          <w:u w:val="single"/>
          <w:lang w:val="en-US"/>
        </w:rPr>
        <w:t>Youth Suicide Prevention School-based Guide</w:t>
      </w:r>
      <w:r w:rsidRPr="00DC0525">
        <w:rPr>
          <w:rFonts w:ascii="Times New Roman" w:hAnsi="Times New Roman"/>
          <w:iCs/>
          <w:sz w:val="24"/>
          <w:szCs w:val="24"/>
          <w:lang w:val="en-US"/>
        </w:rPr>
        <w:t xml:space="preserve">. </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r>
      <w:smartTag w:uri="urn:schemas-microsoft-com:office:smarttags" w:element="place">
        <w:smartTag w:uri="urn:schemas-microsoft-com:office:smarttags" w:element="City">
          <w:r w:rsidRPr="00DC0525">
            <w:rPr>
              <w:rFonts w:ascii="Times New Roman" w:hAnsi="Times New Roman"/>
              <w:iCs/>
              <w:sz w:val="24"/>
              <w:szCs w:val="24"/>
              <w:lang w:val="en-US"/>
            </w:rPr>
            <w:t>University of South</w:t>
          </w:r>
        </w:smartTag>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Florida</w:t>
          </w:r>
        </w:smartTag>
      </w:smartTag>
      <w:r w:rsidRPr="00DC0525">
        <w:rPr>
          <w:rFonts w:ascii="Times New Roman" w:hAnsi="Times New Roman"/>
          <w:iCs/>
          <w:sz w:val="24"/>
          <w:szCs w:val="24"/>
          <w:lang w:val="en-US"/>
        </w:rPr>
        <w:t>.</w:t>
      </w:r>
    </w:p>
    <w:p w:rsidR="00DC0525" w:rsidRPr="00DC0525" w:rsidRDefault="00DC0525" w:rsidP="00DC0525">
      <w:pPr>
        <w:pStyle w:val="NoSpacing"/>
        <w:rPr>
          <w:rFonts w:ascii="Times New Roman" w:hAnsi="Times New Roman"/>
          <w:iCs/>
          <w:sz w:val="24"/>
          <w:szCs w:val="24"/>
        </w:rPr>
      </w:pPr>
      <w:smartTag w:uri="urn:schemas-microsoft-com:office:smarttags" w:element="place">
        <w:smartTag w:uri="urn:schemas-microsoft-com:office:smarttags" w:element="City">
          <w:r w:rsidRPr="00DC0525">
            <w:rPr>
              <w:rFonts w:ascii="Times New Roman" w:hAnsi="Times New Roman"/>
              <w:iCs/>
              <w:sz w:val="24"/>
              <w:szCs w:val="24"/>
            </w:rPr>
            <w:t>Downey</w:t>
          </w:r>
        </w:smartTag>
      </w:smartTag>
      <w:r w:rsidRPr="00DC0525">
        <w:rPr>
          <w:rFonts w:ascii="Times New Roman" w:hAnsi="Times New Roman"/>
          <w:iCs/>
          <w:sz w:val="24"/>
          <w:szCs w:val="24"/>
        </w:rPr>
        <w:t xml:space="preserve">, G. &amp; Coyne, J. C. (1990).  Children of depressed parents: An integrative review.  </w:t>
      </w:r>
      <w:r w:rsidRPr="00DC0525">
        <w:rPr>
          <w:rFonts w:ascii="Times New Roman" w:hAnsi="Times New Roman"/>
          <w:iCs/>
          <w:sz w:val="24"/>
          <w:szCs w:val="24"/>
        </w:rPr>
        <w:tab/>
      </w:r>
      <w:r w:rsidRPr="00DC0525">
        <w:rPr>
          <w:rFonts w:ascii="Times New Roman" w:hAnsi="Times New Roman"/>
          <w:iCs/>
          <w:sz w:val="24"/>
          <w:szCs w:val="24"/>
          <w:u w:val="single"/>
        </w:rPr>
        <w:t>Psychological Bulletin</w:t>
      </w:r>
      <w:r w:rsidRPr="00DC0525">
        <w:rPr>
          <w:rFonts w:ascii="Times New Roman" w:hAnsi="Times New Roman"/>
          <w:iCs/>
          <w:sz w:val="24"/>
          <w:szCs w:val="24"/>
        </w:rPr>
        <w:t xml:space="preserve">, </w:t>
      </w:r>
      <w:r w:rsidRPr="00DC0525">
        <w:rPr>
          <w:rFonts w:ascii="Times New Roman" w:hAnsi="Times New Roman"/>
          <w:iCs/>
          <w:sz w:val="24"/>
          <w:szCs w:val="24"/>
          <w:u w:val="single"/>
        </w:rPr>
        <w:t>108</w:t>
      </w:r>
      <w:r w:rsidRPr="00DC0525">
        <w:rPr>
          <w:rFonts w:ascii="Times New Roman" w:hAnsi="Times New Roman"/>
          <w:iCs/>
          <w:sz w:val="24"/>
          <w:szCs w:val="24"/>
        </w:rPr>
        <w:t>, 50-76.</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Dujovnic</w:t>
      </w:r>
      <w:proofErr w:type="spellEnd"/>
      <w:r w:rsidRPr="00DC0525">
        <w:rPr>
          <w:rFonts w:ascii="Times New Roman" w:hAnsi="Times New Roman"/>
          <w:iCs/>
          <w:sz w:val="24"/>
          <w:szCs w:val="24"/>
        </w:rPr>
        <w:t xml:space="preserve">, V. F., Barnard, M. U. &amp; </w:t>
      </w:r>
      <w:proofErr w:type="spellStart"/>
      <w:r w:rsidRPr="00DC0525">
        <w:rPr>
          <w:rFonts w:ascii="Times New Roman" w:hAnsi="Times New Roman"/>
          <w:iCs/>
          <w:sz w:val="24"/>
          <w:szCs w:val="24"/>
        </w:rPr>
        <w:t>Rapoff</w:t>
      </w:r>
      <w:proofErr w:type="spellEnd"/>
      <w:r w:rsidRPr="00DC0525">
        <w:rPr>
          <w:rFonts w:ascii="Times New Roman" w:hAnsi="Times New Roman"/>
          <w:iCs/>
          <w:sz w:val="24"/>
          <w:szCs w:val="24"/>
        </w:rPr>
        <w:t>, M. A. (1995).  Pharmacological and cognitive-</w:t>
      </w:r>
      <w:r w:rsidRPr="00DC0525">
        <w:rPr>
          <w:rFonts w:ascii="Times New Roman" w:hAnsi="Times New Roman"/>
          <w:iCs/>
          <w:sz w:val="24"/>
          <w:szCs w:val="24"/>
        </w:rPr>
        <w:tab/>
        <w:t xml:space="preserve">behavioral approaches in the treatment of childhood depression: A review and critique.  </w:t>
      </w:r>
      <w:r w:rsidRPr="00DC0525">
        <w:rPr>
          <w:rFonts w:ascii="Times New Roman" w:hAnsi="Times New Roman"/>
          <w:iCs/>
          <w:sz w:val="24"/>
          <w:szCs w:val="24"/>
        </w:rPr>
        <w:tab/>
      </w:r>
      <w:r w:rsidRPr="00DC0525">
        <w:rPr>
          <w:rFonts w:ascii="Times New Roman" w:hAnsi="Times New Roman"/>
          <w:iCs/>
          <w:sz w:val="24"/>
          <w:szCs w:val="24"/>
          <w:u w:val="single"/>
        </w:rPr>
        <w:t>Clinical Psychology Review</w:t>
      </w:r>
      <w:r w:rsidRPr="00DC0525">
        <w:rPr>
          <w:rFonts w:ascii="Times New Roman" w:hAnsi="Times New Roman"/>
          <w:iCs/>
          <w:sz w:val="24"/>
          <w:szCs w:val="24"/>
        </w:rPr>
        <w:t xml:space="preserve">, </w:t>
      </w:r>
      <w:r w:rsidRPr="00DC0525">
        <w:rPr>
          <w:rFonts w:ascii="Times New Roman" w:hAnsi="Times New Roman"/>
          <w:iCs/>
          <w:sz w:val="24"/>
          <w:szCs w:val="24"/>
          <w:u w:val="single"/>
        </w:rPr>
        <w:t>7</w:t>
      </w:r>
      <w:r w:rsidRPr="00DC0525">
        <w:rPr>
          <w:rFonts w:ascii="Times New Roman" w:hAnsi="Times New Roman"/>
          <w:iCs/>
          <w:sz w:val="24"/>
          <w:szCs w:val="24"/>
        </w:rPr>
        <w:t>, 589-611.</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Ellis, T.E. &amp; Newman, L.F. (1996). </w:t>
      </w:r>
      <w:r w:rsidRPr="00DC0525">
        <w:rPr>
          <w:rFonts w:ascii="Times New Roman" w:hAnsi="Times New Roman"/>
          <w:bCs/>
          <w:iCs/>
          <w:sz w:val="24"/>
          <w:szCs w:val="24"/>
          <w:u w:val="single"/>
        </w:rPr>
        <w:t>Choosing to live: How to detect suicide through cognitive</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therapy</w:t>
      </w:r>
      <w:r w:rsidRPr="00DC0525">
        <w:rPr>
          <w:rFonts w:ascii="Times New Roman" w:hAnsi="Times New Roman"/>
          <w:bCs/>
          <w:iCs/>
          <w:sz w:val="24"/>
          <w:szCs w:val="24"/>
        </w:rPr>
        <w:t xml:space="preserve">. </w:t>
      </w:r>
      <w:smartTag w:uri="urn:schemas-microsoft-com:office:smarttags" w:element="place">
        <w:smartTag w:uri="urn:schemas-microsoft-com:office:smarttags" w:element="City">
          <w:r w:rsidRPr="00DC0525">
            <w:rPr>
              <w:rFonts w:ascii="Times New Roman" w:hAnsi="Times New Roman"/>
              <w:bCs/>
              <w:iCs/>
              <w:sz w:val="24"/>
              <w:szCs w:val="24"/>
            </w:rPr>
            <w:t>Oakland</w:t>
          </w:r>
        </w:smartTag>
        <w:r w:rsidRPr="00DC0525">
          <w:rPr>
            <w:rFonts w:ascii="Times New Roman" w:hAnsi="Times New Roman"/>
            <w:bCs/>
            <w:iCs/>
            <w:sz w:val="24"/>
            <w:szCs w:val="24"/>
          </w:rPr>
          <w:t xml:space="preserve">, </w:t>
        </w:r>
        <w:smartTag w:uri="urn:schemas-microsoft-com:office:smarttags" w:element="State">
          <w:r w:rsidRPr="00DC0525">
            <w:rPr>
              <w:rFonts w:ascii="Times New Roman" w:hAnsi="Times New Roman"/>
              <w:bCs/>
              <w:iCs/>
              <w:sz w:val="24"/>
              <w:szCs w:val="24"/>
            </w:rPr>
            <w:t>CA</w:t>
          </w:r>
        </w:smartTag>
      </w:smartTag>
      <w:r w:rsidRPr="00DC0525">
        <w:rPr>
          <w:rFonts w:ascii="Times New Roman" w:hAnsi="Times New Roman"/>
          <w:bCs/>
          <w:iCs/>
          <w:sz w:val="24"/>
          <w:szCs w:val="24"/>
        </w:rPr>
        <w:t>: New Harbinger.</w:t>
      </w:r>
    </w:p>
    <w:p w:rsidR="00940D6E"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Emslie, G. J., </w:t>
      </w:r>
      <w:proofErr w:type="spellStart"/>
      <w:r w:rsidRPr="00DC0525">
        <w:rPr>
          <w:rFonts w:ascii="Times New Roman" w:hAnsi="Times New Roman"/>
          <w:iCs/>
          <w:sz w:val="24"/>
          <w:szCs w:val="24"/>
          <w:lang w:val="en-US"/>
        </w:rPr>
        <w:t>Heiligenstein</w:t>
      </w:r>
      <w:proofErr w:type="spellEnd"/>
      <w:r w:rsidRPr="00DC0525">
        <w:rPr>
          <w:rFonts w:ascii="Times New Roman" w:hAnsi="Times New Roman"/>
          <w:iCs/>
          <w:sz w:val="24"/>
          <w:szCs w:val="24"/>
          <w:lang w:val="en-US"/>
        </w:rPr>
        <w:t>, J. H., Wagner, K. D. et al. (2002).  Fluoxetine for acute treatment of</w:t>
      </w:r>
    </w:p>
    <w:p w:rsidR="00940D6E"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depression in children and adolescents: A placebo-controlled randomized clinical trial.</w:t>
      </w:r>
    </w:p>
    <w:p w:rsidR="00DC0525" w:rsidRPr="00DC0525" w:rsidRDefault="00DC0525" w:rsidP="00940D6E">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Journal of American Academy of Child and Adolescent Psychiatry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41</w:t>
      </w:r>
      <w:r w:rsidRPr="00DC0525">
        <w:rPr>
          <w:rFonts w:ascii="Times New Roman" w:hAnsi="Times New Roman"/>
          <w:iCs/>
          <w:sz w:val="24"/>
          <w:szCs w:val="24"/>
          <w:lang w:val="en-US"/>
        </w:rPr>
        <w:t>, 1205-1215.</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Emslie, G. S., Rush, A. J., Weinberg, W. A. et al. (1997).  A double-blind randomized, placebo-</w:t>
      </w:r>
      <w:r w:rsidRPr="00DC0525">
        <w:rPr>
          <w:rFonts w:ascii="Times New Roman" w:hAnsi="Times New Roman"/>
          <w:iCs/>
          <w:sz w:val="24"/>
          <w:szCs w:val="24"/>
        </w:rPr>
        <w:tab/>
        <w:t xml:space="preserve">controlled trial of </w:t>
      </w:r>
      <w:proofErr w:type="spellStart"/>
      <w:r w:rsidRPr="00DC0525">
        <w:rPr>
          <w:rFonts w:ascii="Times New Roman" w:hAnsi="Times New Roman"/>
          <w:iCs/>
          <w:sz w:val="24"/>
          <w:szCs w:val="24"/>
        </w:rPr>
        <w:t>fluoxtine</w:t>
      </w:r>
      <w:proofErr w:type="spellEnd"/>
      <w:r w:rsidRPr="00DC0525">
        <w:rPr>
          <w:rFonts w:ascii="Times New Roman" w:hAnsi="Times New Roman"/>
          <w:iCs/>
          <w:sz w:val="24"/>
          <w:szCs w:val="24"/>
        </w:rPr>
        <w:t xml:space="preserve"> in children and adolescents with depression.  </w:t>
      </w:r>
      <w:r w:rsidRPr="00DC0525">
        <w:rPr>
          <w:rFonts w:ascii="Times New Roman" w:hAnsi="Times New Roman"/>
          <w:iCs/>
          <w:sz w:val="24"/>
          <w:szCs w:val="24"/>
          <w:u w:val="single"/>
        </w:rPr>
        <w:t xml:space="preserve">Archives of </w:t>
      </w:r>
      <w:r w:rsidRPr="00DC0525">
        <w:rPr>
          <w:rFonts w:ascii="Times New Roman" w:hAnsi="Times New Roman"/>
          <w:iCs/>
          <w:sz w:val="24"/>
          <w:szCs w:val="24"/>
        </w:rPr>
        <w:tab/>
      </w:r>
      <w:r w:rsidRPr="00DC0525">
        <w:rPr>
          <w:rFonts w:ascii="Times New Roman" w:hAnsi="Times New Roman"/>
          <w:iCs/>
          <w:sz w:val="24"/>
          <w:szCs w:val="24"/>
          <w:u w:val="single"/>
        </w:rPr>
        <w:t>General 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54</w:t>
      </w:r>
      <w:r w:rsidRPr="00DC0525">
        <w:rPr>
          <w:rFonts w:ascii="Times New Roman" w:hAnsi="Times New Roman"/>
          <w:iCs/>
          <w:sz w:val="24"/>
          <w:szCs w:val="24"/>
        </w:rPr>
        <w:t>, 1031-1037.</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Farrell, L.J. &amp; Barrett, P.M. (2007). Prevention of childhood emotional disorders. Reducing the</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burden of suffering associated with anxiety and depression. </w:t>
      </w:r>
      <w:r w:rsidRPr="00DC0525">
        <w:rPr>
          <w:rFonts w:ascii="Times New Roman" w:hAnsi="Times New Roman"/>
          <w:bCs/>
          <w:iCs/>
          <w:sz w:val="24"/>
          <w:szCs w:val="24"/>
          <w:u w:val="single"/>
        </w:rPr>
        <w:t>Child and Adolescent</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Mental Health</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12</w:t>
      </w:r>
      <w:r w:rsidRPr="00DC0525">
        <w:rPr>
          <w:rFonts w:ascii="Times New Roman" w:hAnsi="Times New Roman"/>
          <w:bCs/>
          <w:iCs/>
          <w:sz w:val="24"/>
          <w:szCs w:val="24"/>
        </w:rPr>
        <w:t>, 58-65.</w:t>
      </w:r>
    </w:p>
    <w:p w:rsidR="00DC0525" w:rsidRPr="00DC0525" w:rsidRDefault="00DC0525" w:rsidP="00DC0525">
      <w:pPr>
        <w:pStyle w:val="NoSpacing"/>
        <w:rPr>
          <w:rFonts w:ascii="Times New Roman" w:hAnsi="Times New Roman"/>
          <w:iCs/>
          <w:sz w:val="24"/>
          <w:szCs w:val="24"/>
        </w:rPr>
      </w:pPr>
      <w:smartTag w:uri="urn:schemas-microsoft-com:office:smarttags" w:element="place">
        <w:smartTag w:uri="urn:schemas-microsoft-com:office:smarttags" w:element="City">
          <w:r w:rsidRPr="00DC0525">
            <w:rPr>
              <w:rFonts w:ascii="Times New Roman" w:hAnsi="Times New Roman"/>
              <w:iCs/>
              <w:sz w:val="24"/>
              <w:szCs w:val="24"/>
            </w:rPr>
            <w:t>Ferguson</w:t>
          </w:r>
        </w:smartTag>
      </w:smartTag>
      <w:r w:rsidRPr="00DC0525">
        <w:rPr>
          <w:rFonts w:ascii="Times New Roman" w:hAnsi="Times New Roman"/>
          <w:iCs/>
          <w:sz w:val="24"/>
          <w:szCs w:val="24"/>
        </w:rPr>
        <w:t xml:space="preserve">, D. M., Horwood, L. J. &amp; </w:t>
      </w:r>
      <w:proofErr w:type="spellStart"/>
      <w:r w:rsidRPr="00DC0525">
        <w:rPr>
          <w:rFonts w:ascii="Times New Roman" w:hAnsi="Times New Roman"/>
          <w:iCs/>
          <w:sz w:val="24"/>
          <w:szCs w:val="24"/>
        </w:rPr>
        <w:t>Beautrais</w:t>
      </w:r>
      <w:proofErr w:type="spellEnd"/>
      <w:r w:rsidRPr="00DC0525">
        <w:rPr>
          <w:rFonts w:ascii="Times New Roman" w:hAnsi="Times New Roman"/>
          <w:iCs/>
          <w:sz w:val="24"/>
          <w:szCs w:val="24"/>
        </w:rPr>
        <w:t xml:space="preserve">, A. L. (1999).  Is sexual orientation related to </w:t>
      </w:r>
      <w:r w:rsidRPr="00DC0525">
        <w:rPr>
          <w:rFonts w:ascii="Times New Roman" w:hAnsi="Times New Roman"/>
          <w:iCs/>
          <w:sz w:val="24"/>
          <w:szCs w:val="24"/>
        </w:rPr>
        <w:tab/>
        <w:t xml:space="preserve">mental health problems and suicidality in young people?  </w:t>
      </w:r>
      <w:r w:rsidRPr="00DC0525">
        <w:rPr>
          <w:rFonts w:ascii="Times New Roman" w:hAnsi="Times New Roman"/>
          <w:iCs/>
          <w:sz w:val="24"/>
          <w:szCs w:val="24"/>
          <w:u w:val="single"/>
        </w:rPr>
        <w:t>Archives of General Psychiatry</w:t>
      </w:r>
      <w:r w:rsidRPr="00DC0525">
        <w:rPr>
          <w:rFonts w:ascii="Times New Roman" w:hAnsi="Times New Roman"/>
          <w:iCs/>
          <w:sz w:val="24"/>
          <w:szCs w:val="24"/>
        </w:rPr>
        <w:t xml:space="preserve">, </w:t>
      </w:r>
      <w:r w:rsidRPr="00DC0525">
        <w:rPr>
          <w:rFonts w:ascii="Times New Roman" w:hAnsi="Times New Roman"/>
          <w:iCs/>
          <w:sz w:val="24"/>
          <w:szCs w:val="24"/>
        </w:rPr>
        <w:tab/>
      </w:r>
      <w:r w:rsidRPr="00DC0525">
        <w:rPr>
          <w:rFonts w:ascii="Times New Roman" w:hAnsi="Times New Roman"/>
          <w:iCs/>
          <w:sz w:val="24"/>
          <w:szCs w:val="24"/>
          <w:u w:val="single"/>
        </w:rPr>
        <w:t>56</w:t>
      </w:r>
      <w:r w:rsidRPr="00DC0525">
        <w:rPr>
          <w:rFonts w:ascii="Times New Roman" w:hAnsi="Times New Roman"/>
          <w:iCs/>
          <w:sz w:val="24"/>
          <w:szCs w:val="24"/>
        </w:rPr>
        <w:t>, 612-622.</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Field, T. (2002).  Infants of depressed mothers.  </w:t>
      </w:r>
      <w:r w:rsidRPr="00DC0525">
        <w:rPr>
          <w:rFonts w:ascii="Times New Roman" w:hAnsi="Times New Roman"/>
          <w:iCs/>
          <w:sz w:val="24"/>
          <w:szCs w:val="24"/>
          <w:u w:val="single"/>
        </w:rPr>
        <w:t>Development and Psychopathology</w:t>
      </w:r>
      <w:r w:rsidRPr="00DC0525">
        <w:rPr>
          <w:rFonts w:ascii="Times New Roman" w:hAnsi="Times New Roman"/>
          <w:iCs/>
          <w:sz w:val="24"/>
          <w:szCs w:val="24"/>
        </w:rPr>
        <w:t xml:space="preserve">, </w:t>
      </w:r>
      <w:r w:rsidRPr="00DC0525">
        <w:rPr>
          <w:rFonts w:ascii="Times New Roman" w:hAnsi="Times New Roman"/>
          <w:iCs/>
          <w:sz w:val="24"/>
          <w:szCs w:val="24"/>
          <w:u w:val="single"/>
        </w:rPr>
        <w:t>4</w:t>
      </w:r>
      <w:r w:rsidRPr="00DC0525">
        <w:rPr>
          <w:rFonts w:ascii="Times New Roman" w:hAnsi="Times New Roman"/>
          <w:iCs/>
          <w:sz w:val="24"/>
          <w:szCs w:val="24"/>
        </w:rPr>
        <w:t>, 49-66.</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Flannery-Schroeder, E.C. (2006). Reducing anxiety to prevent depression. </w:t>
      </w:r>
      <w:r w:rsidRPr="00DC0525">
        <w:rPr>
          <w:rFonts w:ascii="Times New Roman" w:hAnsi="Times New Roman"/>
          <w:bCs/>
          <w:iCs/>
          <w:sz w:val="24"/>
          <w:szCs w:val="24"/>
          <w:u w:val="single"/>
        </w:rPr>
        <w:t>American Journal of</w:t>
      </w:r>
      <w:r w:rsidRPr="00DC0525">
        <w:rPr>
          <w:rFonts w:ascii="Times New Roman" w:hAnsi="Times New Roman"/>
          <w:bCs/>
          <w:iCs/>
          <w:sz w:val="24"/>
          <w:szCs w:val="24"/>
        </w:rPr>
        <w:t xml:space="preserve"> </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r>
      <w:r w:rsidRPr="00DC0525">
        <w:rPr>
          <w:rFonts w:ascii="Times New Roman" w:hAnsi="Times New Roman"/>
          <w:bCs/>
          <w:iCs/>
          <w:sz w:val="24"/>
          <w:szCs w:val="24"/>
          <w:u w:val="single"/>
        </w:rPr>
        <w:t>Prevention Medicine</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31</w:t>
      </w:r>
      <w:r w:rsidRPr="00DC0525">
        <w:rPr>
          <w:rFonts w:ascii="Times New Roman" w:hAnsi="Times New Roman"/>
          <w:bCs/>
          <w:iCs/>
          <w:sz w:val="24"/>
          <w:szCs w:val="24"/>
        </w:rPr>
        <w:t>, 136-142.</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Fleming, J. E. &amp; Offord, D. R. (1990).  Epidemiology of childhood depressive disorders: A </w:t>
      </w:r>
      <w:r w:rsidRPr="00DC0525">
        <w:rPr>
          <w:rFonts w:ascii="Times New Roman" w:hAnsi="Times New Roman"/>
          <w:iCs/>
          <w:sz w:val="24"/>
          <w:szCs w:val="24"/>
        </w:rPr>
        <w:tab/>
        <w:t xml:space="preserve">critical review.  </w:t>
      </w:r>
      <w:r w:rsidRPr="00DC0525">
        <w:rPr>
          <w:rFonts w:ascii="Times New Roman" w:hAnsi="Times New Roman"/>
          <w:iCs/>
          <w:sz w:val="24"/>
          <w:szCs w:val="24"/>
          <w:u w:val="single"/>
        </w:rPr>
        <w:t xml:space="preserve">Journal of </w:t>
      </w:r>
      <w:smartTag w:uri="urn:schemas-microsoft-com:office:smarttags" w:element="place">
        <w:smartTag w:uri="urn:schemas-microsoft-com:office:smarttags" w:element="PlaceName">
          <w:r w:rsidRPr="00DC0525">
            <w:rPr>
              <w:rFonts w:ascii="Times New Roman" w:hAnsi="Times New Roman"/>
              <w:iCs/>
              <w:sz w:val="24"/>
              <w:szCs w:val="24"/>
              <w:u w:val="single"/>
            </w:rPr>
            <w:t>American</w:t>
          </w:r>
        </w:smartTag>
        <w:r w:rsidRPr="00DC0525">
          <w:rPr>
            <w:rFonts w:ascii="Times New Roman" w:hAnsi="Times New Roman"/>
            <w:iCs/>
            <w:sz w:val="24"/>
            <w:szCs w:val="24"/>
            <w:u w:val="single"/>
          </w:rPr>
          <w:t xml:space="preserve"> </w:t>
        </w:r>
        <w:smartTag w:uri="urn:schemas-microsoft-com:office:smarttags" w:element="PlaceType">
          <w:r w:rsidRPr="00DC0525">
            <w:rPr>
              <w:rFonts w:ascii="Times New Roman" w:hAnsi="Times New Roman"/>
              <w:iCs/>
              <w:sz w:val="24"/>
              <w:szCs w:val="24"/>
              <w:u w:val="single"/>
            </w:rPr>
            <w:t>Academy</w:t>
          </w:r>
        </w:smartTag>
      </w:smartTag>
      <w:r w:rsidRPr="00DC0525">
        <w:rPr>
          <w:rFonts w:ascii="Times New Roman" w:hAnsi="Times New Roman"/>
          <w:iCs/>
          <w:sz w:val="24"/>
          <w:szCs w:val="24"/>
          <w:u w:val="single"/>
        </w:rPr>
        <w:t xml:space="preserve"> of Child and Adolescent 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29</w:t>
      </w:r>
      <w:r w:rsidRPr="00DC0525">
        <w:rPr>
          <w:rFonts w:ascii="Times New Roman" w:hAnsi="Times New Roman"/>
          <w:iCs/>
          <w:sz w:val="24"/>
          <w:szCs w:val="24"/>
        </w:rPr>
        <w:t xml:space="preserve">, </w:t>
      </w:r>
      <w:r w:rsidRPr="00DC0525">
        <w:rPr>
          <w:rFonts w:ascii="Times New Roman" w:hAnsi="Times New Roman"/>
          <w:iCs/>
          <w:sz w:val="24"/>
          <w:szCs w:val="24"/>
        </w:rPr>
        <w:tab/>
        <w:t>571-580.</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Friedberg, R.R. &amp; McClure, J.M. (2002). </w:t>
      </w:r>
      <w:r w:rsidRPr="00DC0525">
        <w:rPr>
          <w:rFonts w:ascii="Times New Roman" w:hAnsi="Times New Roman"/>
          <w:iCs/>
          <w:sz w:val="24"/>
          <w:szCs w:val="24"/>
          <w:u w:val="single"/>
        </w:rPr>
        <w:t>Clinical practice of cognitive therapy with children and</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w:t>
      </w:r>
      <w:r w:rsidRPr="00DC0525">
        <w:rPr>
          <w:rFonts w:ascii="Times New Roman" w:hAnsi="Times New Roman"/>
          <w:iCs/>
          <w:sz w:val="24"/>
          <w:szCs w:val="24"/>
          <w:u w:val="single"/>
        </w:rPr>
        <w:t>adolescents.</w:t>
      </w:r>
      <w:r w:rsidRPr="00DC0525">
        <w:rPr>
          <w:rFonts w:ascii="Times New Roman" w:hAnsi="Times New Roman"/>
          <w:iCs/>
          <w:sz w:val="24"/>
          <w:szCs w:val="24"/>
        </w:rPr>
        <w:t xml:space="preserve"> </w:t>
      </w:r>
      <w:smartTag w:uri="urn:schemas-microsoft-com:office:smarttags" w:element="State">
        <w:r w:rsidRPr="00DC0525">
          <w:rPr>
            <w:rFonts w:ascii="Times New Roman" w:hAnsi="Times New Roman"/>
            <w:iCs/>
            <w:sz w:val="24"/>
            <w:szCs w:val="24"/>
          </w:rPr>
          <w:t>New York</w:t>
        </w:r>
      </w:smartTag>
      <w:r w:rsidRPr="00DC0525">
        <w:rPr>
          <w:rFonts w:ascii="Times New Roman" w:hAnsi="Times New Roman"/>
          <w:iCs/>
          <w:sz w:val="24"/>
          <w:szCs w:val="24"/>
        </w:rPr>
        <w:t xml:space="preserve">: </w:t>
      </w:r>
      <w:smartTag w:uri="urn:schemas-microsoft-com:office:smarttags" w:element="City">
        <w:smartTag w:uri="urn:schemas-microsoft-com:office:smarttags" w:element="place">
          <w:r w:rsidRPr="00DC0525">
            <w:rPr>
              <w:rFonts w:ascii="Times New Roman" w:hAnsi="Times New Roman"/>
              <w:iCs/>
              <w:sz w:val="24"/>
              <w:szCs w:val="24"/>
            </w:rPr>
            <w:t>Guilford</w:t>
          </w:r>
        </w:smartTag>
      </w:smartTag>
      <w:r w:rsidRPr="00DC0525">
        <w:rPr>
          <w:rFonts w:ascii="Times New Roman" w:hAnsi="Times New Roman"/>
          <w:iCs/>
          <w:sz w:val="24"/>
          <w:szCs w:val="24"/>
        </w:rPr>
        <w:t xml:space="preserve"> Press.</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Fristad</w:t>
      </w:r>
      <w:proofErr w:type="spellEnd"/>
      <w:r w:rsidRPr="00DC0525">
        <w:rPr>
          <w:rFonts w:ascii="Times New Roman" w:hAnsi="Times New Roman"/>
          <w:iCs/>
          <w:sz w:val="24"/>
          <w:szCs w:val="24"/>
        </w:rPr>
        <w:t xml:space="preserve">, M. &amp; Shaver, A. E. (2001).  Psychosocial intervention for suicidal children and </w:t>
      </w:r>
      <w:r w:rsidRPr="00DC0525">
        <w:rPr>
          <w:rFonts w:ascii="Times New Roman" w:hAnsi="Times New Roman"/>
          <w:iCs/>
          <w:sz w:val="24"/>
          <w:szCs w:val="24"/>
        </w:rPr>
        <w:tab/>
        <w:t xml:space="preserve">adolescents.  </w:t>
      </w:r>
      <w:r w:rsidRPr="00DC0525">
        <w:rPr>
          <w:rFonts w:ascii="Times New Roman" w:hAnsi="Times New Roman"/>
          <w:iCs/>
          <w:sz w:val="24"/>
          <w:szCs w:val="24"/>
          <w:u w:val="single"/>
        </w:rPr>
        <w:t>Depression and Anxiety</w:t>
      </w:r>
      <w:r w:rsidRPr="00DC0525">
        <w:rPr>
          <w:rFonts w:ascii="Times New Roman" w:hAnsi="Times New Roman"/>
          <w:iCs/>
          <w:sz w:val="24"/>
          <w:szCs w:val="24"/>
        </w:rPr>
        <w:t xml:space="preserve">, </w:t>
      </w:r>
      <w:r w:rsidRPr="00DC0525">
        <w:rPr>
          <w:rFonts w:ascii="Times New Roman" w:hAnsi="Times New Roman"/>
          <w:iCs/>
          <w:sz w:val="24"/>
          <w:szCs w:val="24"/>
          <w:u w:val="single"/>
        </w:rPr>
        <w:t>14</w:t>
      </w:r>
      <w:r w:rsidRPr="00DC0525">
        <w:rPr>
          <w:rFonts w:ascii="Times New Roman" w:hAnsi="Times New Roman"/>
          <w:iCs/>
          <w:sz w:val="24"/>
          <w:szCs w:val="24"/>
        </w:rPr>
        <w:t>, 192-197.</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Garber, J. (2000).  Development and depression.  In A. J. Sameroff, M. Lewis, &amp; S. M. Miller </w:t>
      </w:r>
      <w:r w:rsidRPr="00DC0525">
        <w:rPr>
          <w:rFonts w:ascii="Times New Roman" w:hAnsi="Times New Roman"/>
          <w:iCs/>
          <w:sz w:val="24"/>
          <w:szCs w:val="24"/>
        </w:rPr>
        <w:tab/>
        <w:t>(Eds.), Handbook</w:t>
      </w:r>
      <w:r w:rsidRPr="00DC0525">
        <w:rPr>
          <w:rFonts w:ascii="Times New Roman" w:hAnsi="Times New Roman"/>
          <w:iCs/>
          <w:sz w:val="24"/>
          <w:szCs w:val="24"/>
          <w:u w:val="single"/>
        </w:rPr>
        <w:t xml:space="preserve"> of developmental psychopathology</w:t>
      </w:r>
      <w:r w:rsidRPr="00DC0525">
        <w:rPr>
          <w:rFonts w:ascii="Times New Roman" w:hAnsi="Times New Roman"/>
          <w:iCs/>
          <w:sz w:val="24"/>
          <w:szCs w:val="24"/>
        </w:rPr>
        <w:t xml:space="preserve">.  </w:t>
      </w:r>
      <w:smartTag w:uri="urn:schemas-microsoft-com:office:smarttags" w:element="State">
        <w:smartTag w:uri="urn:schemas-microsoft-com:office:smarttags" w:element="place">
          <w:r w:rsidRPr="00DC0525">
            <w:rPr>
              <w:rFonts w:ascii="Times New Roman" w:hAnsi="Times New Roman"/>
              <w:iCs/>
              <w:sz w:val="24"/>
              <w:szCs w:val="24"/>
            </w:rPr>
            <w:t>New York</w:t>
          </w:r>
        </w:smartTag>
      </w:smartTag>
      <w:r w:rsidRPr="00DC0525">
        <w:rPr>
          <w:rFonts w:ascii="Times New Roman" w:hAnsi="Times New Roman"/>
          <w:iCs/>
          <w:sz w:val="24"/>
          <w:szCs w:val="24"/>
        </w:rPr>
        <w:t xml:space="preserve">: </w:t>
      </w:r>
      <w:proofErr w:type="spellStart"/>
      <w:r w:rsidRPr="00DC0525">
        <w:rPr>
          <w:rFonts w:ascii="Times New Roman" w:hAnsi="Times New Roman"/>
          <w:iCs/>
          <w:sz w:val="24"/>
          <w:szCs w:val="24"/>
        </w:rPr>
        <w:t>Kluver</w:t>
      </w:r>
      <w:proofErr w:type="spellEnd"/>
      <w:r w:rsidRPr="00DC0525">
        <w:rPr>
          <w:rFonts w:ascii="Times New Roman" w:hAnsi="Times New Roman"/>
          <w:iCs/>
          <w:sz w:val="24"/>
          <w:szCs w:val="24"/>
        </w:rPr>
        <w:t xml:space="preserve"> </w:t>
      </w:r>
      <w:r w:rsidRPr="00DC0525">
        <w:rPr>
          <w:rFonts w:ascii="Times New Roman" w:hAnsi="Times New Roman"/>
          <w:iCs/>
          <w:sz w:val="24"/>
          <w:szCs w:val="24"/>
        </w:rPr>
        <w:tab/>
        <w:t>Academic/Plenum Publishers. (pp. 467-490)</w:t>
      </w:r>
    </w:p>
    <w:p w:rsid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Garber, J. &amp; </w:t>
      </w:r>
      <w:proofErr w:type="spellStart"/>
      <w:r w:rsidRPr="00DC0525">
        <w:rPr>
          <w:rFonts w:ascii="Times New Roman" w:hAnsi="Times New Roman"/>
          <w:iCs/>
          <w:sz w:val="24"/>
          <w:szCs w:val="24"/>
        </w:rPr>
        <w:t>Hilsman</w:t>
      </w:r>
      <w:proofErr w:type="spellEnd"/>
      <w:r w:rsidRPr="00DC0525">
        <w:rPr>
          <w:rFonts w:ascii="Times New Roman" w:hAnsi="Times New Roman"/>
          <w:iCs/>
          <w:sz w:val="24"/>
          <w:szCs w:val="24"/>
        </w:rPr>
        <w:t xml:space="preserve">, R. (1992).  Cognitions, stress, and depression in children and adolescents.  </w:t>
      </w:r>
      <w:r w:rsidRPr="00DC0525">
        <w:rPr>
          <w:rFonts w:ascii="Times New Roman" w:hAnsi="Times New Roman"/>
          <w:iCs/>
          <w:sz w:val="24"/>
          <w:szCs w:val="24"/>
        </w:rPr>
        <w:tab/>
      </w:r>
      <w:r w:rsidRPr="00DC0525">
        <w:rPr>
          <w:rFonts w:ascii="Times New Roman" w:hAnsi="Times New Roman"/>
          <w:iCs/>
          <w:sz w:val="24"/>
          <w:szCs w:val="24"/>
          <w:u w:val="single"/>
        </w:rPr>
        <w:t xml:space="preserve">Child and Adolescent Psychiatric Clinics of </w:t>
      </w:r>
      <w:smartTag w:uri="urn:schemas-microsoft-com:office:smarttags" w:element="place">
        <w:r w:rsidRPr="00DC0525">
          <w:rPr>
            <w:rFonts w:ascii="Times New Roman" w:hAnsi="Times New Roman"/>
            <w:iCs/>
            <w:sz w:val="24"/>
            <w:szCs w:val="24"/>
            <w:u w:val="single"/>
          </w:rPr>
          <w:t>North America</w:t>
        </w:r>
      </w:smartTag>
      <w:r w:rsidRPr="00DC0525">
        <w:rPr>
          <w:rFonts w:ascii="Times New Roman" w:hAnsi="Times New Roman"/>
          <w:iCs/>
          <w:sz w:val="24"/>
          <w:szCs w:val="24"/>
        </w:rPr>
        <w:t xml:space="preserve">, </w:t>
      </w:r>
      <w:r w:rsidRPr="00DC0525">
        <w:rPr>
          <w:rFonts w:ascii="Times New Roman" w:hAnsi="Times New Roman"/>
          <w:iCs/>
          <w:sz w:val="24"/>
          <w:szCs w:val="24"/>
          <w:u w:val="single"/>
        </w:rPr>
        <w:t>1</w:t>
      </w:r>
      <w:r w:rsidRPr="00DC0525">
        <w:rPr>
          <w:rFonts w:ascii="Times New Roman" w:hAnsi="Times New Roman"/>
          <w:iCs/>
          <w:sz w:val="24"/>
          <w:szCs w:val="24"/>
        </w:rPr>
        <w:t>, 129-167.</w:t>
      </w:r>
    </w:p>
    <w:p w:rsidR="006F7A92" w:rsidRPr="00DC0525" w:rsidRDefault="006F7A92" w:rsidP="00DC0525">
      <w:pPr>
        <w:pStyle w:val="NoSpacing"/>
        <w:rPr>
          <w:rFonts w:ascii="Times New Roman" w:hAnsi="Times New Roman"/>
          <w:iCs/>
          <w:sz w:val="24"/>
          <w:szCs w:val="24"/>
        </w:rPr>
      </w:pPr>
    </w:p>
    <w:p w:rsidR="006F7A92" w:rsidRDefault="00DC0525" w:rsidP="00DC0525">
      <w:pPr>
        <w:pStyle w:val="NoSpacing"/>
        <w:rPr>
          <w:rFonts w:ascii="Times New Roman" w:hAnsi="Times New Roman"/>
          <w:iCs/>
          <w:sz w:val="24"/>
          <w:szCs w:val="24"/>
        </w:rPr>
      </w:pPr>
      <w:r w:rsidRPr="00DC0525">
        <w:rPr>
          <w:rFonts w:ascii="Times New Roman" w:hAnsi="Times New Roman"/>
          <w:iCs/>
          <w:sz w:val="24"/>
          <w:szCs w:val="24"/>
        </w:rPr>
        <w:lastRenderedPageBreak/>
        <w:t xml:space="preserve">Geller, B. &amp; </w:t>
      </w:r>
      <w:proofErr w:type="spellStart"/>
      <w:r w:rsidRPr="00DC0525">
        <w:rPr>
          <w:rFonts w:ascii="Times New Roman" w:hAnsi="Times New Roman"/>
          <w:iCs/>
          <w:sz w:val="24"/>
          <w:szCs w:val="24"/>
        </w:rPr>
        <w:t>Luby</w:t>
      </w:r>
      <w:proofErr w:type="spellEnd"/>
      <w:r w:rsidRPr="00DC0525">
        <w:rPr>
          <w:rFonts w:ascii="Times New Roman" w:hAnsi="Times New Roman"/>
          <w:iCs/>
          <w:sz w:val="24"/>
          <w:szCs w:val="24"/>
        </w:rPr>
        <w:t>, J. (1997).  Child and adolescent bipolar disorder: A review of the past 10</w:t>
      </w:r>
    </w:p>
    <w:p w:rsidR="006F7A92" w:rsidRDefault="00DC0525" w:rsidP="006F7A92">
      <w:pPr>
        <w:pStyle w:val="NoSpacing"/>
        <w:ind w:firstLine="720"/>
        <w:rPr>
          <w:rFonts w:ascii="Times New Roman" w:hAnsi="Times New Roman"/>
          <w:iCs/>
          <w:sz w:val="24"/>
          <w:szCs w:val="24"/>
        </w:rPr>
      </w:pPr>
      <w:r w:rsidRPr="00DC0525">
        <w:rPr>
          <w:rFonts w:ascii="Times New Roman" w:hAnsi="Times New Roman"/>
          <w:iCs/>
          <w:sz w:val="24"/>
          <w:szCs w:val="24"/>
        </w:rPr>
        <w:t xml:space="preserve"> years.  </w:t>
      </w:r>
      <w:r w:rsidRPr="00DC0525">
        <w:rPr>
          <w:rFonts w:ascii="Times New Roman" w:hAnsi="Times New Roman"/>
          <w:iCs/>
          <w:sz w:val="24"/>
          <w:szCs w:val="24"/>
          <w:u w:val="single"/>
        </w:rPr>
        <w:t>Journal of American Academy of Child and Adolescent 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36</w:t>
      </w:r>
      <w:r w:rsidRPr="00DC0525">
        <w:rPr>
          <w:rFonts w:ascii="Times New Roman" w:hAnsi="Times New Roman"/>
          <w:iCs/>
          <w:sz w:val="24"/>
          <w:szCs w:val="24"/>
        </w:rPr>
        <w:t>, 1168-</w:t>
      </w:r>
    </w:p>
    <w:p w:rsidR="00DC0525" w:rsidRPr="00DC0525" w:rsidRDefault="00DC0525" w:rsidP="006F7A92">
      <w:pPr>
        <w:pStyle w:val="NoSpacing"/>
        <w:ind w:firstLine="720"/>
        <w:rPr>
          <w:rFonts w:ascii="Times New Roman" w:hAnsi="Times New Roman"/>
          <w:iCs/>
          <w:sz w:val="24"/>
          <w:szCs w:val="24"/>
        </w:rPr>
      </w:pPr>
      <w:r w:rsidRPr="00DC0525">
        <w:rPr>
          <w:rFonts w:ascii="Times New Roman" w:hAnsi="Times New Roman"/>
          <w:iCs/>
          <w:sz w:val="24"/>
          <w:szCs w:val="24"/>
        </w:rPr>
        <w:t>1176.</w:t>
      </w:r>
    </w:p>
    <w:p w:rsidR="006F7A92"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Geller, B., </w:t>
      </w:r>
      <w:proofErr w:type="spellStart"/>
      <w:r w:rsidRPr="00DC0525">
        <w:rPr>
          <w:rFonts w:ascii="Times New Roman" w:hAnsi="Times New Roman"/>
          <w:iCs/>
          <w:sz w:val="24"/>
          <w:szCs w:val="24"/>
        </w:rPr>
        <w:t>Reising</w:t>
      </w:r>
      <w:proofErr w:type="spellEnd"/>
      <w:r w:rsidRPr="00DC0525">
        <w:rPr>
          <w:rFonts w:ascii="Times New Roman" w:hAnsi="Times New Roman"/>
          <w:iCs/>
          <w:sz w:val="24"/>
          <w:szCs w:val="24"/>
        </w:rPr>
        <w:t>, D., Leonard, H. L. et al. (1999).  Critical review of tricyclic antidepressant</w:t>
      </w:r>
    </w:p>
    <w:p w:rsidR="00DC0525" w:rsidRPr="00DC0525" w:rsidRDefault="00DC0525" w:rsidP="006F7A92">
      <w:pPr>
        <w:pStyle w:val="NoSpacing"/>
        <w:ind w:firstLine="720"/>
        <w:rPr>
          <w:rFonts w:ascii="Times New Roman" w:hAnsi="Times New Roman"/>
          <w:iCs/>
          <w:sz w:val="24"/>
          <w:szCs w:val="24"/>
        </w:rPr>
      </w:pPr>
      <w:r w:rsidRPr="00DC0525">
        <w:rPr>
          <w:rFonts w:ascii="Times New Roman" w:hAnsi="Times New Roman"/>
          <w:iCs/>
          <w:sz w:val="24"/>
          <w:szCs w:val="24"/>
        </w:rPr>
        <w:t xml:space="preserve"> use in children and adolescents.  </w:t>
      </w:r>
      <w:r w:rsidRPr="00DC0525">
        <w:rPr>
          <w:rFonts w:ascii="Times New Roman" w:hAnsi="Times New Roman"/>
          <w:iCs/>
          <w:sz w:val="24"/>
          <w:szCs w:val="24"/>
          <w:u w:val="single"/>
        </w:rPr>
        <w:t xml:space="preserve">Journal of </w:t>
      </w:r>
      <w:smartTag w:uri="urn:schemas-microsoft-com:office:smarttags" w:element="place">
        <w:smartTag w:uri="urn:schemas-microsoft-com:office:smarttags" w:element="PlaceName">
          <w:r w:rsidRPr="00DC0525">
            <w:rPr>
              <w:rFonts w:ascii="Times New Roman" w:hAnsi="Times New Roman"/>
              <w:iCs/>
              <w:sz w:val="24"/>
              <w:szCs w:val="24"/>
              <w:u w:val="single"/>
            </w:rPr>
            <w:t>American</w:t>
          </w:r>
        </w:smartTag>
        <w:r w:rsidRPr="00DC0525">
          <w:rPr>
            <w:rFonts w:ascii="Times New Roman" w:hAnsi="Times New Roman"/>
            <w:iCs/>
            <w:sz w:val="24"/>
            <w:szCs w:val="24"/>
            <w:u w:val="single"/>
          </w:rPr>
          <w:t xml:space="preserve"> </w:t>
        </w:r>
        <w:smartTag w:uri="urn:schemas-microsoft-com:office:smarttags" w:element="PlaceType">
          <w:r w:rsidRPr="00DC0525">
            <w:rPr>
              <w:rFonts w:ascii="Times New Roman" w:hAnsi="Times New Roman"/>
              <w:iCs/>
              <w:sz w:val="24"/>
              <w:szCs w:val="24"/>
              <w:u w:val="single"/>
            </w:rPr>
            <w:t>Academy</w:t>
          </w:r>
        </w:smartTag>
      </w:smartTag>
      <w:r w:rsidRPr="00DC0525">
        <w:rPr>
          <w:rFonts w:ascii="Times New Roman" w:hAnsi="Times New Roman"/>
          <w:iCs/>
          <w:sz w:val="24"/>
          <w:szCs w:val="24"/>
          <w:u w:val="single"/>
        </w:rPr>
        <w:t xml:space="preserve"> of Child and Adolescent </w:t>
      </w:r>
      <w:r w:rsidRPr="00DC0525">
        <w:rPr>
          <w:rFonts w:ascii="Times New Roman" w:hAnsi="Times New Roman"/>
          <w:iCs/>
          <w:sz w:val="24"/>
          <w:szCs w:val="24"/>
        </w:rPr>
        <w:tab/>
      </w:r>
      <w:r w:rsidRPr="00DC0525">
        <w:rPr>
          <w:rFonts w:ascii="Times New Roman" w:hAnsi="Times New Roman"/>
          <w:iCs/>
          <w:sz w:val="24"/>
          <w:szCs w:val="24"/>
          <w:u w:val="single"/>
        </w:rPr>
        <w:t>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38</w:t>
      </w:r>
      <w:r w:rsidRPr="00DC0525">
        <w:rPr>
          <w:rFonts w:ascii="Times New Roman" w:hAnsi="Times New Roman"/>
          <w:iCs/>
          <w:sz w:val="24"/>
          <w:szCs w:val="24"/>
        </w:rPr>
        <w:t>, 513-576.</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Gillham, J. E., </w:t>
      </w:r>
      <w:proofErr w:type="spellStart"/>
      <w:r w:rsidRPr="00DC0525">
        <w:rPr>
          <w:rFonts w:ascii="Times New Roman" w:hAnsi="Times New Roman"/>
          <w:iCs/>
          <w:sz w:val="24"/>
          <w:szCs w:val="24"/>
        </w:rPr>
        <w:t>Shatte</w:t>
      </w:r>
      <w:proofErr w:type="spellEnd"/>
      <w:r w:rsidRPr="00DC0525">
        <w:rPr>
          <w:rFonts w:ascii="Times New Roman" w:hAnsi="Times New Roman"/>
          <w:iCs/>
          <w:sz w:val="24"/>
          <w:szCs w:val="24"/>
        </w:rPr>
        <w:t>, H. J., Freres, D. R. (2000).  Preventing depression: A review of cognitive-</w:t>
      </w:r>
      <w:r w:rsidRPr="00DC0525">
        <w:rPr>
          <w:rFonts w:ascii="Times New Roman" w:hAnsi="Times New Roman"/>
          <w:iCs/>
          <w:sz w:val="24"/>
          <w:szCs w:val="24"/>
        </w:rPr>
        <w:tab/>
        <w:t xml:space="preserve">behavioral and family interventions.  </w:t>
      </w:r>
      <w:r w:rsidRPr="00DC0525">
        <w:rPr>
          <w:rFonts w:ascii="Times New Roman" w:hAnsi="Times New Roman"/>
          <w:iCs/>
          <w:sz w:val="24"/>
          <w:szCs w:val="24"/>
          <w:u w:val="single"/>
        </w:rPr>
        <w:t>Applied and Preventative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9</w:t>
      </w:r>
      <w:r w:rsidRPr="00DC0525">
        <w:rPr>
          <w:rFonts w:ascii="Times New Roman" w:hAnsi="Times New Roman"/>
          <w:iCs/>
          <w:sz w:val="24"/>
          <w:szCs w:val="24"/>
        </w:rPr>
        <w:t>, 63-88.</w:t>
      </w:r>
    </w:p>
    <w:p w:rsidR="006F7A92"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Gladstone, T. R. &amp; </w:t>
      </w:r>
      <w:proofErr w:type="spellStart"/>
      <w:r w:rsidRPr="00DC0525">
        <w:rPr>
          <w:rFonts w:ascii="Times New Roman" w:hAnsi="Times New Roman"/>
          <w:iCs/>
          <w:sz w:val="24"/>
          <w:szCs w:val="24"/>
        </w:rPr>
        <w:t>Kaslow</w:t>
      </w:r>
      <w:proofErr w:type="spellEnd"/>
      <w:r w:rsidRPr="00DC0525">
        <w:rPr>
          <w:rFonts w:ascii="Times New Roman" w:hAnsi="Times New Roman"/>
          <w:iCs/>
          <w:sz w:val="24"/>
          <w:szCs w:val="24"/>
        </w:rPr>
        <w:t>, N. J. (1995).  Depression and attributions in children and</w:t>
      </w:r>
    </w:p>
    <w:p w:rsidR="006F7A92" w:rsidRDefault="00DC0525" w:rsidP="006F7A92">
      <w:pPr>
        <w:pStyle w:val="NoSpacing"/>
        <w:ind w:firstLine="720"/>
        <w:rPr>
          <w:rFonts w:ascii="Times New Roman" w:hAnsi="Times New Roman"/>
          <w:iCs/>
          <w:sz w:val="24"/>
          <w:szCs w:val="24"/>
        </w:rPr>
      </w:pPr>
      <w:r w:rsidRPr="00DC0525">
        <w:rPr>
          <w:rFonts w:ascii="Times New Roman" w:hAnsi="Times New Roman"/>
          <w:iCs/>
          <w:sz w:val="24"/>
          <w:szCs w:val="24"/>
        </w:rPr>
        <w:t xml:space="preserve"> adolescents: A meta-analytic review.  </w:t>
      </w:r>
      <w:r w:rsidRPr="00DC0525">
        <w:rPr>
          <w:rFonts w:ascii="Times New Roman" w:hAnsi="Times New Roman"/>
          <w:iCs/>
          <w:sz w:val="24"/>
          <w:szCs w:val="24"/>
          <w:u w:val="single"/>
        </w:rPr>
        <w:t>Journal of Abnormal Child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23</w:t>
      </w:r>
      <w:r w:rsidRPr="00DC0525">
        <w:rPr>
          <w:rFonts w:ascii="Times New Roman" w:hAnsi="Times New Roman"/>
          <w:iCs/>
          <w:sz w:val="24"/>
          <w:szCs w:val="24"/>
        </w:rPr>
        <w:t>, 597-</w:t>
      </w:r>
    </w:p>
    <w:p w:rsidR="00DC0525" w:rsidRPr="00DC0525" w:rsidRDefault="00DC0525" w:rsidP="006F7A92">
      <w:pPr>
        <w:pStyle w:val="NoSpacing"/>
        <w:ind w:firstLine="720"/>
        <w:rPr>
          <w:rFonts w:ascii="Times New Roman" w:hAnsi="Times New Roman"/>
          <w:iCs/>
          <w:sz w:val="24"/>
          <w:szCs w:val="24"/>
        </w:rPr>
      </w:pPr>
      <w:r w:rsidRPr="00DC0525">
        <w:rPr>
          <w:rFonts w:ascii="Times New Roman" w:hAnsi="Times New Roman"/>
          <w:iCs/>
          <w:sz w:val="24"/>
          <w:szCs w:val="24"/>
        </w:rPr>
        <w:t>606.</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Godley, S.H., Meyers, R.J. et al. (2001). </w:t>
      </w:r>
      <w:r w:rsidRPr="00DC0525">
        <w:rPr>
          <w:rFonts w:ascii="Times New Roman" w:hAnsi="Times New Roman"/>
          <w:bCs/>
          <w:iCs/>
          <w:sz w:val="24"/>
          <w:szCs w:val="24"/>
          <w:u w:val="single"/>
        </w:rPr>
        <w:t>The adolescent community reinforcement approach for</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adolescent cannabis users</w:t>
      </w:r>
      <w:r w:rsidRPr="00DC0525">
        <w:rPr>
          <w:rFonts w:ascii="Times New Roman" w:hAnsi="Times New Roman"/>
          <w:bCs/>
          <w:iCs/>
          <w:sz w:val="24"/>
          <w:szCs w:val="24"/>
        </w:rPr>
        <w:t>. Cannabis youth treatment (CYT) Vol. 4. DHHS Pub. No.</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(SMA) 07-3864. </w:t>
      </w:r>
      <w:smartTag w:uri="urn:schemas-microsoft-com:office:smarttags" w:element="place">
        <w:smartTag w:uri="urn:schemas-microsoft-com:office:smarttags" w:element="City">
          <w:r w:rsidRPr="00DC0525">
            <w:rPr>
              <w:rFonts w:ascii="Times New Roman" w:hAnsi="Times New Roman"/>
              <w:bCs/>
              <w:iCs/>
              <w:sz w:val="24"/>
              <w:szCs w:val="24"/>
            </w:rPr>
            <w:t>Rockville</w:t>
          </w:r>
        </w:smartTag>
        <w:r w:rsidRPr="00DC0525">
          <w:rPr>
            <w:rFonts w:ascii="Times New Roman" w:hAnsi="Times New Roman"/>
            <w:bCs/>
            <w:iCs/>
            <w:sz w:val="24"/>
            <w:szCs w:val="24"/>
          </w:rPr>
          <w:t xml:space="preserve">, </w:t>
        </w:r>
        <w:smartTag w:uri="urn:schemas-microsoft-com:office:smarttags" w:element="State">
          <w:r w:rsidRPr="00DC0525">
            <w:rPr>
              <w:rFonts w:ascii="Times New Roman" w:hAnsi="Times New Roman"/>
              <w:bCs/>
              <w:iCs/>
              <w:sz w:val="24"/>
              <w:szCs w:val="24"/>
            </w:rPr>
            <w:t>MD.</w:t>
          </w:r>
        </w:smartTag>
      </w:smartTag>
      <w:r w:rsidRPr="00DC0525">
        <w:rPr>
          <w:rFonts w:ascii="Times New Roman" w:hAnsi="Times New Roman"/>
          <w:bCs/>
          <w:iCs/>
          <w:sz w:val="24"/>
          <w:szCs w:val="24"/>
        </w:rPr>
        <w:t xml:space="preserve"> Center for Substance Abuse.</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Goldstein, D.B., </w:t>
      </w:r>
      <w:smartTag w:uri="urn:schemas-microsoft-com:office:smarttags" w:element="place">
        <w:smartTag w:uri="urn:schemas-microsoft-com:office:smarttags" w:element="City">
          <w:r w:rsidRPr="00DC0525">
            <w:rPr>
              <w:rFonts w:ascii="Times New Roman" w:hAnsi="Times New Roman"/>
              <w:bCs/>
              <w:iCs/>
              <w:sz w:val="24"/>
              <w:szCs w:val="24"/>
            </w:rPr>
            <w:t>Moloch</w:t>
          </w:r>
        </w:smartTag>
        <w:r w:rsidRPr="00DC0525">
          <w:rPr>
            <w:rFonts w:ascii="Times New Roman" w:hAnsi="Times New Roman"/>
            <w:bCs/>
            <w:iCs/>
            <w:sz w:val="24"/>
            <w:szCs w:val="24"/>
          </w:rPr>
          <w:t xml:space="preserve">, </w:t>
        </w:r>
        <w:smartTag w:uri="urn:schemas-microsoft-com:office:smarttags" w:element="State">
          <w:r w:rsidRPr="00DC0525">
            <w:rPr>
              <w:rFonts w:ascii="Times New Roman" w:hAnsi="Times New Roman"/>
              <w:bCs/>
              <w:iCs/>
              <w:sz w:val="24"/>
              <w:szCs w:val="24"/>
            </w:rPr>
            <w:t>S.D.</w:t>
          </w:r>
        </w:smartTag>
        <w:r w:rsidRPr="00DC0525">
          <w:rPr>
            <w:rFonts w:ascii="Times New Roman" w:hAnsi="Times New Roman"/>
            <w:bCs/>
            <w:iCs/>
            <w:sz w:val="24"/>
            <w:szCs w:val="24"/>
          </w:rPr>
          <w:t xml:space="preserve"> et al.</w:t>
        </w:r>
      </w:smartTag>
      <w:r w:rsidRPr="00DC0525">
        <w:rPr>
          <w:rFonts w:ascii="Times New Roman" w:hAnsi="Times New Roman"/>
          <w:bCs/>
          <w:iCs/>
          <w:sz w:val="24"/>
          <w:szCs w:val="24"/>
        </w:rPr>
        <w:t xml:space="preserve"> (2008). Cultural considerations in adolescent suicide and</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psychosocial treatment. </w:t>
      </w:r>
      <w:r w:rsidRPr="00DC0525">
        <w:rPr>
          <w:rFonts w:ascii="Times New Roman" w:hAnsi="Times New Roman"/>
          <w:bCs/>
          <w:iCs/>
          <w:sz w:val="24"/>
          <w:szCs w:val="24"/>
          <w:u w:val="single"/>
        </w:rPr>
        <w:t>American Psychologist</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63</w:t>
      </w:r>
      <w:r w:rsidRPr="00DC0525">
        <w:rPr>
          <w:rFonts w:ascii="Times New Roman" w:hAnsi="Times New Roman"/>
          <w:bCs/>
          <w:iCs/>
          <w:sz w:val="24"/>
          <w:szCs w:val="24"/>
        </w:rPr>
        <w:t>, 14-31.</w:t>
      </w:r>
    </w:p>
    <w:p w:rsidR="006F7A92"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Goodman, S. &amp; </w:t>
      </w:r>
      <w:proofErr w:type="spellStart"/>
      <w:r w:rsidRPr="00DC0525">
        <w:rPr>
          <w:rFonts w:ascii="Times New Roman" w:hAnsi="Times New Roman"/>
          <w:iCs/>
          <w:sz w:val="24"/>
          <w:szCs w:val="24"/>
        </w:rPr>
        <w:t>Gotlib</w:t>
      </w:r>
      <w:proofErr w:type="spellEnd"/>
      <w:r w:rsidRPr="00DC0525">
        <w:rPr>
          <w:rFonts w:ascii="Times New Roman" w:hAnsi="Times New Roman"/>
          <w:iCs/>
          <w:sz w:val="24"/>
          <w:szCs w:val="24"/>
        </w:rPr>
        <w:t xml:space="preserve">, </w:t>
      </w:r>
      <w:smartTag w:uri="urn:schemas-microsoft-com:office:smarttags" w:element="place">
        <w:r w:rsidRPr="00DC0525">
          <w:rPr>
            <w:rFonts w:ascii="Times New Roman" w:hAnsi="Times New Roman"/>
            <w:iCs/>
            <w:sz w:val="24"/>
            <w:szCs w:val="24"/>
          </w:rPr>
          <w:t>I.</w:t>
        </w:r>
      </w:smartTag>
      <w:r w:rsidRPr="00DC0525">
        <w:rPr>
          <w:rFonts w:ascii="Times New Roman" w:hAnsi="Times New Roman"/>
          <w:iCs/>
          <w:sz w:val="24"/>
          <w:szCs w:val="24"/>
        </w:rPr>
        <w:t xml:space="preserve"> (1999).  Risk for psychopathology in the children of depressed</w:t>
      </w:r>
    </w:p>
    <w:p w:rsidR="006F7A92" w:rsidRDefault="00DC0525" w:rsidP="006F7A92">
      <w:pPr>
        <w:pStyle w:val="NoSpacing"/>
        <w:ind w:firstLine="720"/>
        <w:rPr>
          <w:rFonts w:ascii="Times New Roman" w:hAnsi="Times New Roman"/>
          <w:iCs/>
          <w:sz w:val="24"/>
          <w:szCs w:val="24"/>
        </w:rPr>
      </w:pPr>
      <w:r w:rsidRPr="00DC0525">
        <w:rPr>
          <w:rFonts w:ascii="Times New Roman" w:hAnsi="Times New Roman"/>
          <w:iCs/>
          <w:sz w:val="24"/>
          <w:szCs w:val="24"/>
        </w:rPr>
        <w:t xml:space="preserve"> mothers: A developmental model for understanding mechanics of transmission.</w:t>
      </w:r>
    </w:p>
    <w:p w:rsidR="00DC0525" w:rsidRPr="00DC0525" w:rsidRDefault="00DC0525" w:rsidP="006F7A92">
      <w:pPr>
        <w:pStyle w:val="NoSpacing"/>
        <w:ind w:firstLine="720"/>
        <w:rPr>
          <w:rFonts w:ascii="Times New Roman" w:hAnsi="Times New Roman"/>
          <w:iCs/>
          <w:sz w:val="24"/>
          <w:szCs w:val="24"/>
        </w:rPr>
      </w:pPr>
      <w:r w:rsidRPr="00DC0525">
        <w:rPr>
          <w:rFonts w:ascii="Times New Roman" w:hAnsi="Times New Roman"/>
          <w:iCs/>
          <w:sz w:val="24"/>
          <w:szCs w:val="24"/>
        </w:rPr>
        <w:t xml:space="preserve">  </w:t>
      </w:r>
      <w:r w:rsidRPr="00DC0525">
        <w:rPr>
          <w:rFonts w:ascii="Times New Roman" w:hAnsi="Times New Roman"/>
          <w:iCs/>
          <w:sz w:val="24"/>
          <w:szCs w:val="24"/>
          <w:u w:val="single"/>
        </w:rPr>
        <w:t>Psychology Review</w:t>
      </w:r>
      <w:r w:rsidRPr="00DC0525">
        <w:rPr>
          <w:rFonts w:ascii="Times New Roman" w:hAnsi="Times New Roman"/>
          <w:iCs/>
          <w:sz w:val="24"/>
          <w:szCs w:val="24"/>
        </w:rPr>
        <w:t xml:space="preserve">, </w:t>
      </w:r>
      <w:r w:rsidRPr="00DC0525">
        <w:rPr>
          <w:rFonts w:ascii="Times New Roman" w:hAnsi="Times New Roman"/>
          <w:iCs/>
          <w:sz w:val="24"/>
          <w:szCs w:val="24"/>
        </w:rPr>
        <w:tab/>
      </w:r>
      <w:r w:rsidRPr="00DC0525">
        <w:rPr>
          <w:rFonts w:ascii="Times New Roman" w:hAnsi="Times New Roman"/>
          <w:iCs/>
          <w:sz w:val="24"/>
          <w:szCs w:val="24"/>
          <w:u w:val="single"/>
        </w:rPr>
        <w:t>106</w:t>
      </w:r>
      <w:r w:rsidRPr="00DC0525">
        <w:rPr>
          <w:rFonts w:ascii="Times New Roman" w:hAnsi="Times New Roman"/>
          <w:iCs/>
          <w:sz w:val="24"/>
          <w:szCs w:val="24"/>
        </w:rPr>
        <w:t>, 458-490.</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Gotlib</w:t>
      </w:r>
      <w:proofErr w:type="spellEnd"/>
      <w:r w:rsidRPr="00DC0525">
        <w:rPr>
          <w:rFonts w:ascii="Times New Roman" w:hAnsi="Times New Roman"/>
          <w:iCs/>
          <w:sz w:val="24"/>
          <w:szCs w:val="24"/>
        </w:rPr>
        <w:t xml:space="preserve">, </w:t>
      </w:r>
      <w:smartTag w:uri="urn:schemas-microsoft-com:office:smarttags" w:element="place">
        <w:r w:rsidRPr="00DC0525">
          <w:rPr>
            <w:rFonts w:ascii="Times New Roman" w:hAnsi="Times New Roman"/>
            <w:iCs/>
            <w:sz w:val="24"/>
            <w:szCs w:val="24"/>
          </w:rPr>
          <w:t>I.</w:t>
        </w:r>
      </w:smartTag>
      <w:r w:rsidRPr="00DC0525">
        <w:rPr>
          <w:rFonts w:ascii="Times New Roman" w:hAnsi="Times New Roman"/>
          <w:iCs/>
          <w:sz w:val="24"/>
          <w:szCs w:val="24"/>
        </w:rPr>
        <w:t xml:space="preserve"> H. &amp; </w:t>
      </w:r>
      <w:proofErr w:type="spellStart"/>
      <w:r w:rsidRPr="00DC0525">
        <w:rPr>
          <w:rFonts w:ascii="Times New Roman" w:hAnsi="Times New Roman"/>
          <w:iCs/>
          <w:sz w:val="24"/>
          <w:szCs w:val="24"/>
        </w:rPr>
        <w:t>Hammen</w:t>
      </w:r>
      <w:proofErr w:type="spellEnd"/>
      <w:r w:rsidRPr="00DC0525">
        <w:rPr>
          <w:rFonts w:ascii="Times New Roman" w:hAnsi="Times New Roman"/>
          <w:iCs/>
          <w:sz w:val="24"/>
          <w:szCs w:val="24"/>
        </w:rPr>
        <w:t xml:space="preserve">, C. L. (1992).  </w:t>
      </w:r>
      <w:r w:rsidRPr="00DC0525">
        <w:rPr>
          <w:rFonts w:ascii="Times New Roman" w:hAnsi="Times New Roman"/>
          <w:iCs/>
          <w:sz w:val="24"/>
          <w:szCs w:val="24"/>
          <w:u w:val="single"/>
        </w:rPr>
        <w:t>Psychological aspects of depression: Toward a cognitive-</w:t>
      </w:r>
      <w:r w:rsidRPr="00DC0525">
        <w:rPr>
          <w:rFonts w:ascii="Times New Roman" w:hAnsi="Times New Roman"/>
          <w:iCs/>
          <w:sz w:val="24"/>
          <w:szCs w:val="24"/>
        </w:rPr>
        <w:tab/>
      </w:r>
      <w:r w:rsidRPr="00DC0525">
        <w:rPr>
          <w:rFonts w:ascii="Times New Roman" w:hAnsi="Times New Roman"/>
          <w:iCs/>
          <w:sz w:val="24"/>
          <w:szCs w:val="24"/>
          <w:u w:val="single"/>
        </w:rPr>
        <w:t>interpersonal integration</w:t>
      </w:r>
      <w:r w:rsidRPr="00DC0525">
        <w:rPr>
          <w:rFonts w:ascii="Times New Roman" w:hAnsi="Times New Roman"/>
          <w:iCs/>
          <w:sz w:val="24"/>
          <w:szCs w:val="24"/>
        </w:rPr>
        <w:t xml:space="preserve">.  </w:t>
      </w:r>
      <w:proofErr w:type="spellStart"/>
      <w:smartTag w:uri="urn:schemas-microsoft-com:office:smarttags" w:element="place">
        <w:smartTag w:uri="urn:schemas-microsoft-com:office:smarttags" w:element="City">
          <w:r w:rsidRPr="00DC0525">
            <w:rPr>
              <w:rFonts w:ascii="Times New Roman" w:hAnsi="Times New Roman"/>
              <w:iCs/>
              <w:sz w:val="24"/>
              <w:szCs w:val="24"/>
            </w:rPr>
            <w:t>Chechester</w:t>
          </w:r>
        </w:smartTag>
        <w:proofErr w:type="spellEnd"/>
        <w:r w:rsidRPr="00DC0525">
          <w:rPr>
            <w:rFonts w:ascii="Times New Roman" w:hAnsi="Times New Roman"/>
            <w:iCs/>
            <w:sz w:val="24"/>
            <w:szCs w:val="24"/>
          </w:rPr>
          <w:t xml:space="preserve">, </w:t>
        </w:r>
        <w:smartTag w:uri="urn:schemas-microsoft-com:office:smarttags" w:element="country-region">
          <w:r w:rsidRPr="00DC0525">
            <w:rPr>
              <w:rFonts w:ascii="Times New Roman" w:hAnsi="Times New Roman"/>
              <w:iCs/>
              <w:sz w:val="24"/>
              <w:szCs w:val="24"/>
            </w:rPr>
            <w:t>UK</w:t>
          </w:r>
        </w:smartTag>
      </w:smartTag>
      <w:r w:rsidRPr="00DC0525">
        <w:rPr>
          <w:rFonts w:ascii="Times New Roman" w:hAnsi="Times New Roman"/>
          <w:iCs/>
          <w:sz w:val="24"/>
          <w:szCs w:val="24"/>
        </w:rPr>
        <w:t>: Wiley.</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Gould, M. S. &amp; Kramer, R. A. (2001).  Youth suicide prevention.  </w:t>
      </w:r>
      <w:r w:rsidRPr="00DC0525">
        <w:rPr>
          <w:rFonts w:ascii="Times New Roman" w:hAnsi="Times New Roman"/>
          <w:iCs/>
          <w:sz w:val="24"/>
          <w:szCs w:val="24"/>
          <w:u w:val="single"/>
        </w:rPr>
        <w:t xml:space="preserve">Suicide Life-Threatening </w:t>
      </w:r>
      <w:r w:rsidRPr="00DC0525">
        <w:rPr>
          <w:rFonts w:ascii="Times New Roman" w:hAnsi="Times New Roman"/>
          <w:iCs/>
          <w:sz w:val="24"/>
          <w:szCs w:val="24"/>
        </w:rPr>
        <w:tab/>
      </w:r>
      <w:r w:rsidRPr="00DC0525">
        <w:rPr>
          <w:rFonts w:ascii="Times New Roman" w:hAnsi="Times New Roman"/>
          <w:iCs/>
          <w:sz w:val="24"/>
          <w:szCs w:val="24"/>
          <w:u w:val="single"/>
        </w:rPr>
        <w:t>Behavior</w:t>
      </w:r>
      <w:r w:rsidRPr="00DC0525">
        <w:rPr>
          <w:rFonts w:ascii="Times New Roman" w:hAnsi="Times New Roman"/>
          <w:iCs/>
          <w:sz w:val="24"/>
          <w:szCs w:val="24"/>
        </w:rPr>
        <w:t xml:space="preserve">, </w:t>
      </w:r>
      <w:r w:rsidRPr="00DC0525">
        <w:rPr>
          <w:rFonts w:ascii="Times New Roman" w:hAnsi="Times New Roman"/>
          <w:iCs/>
          <w:sz w:val="24"/>
          <w:szCs w:val="24"/>
          <w:u w:val="single"/>
        </w:rPr>
        <w:t>31</w:t>
      </w:r>
      <w:r w:rsidRPr="00DC0525">
        <w:rPr>
          <w:rFonts w:ascii="Times New Roman" w:hAnsi="Times New Roman"/>
          <w:iCs/>
          <w:sz w:val="24"/>
          <w:szCs w:val="24"/>
        </w:rPr>
        <w:t>, 6-31.</w:t>
      </w:r>
    </w:p>
    <w:p w:rsidR="006F7A92"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Greco, L. A. &amp; Eifert, G. H. (2004).  Treating parent-adolescent conflict: Is acceptance the</w:t>
      </w:r>
    </w:p>
    <w:p w:rsidR="006F7A92" w:rsidRDefault="00DC0525" w:rsidP="006F7A92">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missing link of the integrative family therapy?  </w:t>
      </w:r>
      <w:r w:rsidRPr="00DC0525">
        <w:rPr>
          <w:rFonts w:ascii="Times New Roman" w:hAnsi="Times New Roman"/>
          <w:iCs/>
          <w:sz w:val="24"/>
          <w:szCs w:val="24"/>
          <w:u w:val="single"/>
          <w:lang w:val="en-US"/>
        </w:rPr>
        <w:t>Cognitive and Behavioral Practice</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11</w:t>
      </w:r>
      <w:r w:rsidRPr="00DC0525">
        <w:rPr>
          <w:rFonts w:ascii="Times New Roman" w:hAnsi="Times New Roman"/>
          <w:iCs/>
          <w:sz w:val="24"/>
          <w:szCs w:val="24"/>
          <w:lang w:val="en-US"/>
        </w:rPr>
        <w:t xml:space="preserve">, </w:t>
      </w:r>
    </w:p>
    <w:p w:rsidR="00DC0525" w:rsidRPr="00DC0525" w:rsidRDefault="00DC0525" w:rsidP="006F7A92">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305-314.</w:t>
      </w:r>
    </w:p>
    <w:p w:rsidR="006F7A92" w:rsidRDefault="00DC0525" w:rsidP="00DC0525">
      <w:pPr>
        <w:pStyle w:val="NoSpacing"/>
        <w:rPr>
          <w:rFonts w:ascii="Times New Roman" w:hAnsi="Times New Roman"/>
          <w:iCs/>
          <w:sz w:val="24"/>
          <w:szCs w:val="24"/>
          <w:u w:val="single"/>
          <w:lang w:val="en-US"/>
        </w:rPr>
      </w:pPr>
      <w:proofErr w:type="spellStart"/>
      <w:r w:rsidRPr="00DC0525">
        <w:rPr>
          <w:rFonts w:ascii="Times New Roman" w:hAnsi="Times New Roman"/>
          <w:iCs/>
          <w:sz w:val="24"/>
          <w:szCs w:val="24"/>
          <w:lang w:val="en-US"/>
        </w:rPr>
        <w:t>Gruttadaro</w:t>
      </w:r>
      <w:proofErr w:type="spellEnd"/>
      <w:r w:rsidRPr="00DC0525">
        <w:rPr>
          <w:rFonts w:ascii="Times New Roman" w:hAnsi="Times New Roman"/>
          <w:iCs/>
          <w:sz w:val="24"/>
          <w:szCs w:val="24"/>
          <w:lang w:val="en-US"/>
        </w:rPr>
        <w:t xml:space="preserve">, D., Burns, B., Duckworth, K. &amp; </w:t>
      </w:r>
      <w:proofErr w:type="spellStart"/>
      <w:r w:rsidRPr="00DC0525">
        <w:rPr>
          <w:rFonts w:ascii="Times New Roman" w:hAnsi="Times New Roman"/>
          <w:iCs/>
          <w:sz w:val="24"/>
          <w:szCs w:val="24"/>
          <w:lang w:val="en-US"/>
        </w:rPr>
        <w:t>Cruda</w:t>
      </w:r>
      <w:proofErr w:type="spellEnd"/>
      <w:r w:rsidRPr="00DC0525">
        <w:rPr>
          <w:rFonts w:ascii="Times New Roman" w:hAnsi="Times New Roman"/>
          <w:iCs/>
          <w:sz w:val="24"/>
          <w:szCs w:val="24"/>
          <w:lang w:val="en-US"/>
        </w:rPr>
        <w:t xml:space="preserve">, D. (2007). </w:t>
      </w:r>
      <w:r w:rsidRPr="00DC0525">
        <w:rPr>
          <w:rFonts w:ascii="Times New Roman" w:hAnsi="Times New Roman"/>
          <w:iCs/>
          <w:sz w:val="24"/>
          <w:szCs w:val="24"/>
          <w:u w:val="single"/>
          <w:lang w:val="en-US"/>
        </w:rPr>
        <w:t xml:space="preserve">Choosing the right treatment: </w:t>
      </w:r>
    </w:p>
    <w:p w:rsidR="006F7A92" w:rsidRDefault="00DC0525" w:rsidP="006F7A92">
      <w:pPr>
        <w:pStyle w:val="NoSpacing"/>
        <w:ind w:firstLine="720"/>
        <w:rPr>
          <w:rFonts w:ascii="Times New Roman" w:hAnsi="Times New Roman"/>
          <w:iCs/>
          <w:sz w:val="24"/>
          <w:szCs w:val="24"/>
          <w:lang w:val="en-US"/>
        </w:rPr>
      </w:pPr>
      <w:r w:rsidRPr="00DC0525">
        <w:rPr>
          <w:rFonts w:ascii="Times New Roman" w:hAnsi="Times New Roman"/>
          <w:iCs/>
          <w:sz w:val="24"/>
          <w:szCs w:val="24"/>
          <w:u w:val="single"/>
          <w:lang w:val="en-US"/>
        </w:rPr>
        <w:t>What</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families need to know about evidence-based practices</w:t>
      </w:r>
      <w:r w:rsidRPr="00DC0525">
        <w:rPr>
          <w:rFonts w:ascii="Times New Roman" w:hAnsi="Times New Roman"/>
          <w:iCs/>
          <w:sz w:val="24"/>
          <w:szCs w:val="24"/>
          <w:lang w:val="en-US"/>
        </w:rPr>
        <w:t xml:space="preserve">. Arlington, VA: National </w:t>
      </w:r>
    </w:p>
    <w:p w:rsidR="00DC0525" w:rsidRPr="00DC0525" w:rsidRDefault="00DC0525" w:rsidP="006F7A92">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Alliance on</w:t>
      </w:r>
      <w:r w:rsidR="006F7A92">
        <w:rPr>
          <w:rFonts w:ascii="Times New Roman" w:hAnsi="Times New Roman"/>
          <w:iCs/>
          <w:sz w:val="24"/>
          <w:szCs w:val="24"/>
          <w:lang w:val="en-US"/>
        </w:rPr>
        <w:t xml:space="preserve"> </w:t>
      </w:r>
      <w:r w:rsidRPr="00DC0525">
        <w:rPr>
          <w:rFonts w:ascii="Times New Roman" w:hAnsi="Times New Roman"/>
          <w:iCs/>
          <w:sz w:val="24"/>
          <w:szCs w:val="24"/>
          <w:lang w:val="en-US"/>
        </w:rPr>
        <w:t>Mental Illness.</w:t>
      </w: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t>Gunlicks</w:t>
      </w:r>
      <w:proofErr w:type="spellEnd"/>
      <w:r w:rsidRPr="00DC0525">
        <w:rPr>
          <w:rFonts w:ascii="Times New Roman" w:hAnsi="Times New Roman"/>
          <w:bCs/>
          <w:iCs/>
          <w:sz w:val="24"/>
          <w:szCs w:val="24"/>
        </w:rPr>
        <w:t xml:space="preserve">, M.L. &amp; Weissman, M.M. (2008). Change in child psychopathology with </w:t>
      </w:r>
      <w:r w:rsidRPr="00DC0525">
        <w:rPr>
          <w:rFonts w:ascii="Times New Roman" w:hAnsi="Times New Roman"/>
          <w:bCs/>
          <w:iCs/>
          <w:sz w:val="24"/>
          <w:szCs w:val="24"/>
        </w:rPr>
        <w:tab/>
        <w:t xml:space="preserve">improvement in </w:t>
      </w:r>
      <w:proofErr w:type="spellStart"/>
      <w:r w:rsidRPr="00DC0525">
        <w:rPr>
          <w:rFonts w:ascii="Times New Roman" w:hAnsi="Times New Roman"/>
          <w:bCs/>
          <w:iCs/>
          <w:sz w:val="24"/>
          <w:szCs w:val="24"/>
        </w:rPr>
        <w:t>parential</w:t>
      </w:r>
      <w:proofErr w:type="spellEnd"/>
      <w:r w:rsidRPr="00DC0525">
        <w:rPr>
          <w:rFonts w:ascii="Times New Roman" w:hAnsi="Times New Roman"/>
          <w:bCs/>
          <w:iCs/>
          <w:sz w:val="24"/>
          <w:szCs w:val="24"/>
        </w:rPr>
        <w:t xml:space="preserve"> depression: A systemic review. </w:t>
      </w:r>
      <w:r w:rsidRPr="00DC0525">
        <w:rPr>
          <w:rFonts w:ascii="Times New Roman" w:hAnsi="Times New Roman"/>
          <w:bCs/>
          <w:iCs/>
          <w:sz w:val="24"/>
          <w:szCs w:val="24"/>
          <w:u w:val="single"/>
        </w:rPr>
        <w:t xml:space="preserve">Journal of American Academy </w:t>
      </w:r>
      <w:r w:rsidRPr="00DC0525">
        <w:rPr>
          <w:rFonts w:ascii="Times New Roman" w:hAnsi="Times New Roman"/>
          <w:bCs/>
          <w:iCs/>
          <w:sz w:val="24"/>
          <w:szCs w:val="24"/>
        </w:rPr>
        <w:tab/>
      </w:r>
      <w:r w:rsidRPr="00DC0525">
        <w:rPr>
          <w:rFonts w:ascii="Times New Roman" w:hAnsi="Times New Roman"/>
          <w:bCs/>
          <w:iCs/>
          <w:sz w:val="24"/>
          <w:szCs w:val="24"/>
          <w:u w:val="single"/>
        </w:rPr>
        <w:t xml:space="preserve">of Child </w:t>
      </w:r>
      <w:proofErr w:type="spellStart"/>
      <w:r w:rsidRPr="00DC0525">
        <w:rPr>
          <w:rFonts w:ascii="Times New Roman" w:hAnsi="Times New Roman"/>
          <w:bCs/>
          <w:iCs/>
          <w:sz w:val="24"/>
          <w:szCs w:val="24"/>
          <w:u w:val="single"/>
        </w:rPr>
        <w:t>andAdolescent</w:t>
      </w:r>
      <w:proofErr w:type="spellEnd"/>
      <w:r w:rsidRPr="00DC0525">
        <w:rPr>
          <w:rFonts w:ascii="Times New Roman" w:hAnsi="Times New Roman"/>
          <w:bCs/>
          <w:iCs/>
          <w:sz w:val="24"/>
          <w:szCs w:val="24"/>
          <w:u w:val="single"/>
        </w:rPr>
        <w:t xml:space="preserve"> Psychiatry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47</w:t>
      </w:r>
      <w:r w:rsidRPr="00DC0525">
        <w:rPr>
          <w:rFonts w:ascii="Times New Roman" w:hAnsi="Times New Roman"/>
          <w:bCs/>
          <w:iCs/>
          <w:sz w:val="24"/>
          <w:szCs w:val="24"/>
        </w:rPr>
        <w:t>, 379-389.</w:t>
      </w: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t>Hains</w:t>
      </w:r>
      <w:proofErr w:type="spellEnd"/>
      <w:r w:rsidRPr="00DC0525">
        <w:rPr>
          <w:rFonts w:ascii="Times New Roman" w:hAnsi="Times New Roman"/>
          <w:bCs/>
          <w:iCs/>
          <w:sz w:val="24"/>
          <w:szCs w:val="24"/>
        </w:rPr>
        <w:t xml:space="preserve">, A.A. &amp; </w:t>
      </w:r>
      <w:proofErr w:type="spellStart"/>
      <w:r w:rsidRPr="00DC0525">
        <w:rPr>
          <w:rFonts w:ascii="Times New Roman" w:hAnsi="Times New Roman"/>
          <w:bCs/>
          <w:iCs/>
          <w:sz w:val="24"/>
          <w:szCs w:val="24"/>
        </w:rPr>
        <w:t>Ellmann</w:t>
      </w:r>
      <w:proofErr w:type="spellEnd"/>
      <w:r w:rsidRPr="00DC0525">
        <w:rPr>
          <w:rFonts w:ascii="Times New Roman" w:hAnsi="Times New Roman"/>
          <w:bCs/>
          <w:iCs/>
          <w:sz w:val="24"/>
          <w:szCs w:val="24"/>
        </w:rPr>
        <w:t>, S.W. (1994). Stress inoculation training as a preventative intervention</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for high school youths. </w:t>
      </w:r>
      <w:r w:rsidRPr="00DC0525">
        <w:rPr>
          <w:rFonts w:ascii="Times New Roman" w:hAnsi="Times New Roman"/>
          <w:bCs/>
          <w:iCs/>
          <w:sz w:val="24"/>
          <w:szCs w:val="24"/>
          <w:u w:val="single"/>
        </w:rPr>
        <w:t>Journal of Cognitive Psychotherapy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8</w:t>
      </w:r>
      <w:r w:rsidRPr="00DC0525">
        <w:rPr>
          <w:rFonts w:ascii="Times New Roman" w:hAnsi="Times New Roman"/>
          <w:bCs/>
          <w:iCs/>
          <w:sz w:val="24"/>
          <w:szCs w:val="24"/>
        </w:rPr>
        <w:t>, 219-232.</w:t>
      </w: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t>Hains</w:t>
      </w:r>
      <w:proofErr w:type="spellEnd"/>
      <w:r w:rsidRPr="00DC0525">
        <w:rPr>
          <w:rFonts w:ascii="Times New Roman" w:hAnsi="Times New Roman"/>
          <w:bCs/>
          <w:iCs/>
          <w:sz w:val="24"/>
          <w:szCs w:val="24"/>
        </w:rPr>
        <w:t xml:space="preserve">, A.A. &amp; </w:t>
      </w:r>
      <w:proofErr w:type="spellStart"/>
      <w:r w:rsidRPr="00DC0525">
        <w:rPr>
          <w:rFonts w:ascii="Times New Roman" w:hAnsi="Times New Roman"/>
          <w:bCs/>
          <w:iCs/>
          <w:sz w:val="24"/>
          <w:szCs w:val="24"/>
        </w:rPr>
        <w:t>Szyjakowski</w:t>
      </w:r>
      <w:proofErr w:type="spellEnd"/>
      <w:r w:rsidRPr="00DC0525">
        <w:rPr>
          <w:rFonts w:ascii="Times New Roman" w:hAnsi="Times New Roman"/>
          <w:bCs/>
          <w:iCs/>
          <w:sz w:val="24"/>
          <w:szCs w:val="24"/>
        </w:rPr>
        <w:t>, M. (1990). A cognitive stress reduction intervention program for</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adolescents</w:t>
      </w:r>
      <w:r w:rsidRPr="00DC0525">
        <w:rPr>
          <w:rFonts w:ascii="Times New Roman" w:hAnsi="Times New Roman"/>
          <w:bCs/>
          <w:iCs/>
          <w:sz w:val="24"/>
          <w:szCs w:val="24"/>
          <w:u w:val="single"/>
        </w:rPr>
        <w:t>. Journal of Counselling Psychology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37</w:t>
      </w:r>
      <w:r w:rsidRPr="00DC0525">
        <w:rPr>
          <w:rFonts w:ascii="Times New Roman" w:hAnsi="Times New Roman"/>
          <w:bCs/>
          <w:iCs/>
          <w:sz w:val="24"/>
          <w:szCs w:val="24"/>
        </w:rPr>
        <w:t>, 79-84.</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Hammen</w:t>
      </w:r>
      <w:proofErr w:type="spellEnd"/>
      <w:r w:rsidRPr="00DC0525">
        <w:rPr>
          <w:rFonts w:ascii="Times New Roman" w:hAnsi="Times New Roman"/>
          <w:iCs/>
          <w:sz w:val="24"/>
          <w:szCs w:val="24"/>
        </w:rPr>
        <w:t xml:space="preserve">, C. L. (1991).  </w:t>
      </w:r>
      <w:r w:rsidRPr="00DC0525">
        <w:rPr>
          <w:rFonts w:ascii="Times New Roman" w:hAnsi="Times New Roman"/>
          <w:iCs/>
          <w:sz w:val="24"/>
          <w:szCs w:val="24"/>
          <w:u w:val="single"/>
        </w:rPr>
        <w:t>Depression runs in families: The social context of risk and resilience in</w:t>
      </w:r>
      <w:r w:rsidRPr="00DC0525">
        <w:rPr>
          <w:rFonts w:ascii="Times New Roman" w:hAnsi="Times New Roman"/>
          <w:iCs/>
          <w:sz w:val="24"/>
          <w:szCs w:val="24"/>
        </w:rPr>
        <w:t xml:space="preserve"> </w:t>
      </w:r>
      <w:r w:rsidRPr="00DC0525">
        <w:rPr>
          <w:rFonts w:ascii="Times New Roman" w:hAnsi="Times New Roman"/>
          <w:iCs/>
          <w:sz w:val="24"/>
          <w:szCs w:val="24"/>
        </w:rPr>
        <w:tab/>
      </w:r>
      <w:r w:rsidRPr="00DC0525">
        <w:rPr>
          <w:rFonts w:ascii="Times New Roman" w:hAnsi="Times New Roman"/>
          <w:iCs/>
          <w:sz w:val="24"/>
          <w:szCs w:val="24"/>
          <w:u w:val="single"/>
        </w:rPr>
        <w:t>children of depressed mothers</w:t>
      </w:r>
      <w:r w:rsidRPr="00DC0525">
        <w:rPr>
          <w:rFonts w:ascii="Times New Roman" w:hAnsi="Times New Roman"/>
          <w:iCs/>
          <w:sz w:val="24"/>
          <w:szCs w:val="24"/>
        </w:rPr>
        <w:t xml:space="preserve">.  </w:t>
      </w:r>
      <w:smartTag w:uri="urn:schemas-microsoft-com:office:smarttags" w:element="State">
        <w:smartTag w:uri="urn:schemas-microsoft-com:office:smarttags" w:element="place">
          <w:r w:rsidRPr="00DC0525">
            <w:rPr>
              <w:rFonts w:ascii="Times New Roman" w:hAnsi="Times New Roman"/>
              <w:iCs/>
              <w:sz w:val="24"/>
              <w:szCs w:val="24"/>
            </w:rPr>
            <w:t>New York</w:t>
          </w:r>
        </w:smartTag>
      </w:smartTag>
      <w:r w:rsidRPr="00DC0525">
        <w:rPr>
          <w:rFonts w:ascii="Times New Roman" w:hAnsi="Times New Roman"/>
          <w:iCs/>
          <w:sz w:val="24"/>
          <w:szCs w:val="24"/>
        </w:rPr>
        <w:t>: Springer-Verlag.</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Hammen</w:t>
      </w:r>
      <w:proofErr w:type="spellEnd"/>
      <w:r w:rsidRPr="00DC0525">
        <w:rPr>
          <w:rFonts w:ascii="Times New Roman" w:hAnsi="Times New Roman"/>
          <w:iCs/>
          <w:sz w:val="24"/>
          <w:szCs w:val="24"/>
        </w:rPr>
        <w:t xml:space="preserve">, C. L. (1992).  Cognitive, life stress, and interpersonal approaches to a developmental </w:t>
      </w:r>
      <w:r w:rsidRPr="00DC0525">
        <w:rPr>
          <w:rFonts w:ascii="Times New Roman" w:hAnsi="Times New Roman"/>
          <w:iCs/>
          <w:sz w:val="24"/>
          <w:szCs w:val="24"/>
        </w:rPr>
        <w:tab/>
        <w:t xml:space="preserve">psychopathology model of depression.  </w:t>
      </w:r>
      <w:r w:rsidRPr="00DC0525">
        <w:rPr>
          <w:rFonts w:ascii="Times New Roman" w:hAnsi="Times New Roman"/>
          <w:iCs/>
          <w:sz w:val="24"/>
          <w:szCs w:val="24"/>
          <w:u w:val="single"/>
        </w:rPr>
        <w:t>Development and Psychopathology</w:t>
      </w:r>
      <w:r w:rsidRPr="00DC0525">
        <w:rPr>
          <w:rFonts w:ascii="Times New Roman" w:hAnsi="Times New Roman"/>
          <w:iCs/>
          <w:sz w:val="24"/>
          <w:szCs w:val="24"/>
        </w:rPr>
        <w:t xml:space="preserve">, </w:t>
      </w:r>
      <w:r w:rsidRPr="00DC0525">
        <w:rPr>
          <w:rFonts w:ascii="Times New Roman" w:hAnsi="Times New Roman"/>
          <w:iCs/>
          <w:sz w:val="24"/>
          <w:szCs w:val="24"/>
          <w:u w:val="single"/>
        </w:rPr>
        <w:t>4</w:t>
      </w:r>
      <w:r w:rsidRPr="00DC0525">
        <w:rPr>
          <w:rFonts w:ascii="Times New Roman" w:hAnsi="Times New Roman"/>
          <w:iCs/>
          <w:sz w:val="24"/>
          <w:szCs w:val="24"/>
        </w:rPr>
        <w:t>, 189-206.</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Hammer, C., Burge, D. &amp; Adrian, C. (1991).  Timing of mother and child depression in a </w:t>
      </w:r>
      <w:r w:rsidRPr="00DC0525">
        <w:rPr>
          <w:rFonts w:ascii="Times New Roman" w:hAnsi="Times New Roman"/>
          <w:iCs/>
          <w:sz w:val="24"/>
          <w:szCs w:val="24"/>
        </w:rPr>
        <w:tab/>
        <w:t xml:space="preserve">longitudinal study of children at risk.  </w:t>
      </w:r>
      <w:r w:rsidRPr="00DC0525">
        <w:rPr>
          <w:rFonts w:ascii="Times New Roman" w:hAnsi="Times New Roman"/>
          <w:iCs/>
          <w:sz w:val="24"/>
          <w:szCs w:val="24"/>
          <w:u w:val="single"/>
        </w:rPr>
        <w:t>Journal of Consulting and Clinical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59</w:t>
      </w:r>
      <w:r w:rsidRPr="00DC0525">
        <w:rPr>
          <w:rFonts w:ascii="Times New Roman" w:hAnsi="Times New Roman"/>
          <w:iCs/>
          <w:sz w:val="24"/>
          <w:szCs w:val="24"/>
        </w:rPr>
        <w:t>,</w:t>
      </w:r>
    </w:p>
    <w:p w:rsid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Harrington, R., Whitaker, J. &amp; Shoebridge, P. (1998).  Psychological treatment of depression in </w:t>
      </w:r>
      <w:r w:rsidRPr="00DC0525">
        <w:rPr>
          <w:rFonts w:ascii="Times New Roman" w:hAnsi="Times New Roman"/>
          <w:iCs/>
          <w:sz w:val="24"/>
          <w:szCs w:val="24"/>
        </w:rPr>
        <w:tab/>
        <w:t xml:space="preserve">children and adolescents.  </w:t>
      </w:r>
      <w:r w:rsidRPr="00DC0525">
        <w:rPr>
          <w:rFonts w:ascii="Times New Roman" w:hAnsi="Times New Roman"/>
          <w:iCs/>
          <w:sz w:val="24"/>
          <w:szCs w:val="24"/>
          <w:u w:val="single"/>
        </w:rPr>
        <w:t>British Journal of 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173</w:t>
      </w:r>
      <w:r w:rsidRPr="00DC0525">
        <w:rPr>
          <w:rFonts w:ascii="Times New Roman" w:hAnsi="Times New Roman"/>
          <w:iCs/>
          <w:sz w:val="24"/>
          <w:szCs w:val="24"/>
        </w:rPr>
        <w:t>, 291-298.</w:t>
      </w:r>
    </w:p>
    <w:p w:rsidR="006F7A92" w:rsidRPr="00DC0525" w:rsidRDefault="006F7A92" w:rsidP="00DC0525">
      <w:pPr>
        <w:pStyle w:val="NoSpacing"/>
        <w:rPr>
          <w:rFonts w:ascii="Times New Roman" w:hAnsi="Times New Roman"/>
          <w:iCs/>
          <w:sz w:val="24"/>
          <w:szCs w:val="24"/>
        </w:rPr>
      </w:pP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lastRenderedPageBreak/>
        <w:t>Henggeler</w:t>
      </w:r>
      <w:proofErr w:type="spellEnd"/>
      <w:r w:rsidRPr="00DC0525">
        <w:rPr>
          <w:rFonts w:ascii="Times New Roman" w:hAnsi="Times New Roman"/>
          <w:bCs/>
          <w:iCs/>
          <w:sz w:val="24"/>
          <w:szCs w:val="24"/>
        </w:rPr>
        <w:t xml:space="preserve">, S.W., </w:t>
      </w:r>
      <w:proofErr w:type="spellStart"/>
      <w:r w:rsidRPr="00DC0525">
        <w:rPr>
          <w:rFonts w:ascii="Times New Roman" w:hAnsi="Times New Roman"/>
          <w:bCs/>
          <w:iCs/>
          <w:sz w:val="24"/>
          <w:szCs w:val="24"/>
        </w:rPr>
        <w:t>Schoenwald</w:t>
      </w:r>
      <w:proofErr w:type="spellEnd"/>
      <w:r w:rsidRPr="00DC0525">
        <w:rPr>
          <w:rFonts w:ascii="Times New Roman" w:hAnsi="Times New Roman"/>
          <w:bCs/>
          <w:iCs/>
          <w:sz w:val="24"/>
          <w:szCs w:val="24"/>
        </w:rPr>
        <w:t xml:space="preserve">, S.K. &amp; Rowland, M.D. (2002). </w:t>
      </w:r>
      <w:r w:rsidRPr="00DC0525">
        <w:rPr>
          <w:rFonts w:ascii="Times New Roman" w:hAnsi="Times New Roman"/>
          <w:bCs/>
          <w:iCs/>
          <w:sz w:val="24"/>
          <w:szCs w:val="24"/>
          <w:u w:val="single"/>
        </w:rPr>
        <w:t>Multisystemic treatment of</w:t>
      </w:r>
      <w:r w:rsidRPr="00DC0525">
        <w:rPr>
          <w:rFonts w:ascii="Times New Roman" w:hAnsi="Times New Roman"/>
          <w:bCs/>
          <w:iCs/>
          <w:sz w:val="24"/>
          <w:szCs w:val="24"/>
        </w:rPr>
        <w:t xml:space="preserve"> </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r>
      <w:r w:rsidRPr="00DC0525">
        <w:rPr>
          <w:rFonts w:ascii="Times New Roman" w:hAnsi="Times New Roman"/>
          <w:bCs/>
          <w:iCs/>
          <w:sz w:val="24"/>
          <w:szCs w:val="24"/>
          <w:u w:val="single"/>
        </w:rPr>
        <w:t>children and adolescents with serious emotional disturbance</w:t>
      </w:r>
      <w:r w:rsidRPr="00DC0525">
        <w:rPr>
          <w:rFonts w:ascii="Times New Roman" w:hAnsi="Times New Roman"/>
          <w:bCs/>
          <w:iCs/>
          <w:sz w:val="24"/>
          <w:szCs w:val="24"/>
        </w:rPr>
        <w:t xml:space="preserve">. </w:t>
      </w:r>
      <w:smartTag w:uri="urn:schemas-microsoft-com:office:smarttags" w:element="State">
        <w:r w:rsidRPr="00DC0525">
          <w:rPr>
            <w:rFonts w:ascii="Times New Roman" w:hAnsi="Times New Roman"/>
            <w:bCs/>
            <w:iCs/>
            <w:sz w:val="24"/>
            <w:szCs w:val="24"/>
          </w:rPr>
          <w:t>New York</w:t>
        </w:r>
      </w:smartTag>
      <w:r w:rsidRPr="00DC0525">
        <w:rPr>
          <w:rFonts w:ascii="Times New Roman" w:hAnsi="Times New Roman"/>
          <w:bCs/>
          <w:iCs/>
          <w:sz w:val="24"/>
          <w:szCs w:val="24"/>
        </w:rPr>
        <w:t xml:space="preserve">: </w:t>
      </w:r>
      <w:smartTag w:uri="urn:schemas-microsoft-com:office:smarttags" w:element="City">
        <w:smartTag w:uri="urn:schemas-microsoft-com:office:smarttags" w:element="place">
          <w:r w:rsidRPr="00DC0525">
            <w:rPr>
              <w:rFonts w:ascii="Times New Roman" w:hAnsi="Times New Roman"/>
              <w:bCs/>
              <w:iCs/>
              <w:sz w:val="24"/>
              <w:szCs w:val="24"/>
            </w:rPr>
            <w:t>Guilford</w:t>
          </w:r>
        </w:smartTag>
      </w:smartTag>
      <w:r w:rsidRPr="00DC0525">
        <w:rPr>
          <w:rFonts w:ascii="Times New Roman" w:hAnsi="Times New Roman"/>
          <w:bCs/>
          <w:iCs/>
          <w:sz w:val="24"/>
          <w:szCs w:val="24"/>
        </w:rPr>
        <w:t xml:space="preserve"> Press.</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Hicks, B. A. (1990).  </w:t>
      </w:r>
      <w:r w:rsidRPr="00DC0525">
        <w:rPr>
          <w:rFonts w:ascii="Times New Roman" w:hAnsi="Times New Roman"/>
          <w:iCs/>
          <w:sz w:val="24"/>
          <w:szCs w:val="24"/>
          <w:u w:val="single"/>
        </w:rPr>
        <w:t>Youth suicide: A comprehensive manual for prevention and intervention</w:t>
      </w:r>
      <w:r w:rsidRPr="00DC0525">
        <w:rPr>
          <w:rFonts w:ascii="Times New Roman" w:hAnsi="Times New Roman"/>
          <w:iCs/>
          <w:sz w:val="24"/>
          <w:szCs w:val="24"/>
        </w:rPr>
        <w:t xml:space="preserve">.  </w:t>
      </w:r>
      <w:r w:rsidRPr="00DC0525">
        <w:rPr>
          <w:rFonts w:ascii="Times New Roman" w:hAnsi="Times New Roman"/>
          <w:iCs/>
          <w:sz w:val="24"/>
          <w:szCs w:val="24"/>
        </w:rPr>
        <w:tab/>
      </w:r>
      <w:smartTag w:uri="urn:schemas-microsoft-com:office:smarttags" w:element="place">
        <w:smartTag w:uri="urn:schemas-microsoft-com:office:smarttags" w:element="City">
          <w:r w:rsidRPr="00DC0525">
            <w:rPr>
              <w:rFonts w:ascii="Times New Roman" w:hAnsi="Times New Roman"/>
              <w:iCs/>
              <w:sz w:val="24"/>
              <w:szCs w:val="24"/>
            </w:rPr>
            <w:t>Bloomington</w:t>
          </w:r>
        </w:smartTag>
        <w:r w:rsidRPr="00DC0525">
          <w:rPr>
            <w:rFonts w:ascii="Times New Roman" w:hAnsi="Times New Roman"/>
            <w:iCs/>
            <w:sz w:val="24"/>
            <w:szCs w:val="24"/>
          </w:rPr>
          <w:t xml:space="preserve">, </w:t>
        </w:r>
        <w:smartTag w:uri="urn:schemas-microsoft-com:office:smarttags" w:element="State">
          <w:r w:rsidRPr="00DC0525">
            <w:rPr>
              <w:rFonts w:ascii="Times New Roman" w:hAnsi="Times New Roman"/>
              <w:iCs/>
              <w:sz w:val="24"/>
              <w:szCs w:val="24"/>
            </w:rPr>
            <w:t>IN</w:t>
          </w:r>
        </w:smartTag>
      </w:smartTag>
      <w:r w:rsidRPr="00DC0525">
        <w:rPr>
          <w:rFonts w:ascii="Times New Roman" w:hAnsi="Times New Roman"/>
          <w:iCs/>
          <w:sz w:val="24"/>
          <w:szCs w:val="24"/>
        </w:rPr>
        <w:t>: National Educational Service.</w:t>
      </w:r>
      <w:r w:rsidRPr="00DC0525">
        <w:rPr>
          <w:rFonts w:ascii="Times New Roman" w:hAnsi="Times New Roman"/>
          <w:iCs/>
          <w:sz w:val="24"/>
          <w:szCs w:val="24"/>
        </w:rPr>
        <w:tab/>
      </w:r>
    </w:p>
    <w:p w:rsidR="006F7A92"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Hodges, K. (2000). </w:t>
      </w:r>
      <w:r w:rsidRPr="00DC0525">
        <w:rPr>
          <w:rFonts w:ascii="Times New Roman" w:hAnsi="Times New Roman"/>
          <w:iCs/>
          <w:sz w:val="24"/>
          <w:szCs w:val="24"/>
          <w:u w:val="single"/>
          <w:lang w:val="en-US"/>
        </w:rPr>
        <w:t>Child and adolescent functional assessment scale</w:t>
      </w:r>
      <w:r w:rsidRPr="00DC0525">
        <w:rPr>
          <w:rFonts w:ascii="Times New Roman" w:hAnsi="Times New Roman"/>
          <w:iCs/>
          <w:sz w:val="24"/>
          <w:szCs w:val="24"/>
          <w:lang w:val="en-US"/>
        </w:rPr>
        <w:t xml:space="preserve"> (2nd ed.). Ypsilanti:</w:t>
      </w:r>
    </w:p>
    <w:p w:rsidR="00DC0525" w:rsidRPr="00DC0525" w:rsidRDefault="00DC0525" w:rsidP="006F7A92">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Eastern</w:t>
      </w:r>
      <w:r w:rsidR="006F7A92">
        <w:rPr>
          <w:rFonts w:ascii="Times New Roman" w:hAnsi="Times New Roman"/>
          <w:iCs/>
          <w:sz w:val="24"/>
          <w:szCs w:val="24"/>
          <w:lang w:val="en-US"/>
        </w:rPr>
        <w:t xml:space="preserve"> </w:t>
      </w:r>
      <w:r w:rsidRPr="00DC0525">
        <w:rPr>
          <w:rFonts w:ascii="Times New Roman" w:hAnsi="Times New Roman"/>
          <w:iCs/>
          <w:sz w:val="24"/>
          <w:szCs w:val="24"/>
          <w:lang w:val="en-US"/>
        </w:rPr>
        <w:t>Michigan University.</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Huey, S.J., </w:t>
      </w:r>
      <w:proofErr w:type="spellStart"/>
      <w:r w:rsidRPr="00DC0525">
        <w:rPr>
          <w:rFonts w:ascii="Times New Roman" w:hAnsi="Times New Roman"/>
          <w:bCs/>
          <w:iCs/>
          <w:sz w:val="24"/>
          <w:szCs w:val="24"/>
        </w:rPr>
        <w:t>Henggeler</w:t>
      </w:r>
      <w:proofErr w:type="spellEnd"/>
      <w:r w:rsidRPr="00DC0525">
        <w:rPr>
          <w:rFonts w:ascii="Times New Roman" w:hAnsi="Times New Roman"/>
          <w:bCs/>
          <w:iCs/>
          <w:sz w:val="24"/>
          <w:szCs w:val="24"/>
        </w:rPr>
        <w:t>, S.W. et al. (2004). Multisystemic-therapy effects on attempted suicide by</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youths presenting psychiatric emergencies. </w:t>
      </w:r>
      <w:r w:rsidRPr="00DC0525">
        <w:rPr>
          <w:rFonts w:ascii="Times New Roman" w:hAnsi="Times New Roman"/>
          <w:bCs/>
          <w:iCs/>
          <w:sz w:val="24"/>
          <w:szCs w:val="24"/>
          <w:u w:val="single"/>
        </w:rPr>
        <w:t xml:space="preserve">Journal of the </w:t>
      </w:r>
      <w:smartTag w:uri="urn:schemas-microsoft-com:office:smarttags" w:element="place">
        <w:smartTag w:uri="urn:schemas-microsoft-com:office:smarttags" w:element="PlaceName">
          <w:r w:rsidRPr="00DC0525">
            <w:rPr>
              <w:rFonts w:ascii="Times New Roman" w:hAnsi="Times New Roman"/>
              <w:bCs/>
              <w:iCs/>
              <w:sz w:val="24"/>
              <w:szCs w:val="24"/>
              <w:u w:val="single"/>
            </w:rPr>
            <w:t>American</w:t>
          </w:r>
        </w:smartTag>
        <w:r w:rsidRPr="00DC0525">
          <w:rPr>
            <w:rFonts w:ascii="Times New Roman" w:hAnsi="Times New Roman"/>
            <w:bCs/>
            <w:iCs/>
            <w:sz w:val="24"/>
            <w:szCs w:val="24"/>
            <w:u w:val="single"/>
          </w:rPr>
          <w:t xml:space="preserve"> </w:t>
        </w:r>
        <w:smartTag w:uri="urn:schemas-microsoft-com:office:smarttags" w:element="PlaceType">
          <w:r w:rsidRPr="00DC0525">
            <w:rPr>
              <w:rFonts w:ascii="Times New Roman" w:hAnsi="Times New Roman"/>
              <w:bCs/>
              <w:iCs/>
              <w:sz w:val="24"/>
              <w:szCs w:val="24"/>
              <w:u w:val="single"/>
            </w:rPr>
            <w:t>Academy</w:t>
          </w:r>
        </w:smartTag>
      </w:smartTag>
      <w:r w:rsidRPr="00DC0525">
        <w:rPr>
          <w:rFonts w:ascii="Times New Roman" w:hAnsi="Times New Roman"/>
          <w:bCs/>
          <w:iCs/>
          <w:sz w:val="24"/>
          <w:szCs w:val="24"/>
          <w:u w:val="single"/>
        </w:rPr>
        <w:t xml:space="preserve"> of Child</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and Adolescent Psychiatry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43</w:t>
      </w:r>
      <w:r w:rsidRPr="00DC0525">
        <w:rPr>
          <w:rFonts w:ascii="Times New Roman" w:hAnsi="Times New Roman"/>
          <w:bCs/>
          <w:iCs/>
          <w:sz w:val="24"/>
          <w:szCs w:val="24"/>
        </w:rPr>
        <w:t>, 183-190.</w:t>
      </w:r>
    </w:p>
    <w:p w:rsidR="006F7A92" w:rsidRDefault="00DC0525" w:rsidP="00DC0525">
      <w:pPr>
        <w:pStyle w:val="NoSpacing"/>
        <w:rPr>
          <w:rFonts w:ascii="Times New Roman" w:hAnsi="Times New Roman"/>
          <w:iCs/>
          <w:sz w:val="24"/>
          <w:szCs w:val="24"/>
          <w:u w:val="single"/>
        </w:rPr>
      </w:pPr>
      <w:r w:rsidRPr="00DC0525">
        <w:rPr>
          <w:rFonts w:ascii="Times New Roman" w:hAnsi="Times New Roman"/>
          <w:iCs/>
          <w:sz w:val="24"/>
          <w:szCs w:val="24"/>
        </w:rPr>
        <w:t xml:space="preserve">Hughes, C. W., Emslie, G. J. et al. (1999).  Texas Children’s Medication Algorithm Project: </w:t>
      </w:r>
      <w:r w:rsidRPr="00DC0525">
        <w:rPr>
          <w:rFonts w:ascii="Times New Roman" w:hAnsi="Times New Roman"/>
          <w:iCs/>
          <w:sz w:val="24"/>
          <w:szCs w:val="24"/>
        </w:rPr>
        <w:tab/>
        <w:t xml:space="preserve">Treatment of childhood major depressive disorder.  </w:t>
      </w:r>
      <w:r w:rsidRPr="00DC0525">
        <w:rPr>
          <w:rFonts w:ascii="Times New Roman" w:hAnsi="Times New Roman"/>
          <w:iCs/>
          <w:sz w:val="24"/>
          <w:szCs w:val="24"/>
          <w:u w:val="single"/>
        </w:rPr>
        <w:t xml:space="preserve">Journal of </w:t>
      </w:r>
      <w:smartTag w:uri="urn:schemas-microsoft-com:office:smarttags" w:element="place">
        <w:smartTag w:uri="urn:schemas-microsoft-com:office:smarttags" w:element="PlaceName">
          <w:r w:rsidRPr="00DC0525">
            <w:rPr>
              <w:rFonts w:ascii="Times New Roman" w:hAnsi="Times New Roman"/>
              <w:iCs/>
              <w:sz w:val="24"/>
              <w:szCs w:val="24"/>
              <w:u w:val="single"/>
            </w:rPr>
            <w:t>American</w:t>
          </w:r>
        </w:smartTag>
        <w:r w:rsidRPr="00DC0525">
          <w:rPr>
            <w:rFonts w:ascii="Times New Roman" w:hAnsi="Times New Roman"/>
            <w:iCs/>
            <w:sz w:val="24"/>
            <w:szCs w:val="24"/>
            <w:u w:val="single"/>
          </w:rPr>
          <w:t xml:space="preserve"> </w:t>
        </w:r>
        <w:smartTag w:uri="urn:schemas-microsoft-com:office:smarttags" w:element="PlaceType">
          <w:r w:rsidRPr="00DC0525">
            <w:rPr>
              <w:rFonts w:ascii="Times New Roman" w:hAnsi="Times New Roman"/>
              <w:iCs/>
              <w:sz w:val="24"/>
              <w:szCs w:val="24"/>
              <w:u w:val="single"/>
            </w:rPr>
            <w:t>Academy</w:t>
          </w:r>
        </w:smartTag>
      </w:smartTag>
      <w:r w:rsidRPr="00DC0525">
        <w:rPr>
          <w:rFonts w:ascii="Times New Roman" w:hAnsi="Times New Roman"/>
          <w:iCs/>
          <w:sz w:val="24"/>
          <w:szCs w:val="24"/>
          <w:u w:val="single"/>
        </w:rPr>
        <w:t xml:space="preserve"> of</w:t>
      </w:r>
    </w:p>
    <w:p w:rsidR="00DC0525" w:rsidRPr="00DC0525" w:rsidRDefault="00DC0525" w:rsidP="006F7A92">
      <w:pPr>
        <w:pStyle w:val="NoSpacing"/>
        <w:ind w:firstLine="720"/>
        <w:rPr>
          <w:rFonts w:ascii="Times New Roman" w:hAnsi="Times New Roman"/>
          <w:iCs/>
          <w:sz w:val="24"/>
          <w:szCs w:val="24"/>
        </w:rPr>
      </w:pPr>
      <w:r w:rsidRPr="00DC0525">
        <w:rPr>
          <w:rFonts w:ascii="Times New Roman" w:hAnsi="Times New Roman"/>
          <w:iCs/>
          <w:sz w:val="24"/>
          <w:szCs w:val="24"/>
          <w:u w:val="single"/>
        </w:rPr>
        <w:t xml:space="preserve"> Child</w:t>
      </w:r>
      <w:r w:rsidRPr="00DC0525">
        <w:rPr>
          <w:rFonts w:ascii="Times New Roman" w:hAnsi="Times New Roman"/>
          <w:iCs/>
          <w:sz w:val="24"/>
          <w:szCs w:val="24"/>
        </w:rPr>
        <w:t xml:space="preserve"> </w:t>
      </w:r>
      <w:r w:rsidRPr="00DC0525">
        <w:rPr>
          <w:rFonts w:ascii="Times New Roman" w:hAnsi="Times New Roman"/>
          <w:iCs/>
          <w:sz w:val="24"/>
          <w:szCs w:val="24"/>
        </w:rPr>
        <w:tab/>
      </w:r>
      <w:r w:rsidRPr="00DC0525">
        <w:rPr>
          <w:rFonts w:ascii="Times New Roman" w:hAnsi="Times New Roman"/>
          <w:iCs/>
          <w:sz w:val="24"/>
          <w:szCs w:val="24"/>
          <w:u w:val="single"/>
        </w:rPr>
        <w:t>and Adolescent 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38</w:t>
      </w:r>
      <w:r w:rsidRPr="00DC0525">
        <w:rPr>
          <w:rFonts w:ascii="Times New Roman" w:hAnsi="Times New Roman"/>
          <w:iCs/>
          <w:sz w:val="24"/>
          <w:szCs w:val="24"/>
        </w:rPr>
        <w:t>, 1442-1454.</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Jacobs, D., &amp; Brewer, M. (2004). APA guidelines </w:t>
      </w:r>
      <w:proofErr w:type="gramStart"/>
      <w:r w:rsidRPr="00DC0525">
        <w:rPr>
          <w:rFonts w:ascii="Times New Roman" w:hAnsi="Times New Roman"/>
          <w:bCs/>
          <w:iCs/>
          <w:sz w:val="24"/>
          <w:szCs w:val="24"/>
        </w:rPr>
        <w:t>provides</w:t>
      </w:r>
      <w:proofErr w:type="gramEnd"/>
      <w:r w:rsidRPr="00DC0525">
        <w:rPr>
          <w:rFonts w:ascii="Times New Roman" w:hAnsi="Times New Roman"/>
          <w:bCs/>
          <w:iCs/>
          <w:sz w:val="24"/>
          <w:szCs w:val="24"/>
        </w:rPr>
        <w:t xml:space="preserve"> recommendations for assessing and</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treating patients with suicidal behaviors. </w:t>
      </w:r>
      <w:r w:rsidRPr="00DC0525">
        <w:rPr>
          <w:rFonts w:ascii="Times New Roman" w:hAnsi="Times New Roman"/>
          <w:bCs/>
          <w:iCs/>
          <w:sz w:val="24"/>
          <w:szCs w:val="24"/>
          <w:u w:val="single"/>
        </w:rPr>
        <w:t>Psychiatric Annals</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34</w:t>
      </w:r>
      <w:r w:rsidRPr="00DC0525">
        <w:rPr>
          <w:rFonts w:ascii="Times New Roman" w:hAnsi="Times New Roman"/>
          <w:bCs/>
          <w:iCs/>
          <w:sz w:val="24"/>
          <w:szCs w:val="24"/>
        </w:rPr>
        <w:t>, 373-380.</w:t>
      </w: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t>Jaycox</w:t>
      </w:r>
      <w:proofErr w:type="spellEnd"/>
      <w:r w:rsidRPr="00DC0525">
        <w:rPr>
          <w:rFonts w:ascii="Times New Roman" w:hAnsi="Times New Roman"/>
          <w:bCs/>
          <w:iCs/>
          <w:sz w:val="24"/>
          <w:szCs w:val="24"/>
        </w:rPr>
        <w:t xml:space="preserve">, L. (2004). </w:t>
      </w:r>
      <w:r w:rsidRPr="00DC0525">
        <w:rPr>
          <w:rFonts w:ascii="Times New Roman" w:hAnsi="Times New Roman"/>
          <w:bCs/>
          <w:iCs/>
          <w:sz w:val="24"/>
          <w:szCs w:val="24"/>
          <w:u w:val="single"/>
        </w:rPr>
        <w:t>Cognitive behavioral intervention for trauma in schools</w:t>
      </w:r>
      <w:r w:rsidRPr="00DC0525">
        <w:rPr>
          <w:rFonts w:ascii="Times New Roman" w:hAnsi="Times New Roman"/>
          <w:bCs/>
          <w:iCs/>
          <w:sz w:val="24"/>
          <w:szCs w:val="24"/>
        </w:rPr>
        <w:t xml:space="preserve">. </w:t>
      </w:r>
      <w:smartTag w:uri="urn:schemas-microsoft-com:office:smarttags" w:element="place">
        <w:smartTag w:uri="urn:schemas-microsoft-com:office:smarttags" w:element="City">
          <w:r w:rsidRPr="00DC0525">
            <w:rPr>
              <w:rFonts w:ascii="Times New Roman" w:hAnsi="Times New Roman"/>
              <w:bCs/>
              <w:iCs/>
              <w:sz w:val="24"/>
              <w:szCs w:val="24"/>
            </w:rPr>
            <w:t>Longmont</w:t>
          </w:r>
        </w:smartTag>
        <w:r w:rsidRPr="00DC0525">
          <w:rPr>
            <w:rFonts w:ascii="Times New Roman" w:hAnsi="Times New Roman"/>
            <w:bCs/>
            <w:iCs/>
            <w:sz w:val="24"/>
            <w:szCs w:val="24"/>
          </w:rPr>
          <w:t xml:space="preserve">, </w:t>
        </w:r>
        <w:smartTag w:uri="urn:schemas-microsoft-com:office:smarttags" w:element="State">
          <w:r w:rsidRPr="00DC0525">
            <w:rPr>
              <w:rFonts w:ascii="Times New Roman" w:hAnsi="Times New Roman"/>
              <w:bCs/>
              <w:iCs/>
              <w:sz w:val="24"/>
              <w:szCs w:val="24"/>
            </w:rPr>
            <w:t>CO</w:t>
          </w:r>
        </w:smartTag>
      </w:smartTag>
      <w:r w:rsidRPr="00DC0525">
        <w:rPr>
          <w:rFonts w:ascii="Times New Roman" w:hAnsi="Times New Roman"/>
          <w:bCs/>
          <w:iCs/>
          <w:sz w:val="24"/>
          <w:szCs w:val="24"/>
        </w:rPr>
        <w:t xml:space="preserve">: </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r>
      <w:proofErr w:type="spellStart"/>
      <w:r w:rsidRPr="00DC0525">
        <w:rPr>
          <w:rFonts w:ascii="Times New Roman" w:hAnsi="Times New Roman"/>
          <w:bCs/>
          <w:iCs/>
          <w:sz w:val="24"/>
          <w:szCs w:val="24"/>
        </w:rPr>
        <w:t>Sopris</w:t>
      </w:r>
      <w:proofErr w:type="spellEnd"/>
      <w:r w:rsidRPr="00DC0525">
        <w:rPr>
          <w:rFonts w:ascii="Times New Roman" w:hAnsi="Times New Roman"/>
          <w:bCs/>
          <w:iCs/>
          <w:sz w:val="24"/>
          <w:szCs w:val="24"/>
        </w:rPr>
        <w:t xml:space="preserve"> West Educational Service.</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Jayson, D., Wood, A., Kroll, L. et al. (1998).  Which depressed patients respond to cognitive-</w:t>
      </w:r>
      <w:r w:rsidRPr="00DC0525">
        <w:rPr>
          <w:rFonts w:ascii="Times New Roman" w:hAnsi="Times New Roman"/>
          <w:iCs/>
          <w:sz w:val="24"/>
          <w:szCs w:val="24"/>
        </w:rPr>
        <w:tab/>
        <w:t xml:space="preserve">behavioral treatment?  </w:t>
      </w:r>
      <w:r w:rsidRPr="00DC0525">
        <w:rPr>
          <w:rFonts w:ascii="Times New Roman" w:hAnsi="Times New Roman"/>
          <w:iCs/>
          <w:sz w:val="24"/>
          <w:szCs w:val="24"/>
          <w:u w:val="single"/>
        </w:rPr>
        <w:t xml:space="preserve">Journal of the </w:t>
      </w:r>
      <w:smartTag w:uri="urn:schemas-microsoft-com:office:smarttags" w:element="place">
        <w:smartTag w:uri="urn:schemas-microsoft-com:office:smarttags" w:element="PlaceName">
          <w:r w:rsidRPr="00DC0525">
            <w:rPr>
              <w:rFonts w:ascii="Times New Roman" w:hAnsi="Times New Roman"/>
              <w:iCs/>
              <w:sz w:val="24"/>
              <w:szCs w:val="24"/>
              <w:u w:val="single"/>
            </w:rPr>
            <w:t>American</w:t>
          </w:r>
        </w:smartTag>
        <w:r w:rsidRPr="00DC0525">
          <w:rPr>
            <w:rFonts w:ascii="Times New Roman" w:hAnsi="Times New Roman"/>
            <w:iCs/>
            <w:sz w:val="24"/>
            <w:szCs w:val="24"/>
            <w:u w:val="single"/>
          </w:rPr>
          <w:t xml:space="preserve"> </w:t>
        </w:r>
        <w:smartTag w:uri="urn:schemas-microsoft-com:office:smarttags" w:element="PlaceType">
          <w:r w:rsidRPr="00DC0525">
            <w:rPr>
              <w:rFonts w:ascii="Times New Roman" w:hAnsi="Times New Roman"/>
              <w:iCs/>
              <w:sz w:val="24"/>
              <w:szCs w:val="24"/>
              <w:u w:val="single"/>
            </w:rPr>
            <w:t>Academy</w:t>
          </w:r>
        </w:smartTag>
      </w:smartTag>
      <w:r w:rsidRPr="00DC0525">
        <w:rPr>
          <w:rFonts w:ascii="Times New Roman" w:hAnsi="Times New Roman"/>
          <w:iCs/>
          <w:sz w:val="24"/>
          <w:szCs w:val="24"/>
          <w:u w:val="single"/>
        </w:rPr>
        <w:t xml:space="preserve"> of Child and Adolescent </w:t>
      </w:r>
      <w:r w:rsidRPr="00DC0525">
        <w:rPr>
          <w:rFonts w:ascii="Times New Roman" w:hAnsi="Times New Roman"/>
          <w:iCs/>
          <w:sz w:val="24"/>
          <w:szCs w:val="24"/>
        </w:rPr>
        <w:tab/>
      </w:r>
      <w:r w:rsidRPr="00DC0525">
        <w:rPr>
          <w:rFonts w:ascii="Times New Roman" w:hAnsi="Times New Roman"/>
          <w:iCs/>
          <w:sz w:val="24"/>
          <w:szCs w:val="24"/>
          <w:u w:val="single"/>
        </w:rPr>
        <w:t>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37</w:t>
      </w:r>
      <w:r w:rsidRPr="00DC0525">
        <w:rPr>
          <w:rFonts w:ascii="Times New Roman" w:hAnsi="Times New Roman"/>
          <w:iCs/>
          <w:sz w:val="24"/>
          <w:szCs w:val="24"/>
        </w:rPr>
        <w:t>, 35-39.</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Jensen, P.S., </w:t>
      </w:r>
      <w:proofErr w:type="spellStart"/>
      <w:r w:rsidRPr="00DC0525">
        <w:rPr>
          <w:rFonts w:ascii="Times New Roman" w:hAnsi="Times New Roman"/>
          <w:iCs/>
          <w:sz w:val="24"/>
          <w:szCs w:val="24"/>
          <w:lang w:val="en-US"/>
        </w:rPr>
        <w:t>Hoagwood</w:t>
      </w:r>
      <w:proofErr w:type="spellEnd"/>
      <w:r w:rsidRPr="00DC0525">
        <w:rPr>
          <w:rFonts w:ascii="Times New Roman" w:hAnsi="Times New Roman"/>
          <w:iCs/>
          <w:sz w:val="24"/>
          <w:szCs w:val="24"/>
          <w:lang w:val="en-US"/>
        </w:rPr>
        <w:t xml:space="preserve">, K.E. (Eds.) (2008). </w:t>
      </w:r>
      <w:r w:rsidRPr="00DC0525">
        <w:rPr>
          <w:rFonts w:ascii="Times New Roman" w:hAnsi="Times New Roman"/>
          <w:iCs/>
          <w:sz w:val="24"/>
          <w:szCs w:val="24"/>
          <w:u w:val="single"/>
          <w:lang w:val="en-US"/>
        </w:rPr>
        <w:t>Improving children’s mental health through parent</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w:t>
      </w:r>
      <w:r w:rsidRPr="00DC0525">
        <w:rPr>
          <w:rFonts w:ascii="Times New Roman" w:hAnsi="Times New Roman"/>
          <w:iCs/>
          <w:sz w:val="24"/>
          <w:szCs w:val="24"/>
          <w:u w:val="single"/>
          <w:lang w:val="en-US"/>
        </w:rPr>
        <w:t>empowerment</w:t>
      </w:r>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New York</w:t>
        </w:r>
      </w:smartTag>
      <w:r w:rsidRPr="00DC0525">
        <w:rPr>
          <w:rFonts w:ascii="Times New Roman" w:hAnsi="Times New Roman"/>
          <w:iCs/>
          <w:sz w:val="24"/>
          <w:szCs w:val="24"/>
          <w:lang w:val="en-US"/>
        </w:rPr>
        <w:t xml:space="preserve">: </w:t>
      </w:r>
      <w:smartTag w:uri="urn:schemas-microsoft-com:office:smarttags" w:element="place">
        <w:smartTag w:uri="urn:schemas-microsoft-com:office:smarttags" w:element="PlaceName">
          <w:r w:rsidRPr="00DC0525">
            <w:rPr>
              <w:rFonts w:ascii="Times New Roman" w:hAnsi="Times New Roman"/>
              <w:iCs/>
              <w:sz w:val="24"/>
              <w:szCs w:val="24"/>
              <w:lang w:val="en-US"/>
            </w:rPr>
            <w:t>Oxford</w:t>
          </w:r>
        </w:smartTag>
        <w:r w:rsidRPr="00DC0525">
          <w:rPr>
            <w:rFonts w:ascii="Times New Roman" w:hAnsi="Times New Roman"/>
            <w:iCs/>
            <w:sz w:val="24"/>
            <w:szCs w:val="24"/>
            <w:lang w:val="en-US"/>
          </w:rPr>
          <w:t xml:space="preserve"> </w:t>
        </w:r>
        <w:smartTag w:uri="urn:schemas-microsoft-com:office:smarttags" w:element="PlaceType">
          <w:r w:rsidRPr="00DC0525">
            <w:rPr>
              <w:rFonts w:ascii="Times New Roman" w:hAnsi="Times New Roman"/>
              <w:iCs/>
              <w:sz w:val="24"/>
              <w:szCs w:val="24"/>
              <w:lang w:val="en-US"/>
            </w:rPr>
            <w:t>University</w:t>
          </w:r>
        </w:smartTag>
      </w:smartTag>
      <w:r w:rsidRPr="00DC0525">
        <w:rPr>
          <w:rFonts w:ascii="Times New Roman" w:hAnsi="Times New Roman"/>
          <w:iCs/>
          <w:sz w:val="24"/>
          <w:szCs w:val="24"/>
          <w:lang w:val="en-US"/>
        </w:rPr>
        <w:t xml:space="preserve"> Press.</w:t>
      </w:r>
    </w:p>
    <w:p w:rsidR="006F7A92"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Jobes</w:t>
      </w:r>
      <w:proofErr w:type="spellEnd"/>
      <w:r w:rsidRPr="00DC0525">
        <w:rPr>
          <w:rFonts w:ascii="Times New Roman" w:hAnsi="Times New Roman"/>
          <w:iCs/>
          <w:sz w:val="24"/>
          <w:szCs w:val="24"/>
          <w:lang w:val="en-US"/>
        </w:rPr>
        <w:t xml:space="preserve">, D.A. (2006). </w:t>
      </w:r>
      <w:r w:rsidRPr="00DC0525">
        <w:rPr>
          <w:rFonts w:ascii="Times New Roman" w:hAnsi="Times New Roman"/>
          <w:iCs/>
          <w:sz w:val="24"/>
          <w:szCs w:val="24"/>
          <w:u w:val="single"/>
          <w:lang w:val="en-US"/>
        </w:rPr>
        <w:t>Managing suicidal risk: A collaborative approach</w:t>
      </w:r>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New York</w:t>
        </w:r>
      </w:smartTag>
      <w:r w:rsidRPr="00DC0525">
        <w:rPr>
          <w:rFonts w:ascii="Times New Roman" w:hAnsi="Times New Roman"/>
          <w:iCs/>
          <w:sz w:val="24"/>
          <w:szCs w:val="24"/>
          <w:lang w:val="en-US"/>
        </w:rPr>
        <w:t>: Guilford</w:t>
      </w:r>
    </w:p>
    <w:p w:rsidR="00DC0525" w:rsidRPr="00DC0525" w:rsidRDefault="00DC0525" w:rsidP="006F7A92">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Press.</w:t>
      </w:r>
    </w:p>
    <w:p w:rsidR="006F7A92"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Johnson, J. G., Harris, E. S., Spitzer, R. L. &amp; Williams, J. B. (2002).  The Patient Health</w:t>
      </w:r>
    </w:p>
    <w:p w:rsidR="006F7A92" w:rsidRDefault="00DC0525" w:rsidP="006F7A92">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Questionnaire for Adolescents.  </w:t>
      </w:r>
      <w:r w:rsidRPr="00DC0525">
        <w:rPr>
          <w:rFonts w:ascii="Times New Roman" w:hAnsi="Times New Roman"/>
          <w:iCs/>
          <w:sz w:val="24"/>
          <w:szCs w:val="24"/>
          <w:u w:val="single"/>
          <w:lang w:val="en-US"/>
        </w:rPr>
        <w:t>Journal of Adolescent Health</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30</w:t>
      </w:r>
      <w:r w:rsidRPr="00DC0525">
        <w:rPr>
          <w:rFonts w:ascii="Times New Roman" w:hAnsi="Times New Roman"/>
          <w:iCs/>
          <w:sz w:val="24"/>
          <w:szCs w:val="24"/>
          <w:lang w:val="en-US"/>
        </w:rPr>
        <w:t>, 196-204.  (Also see</w:t>
      </w:r>
    </w:p>
    <w:p w:rsidR="00DC0525" w:rsidRPr="00DC0525" w:rsidRDefault="00DC0525" w:rsidP="006F7A92">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w:t>
      </w:r>
      <w:r w:rsidRPr="00DC0525">
        <w:rPr>
          <w:rFonts w:ascii="Times New Roman" w:hAnsi="Times New Roman"/>
          <w:b/>
          <w:i/>
          <w:iCs/>
          <w:sz w:val="24"/>
          <w:szCs w:val="24"/>
          <w:lang w:val="en-US"/>
        </w:rPr>
        <w:t>www.depression-primarycare.org/clinicains/other_resources</w:t>
      </w:r>
      <w:r w:rsidRPr="00DC0525">
        <w:rPr>
          <w:rFonts w:ascii="Times New Roman" w:hAnsi="Times New Roman"/>
          <w:iCs/>
          <w:sz w:val="24"/>
          <w:szCs w:val="24"/>
          <w:lang w:val="en-US"/>
        </w:rPr>
        <w:t>)</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Joiner, T.E. (2005).  </w:t>
      </w:r>
      <w:r w:rsidRPr="00DC0525">
        <w:rPr>
          <w:rFonts w:ascii="Times New Roman" w:hAnsi="Times New Roman"/>
          <w:iCs/>
          <w:sz w:val="24"/>
          <w:szCs w:val="24"/>
          <w:u w:val="single"/>
          <w:lang w:val="en-US"/>
        </w:rPr>
        <w:t>Why people die by suicide</w:t>
      </w:r>
      <w:r w:rsidRPr="00DC0525">
        <w:rPr>
          <w:rFonts w:ascii="Times New Roman" w:hAnsi="Times New Roman"/>
          <w:iCs/>
          <w:sz w:val="24"/>
          <w:szCs w:val="24"/>
          <w:lang w:val="en-US"/>
        </w:rPr>
        <w:t xml:space="preserve">. </w:t>
      </w:r>
      <w:smartTag w:uri="urn:schemas-microsoft-com:office:smarttags" w:element="City">
        <w:r w:rsidRPr="00DC0525">
          <w:rPr>
            <w:rFonts w:ascii="Times New Roman" w:hAnsi="Times New Roman"/>
            <w:iCs/>
            <w:sz w:val="24"/>
            <w:szCs w:val="24"/>
            <w:lang w:val="en-US"/>
          </w:rPr>
          <w:t>Cambridge</w:t>
        </w:r>
      </w:smartTag>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MA</w:t>
        </w:r>
      </w:smartTag>
      <w:r w:rsidRPr="00DC0525">
        <w:rPr>
          <w:rFonts w:ascii="Times New Roman" w:hAnsi="Times New Roman"/>
          <w:iCs/>
          <w:sz w:val="24"/>
          <w:szCs w:val="24"/>
          <w:lang w:val="en-US"/>
        </w:rPr>
        <w:t xml:space="preserve">: </w:t>
      </w:r>
      <w:smartTag w:uri="urn:schemas-microsoft-com:office:smarttags" w:element="place">
        <w:smartTag w:uri="urn:schemas-microsoft-com:office:smarttags" w:element="PlaceName">
          <w:r w:rsidRPr="00DC0525">
            <w:rPr>
              <w:rFonts w:ascii="Times New Roman" w:hAnsi="Times New Roman"/>
              <w:iCs/>
              <w:sz w:val="24"/>
              <w:szCs w:val="24"/>
              <w:lang w:val="en-US"/>
            </w:rPr>
            <w:t>Harvard</w:t>
          </w:r>
        </w:smartTag>
        <w:r w:rsidRPr="00DC0525">
          <w:rPr>
            <w:rFonts w:ascii="Times New Roman" w:hAnsi="Times New Roman"/>
            <w:iCs/>
            <w:sz w:val="24"/>
            <w:szCs w:val="24"/>
            <w:lang w:val="en-US"/>
          </w:rPr>
          <w:t xml:space="preserve"> </w:t>
        </w:r>
        <w:smartTag w:uri="urn:schemas-microsoft-com:office:smarttags" w:element="PlaceType">
          <w:r w:rsidRPr="00DC0525">
            <w:rPr>
              <w:rFonts w:ascii="Times New Roman" w:hAnsi="Times New Roman"/>
              <w:iCs/>
              <w:sz w:val="24"/>
              <w:szCs w:val="24"/>
              <w:lang w:val="en-US"/>
            </w:rPr>
            <w:t>University</w:t>
          </w:r>
        </w:smartTag>
      </w:smartTag>
      <w:r w:rsidRPr="00DC0525">
        <w:rPr>
          <w:rFonts w:ascii="Times New Roman" w:hAnsi="Times New Roman"/>
          <w:iCs/>
          <w:sz w:val="24"/>
          <w:szCs w:val="24"/>
          <w:lang w:val="en-US"/>
        </w:rPr>
        <w:t xml:space="preserve"> Press.</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Joiner, T.E. (2010). </w:t>
      </w:r>
      <w:r w:rsidRPr="00DC0525">
        <w:rPr>
          <w:rFonts w:ascii="Times New Roman" w:hAnsi="Times New Roman"/>
          <w:iCs/>
          <w:sz w:val="24"/>
          <w:szCs w:val="24"/>
          <w:u w:val="single"/>
          <w:lang w:val="en-US"/>
        </w:rPr>
        <w:t>Myths about suicide.</w:t>
      </w:r>
      <w:r w:rsidRPr="00DC0525">
        <w:rPr>
          <w:rFonts w:ascii="Times New Roman" w:hAnsi="Times New Roman"/>
          <w:iCs/>
          <w:sz w:val="24"/>
          <w:szCs w:val="24"/>
          <w:lang w:val="en-US"/>
        </w:rPr>
        <w:t xml:space="preserve"> </w:t>
      </w:r>
      <w:smartTag w:uri="urn:schemas-microsoft-com:office:smarttags" w:element="City">
        <w:r w:rsidRPr="00DC0525">
          <w:rPr>
            <w:rFonts w:ascii="Times New Roman" w:hAnsi="Times New Roman"/>
            <w:iCs/>
            <w:sz w:val="24"/>
            <w:szCs w:val="24"/>
            <w:lang w:val="en-US"/>
          </w:rPr>
          <w:t>Cambridge</w:t>
        </w:r>
      </w:smartTag>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MA</w:t>
        </w:r>
      </w:smartTag>
      <w:r w:rsidRPr="00DC0525">
        <w:rPr>
          <w:rFonts w:ascii="Times New Roman" w:hAnsi="Times New Roman"/>
          <w:iCs/>
          <w:sz w:val="24"/>
          <w:szCs w:val="24"/>
          <w:lang w:val="en-US"/>
        </w:rPr>
        <w:t xml:space="preserve">: </w:t>
      </w:r>
      <w:smartTag w:uri="urn:schemas-microsoft-com:office:smarttags" w:element="place">
        <w:smartTag w:uri="urn:schemas-microsoft-com:office:smarttags" w:element="PlaceName">
          <w:r w:rsidRPr="00DC0525">
            <w:rPr>
              <w:rFonts w:ascii="Times New Roman" w:hAnsi="Times New Roman"/>
              <w:iCs/>
              <w:sz w:val="24"/>
              <w:szCs w:val="24"/>
              <w:lang w:val="en-US"/>
            </w:rPr>
            <w:t>Harvard</w:t>
          </w:r>
        </w:smartTag>
        <w:r w:rsidRPr="00DC0525">
          <w:rPr>
            <w:rFonts w:ascii="Times New Roman" w:hAnsi="Times New Roman"/>
            <w:iCs/>
            <w:sz w:val="24"/>
            <w:szCs w:val="24"/>
            <w:lang w:val="en-US"/>
          </w:rPr>
          <w:t xml:space="preserve"> </w:t>
        </w:r>
        <w:smartTag w:uri="urn:schemas-microsoft-com:office:smarttags" w:element="PlaceType">
          <w:r w:rsidRPr="00DC0525">
            <w:rPr>
              <w:rFonts w:ascii="Times New Roman" w:hAnsi="Times New Roman"/>
              <w:iCs/>
              <w:sz w:val="24"/>
              <w:szCs w:val="24"/>
              <w:lang w:val="en-US"/>
            </w:rPr>
            <w:t>University</w:t>
          </w:r>
        </w:smartTag>
      </w:smartTag>
      <w:r w:rsidRPr="00DC0525">
        <w:rPr>
          <w:rFonts w:ascii="Times New Roman" w:hAnsi="Times New Roman"/>
          <w:iCs/>
          <w:sz w:val="24"/>
          <w:szCs w:val="24"/>
          <w:lang w:val="en-US"/>
        </w:rPr>
        <w:t xml:space="preserve"> Press. </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Joiner, T. E. &amp; Wagner, K. D. (1995).  Attributional style and depression in children and </w:t>
      </w:r>
      <w:r w:rsidRPr="00DC0525">
        <w:rPr>
          <w:rFonts w:ascii="Times New Roman" w:hAnsi="Times New Roman"/>
          <w:iCs/>
          <w:sz w:val="24"/>
          <w:szCs w:val="24"/>
        </w:rPr>
        <w:tab/>
        <w:t xml:space="preserve">adolescents: A meta-analytic review.  </w:t>
      </w:r>
      <w:r w:rsidRPr="00DC0525">
        <w:rPr>
          <w:rFonts w:ascii="Times New Roman" w:hAnsi="Times New Roman"/>
          <w:iCs/>
          <w:sz w:val="24"/>
          <w:szCs w:val="24"/>
          <w:u w:val="single"/>
        </w:rPr>
        <w:t>Clinical Psychology Review</w:t>
      </w:r>
      <w:r w:rsidRPr="00DC0525">
        <w:rPr>
          <w:rFonts w:ascii="Times New Roman" w:hAnsi="Times New Roman"/>
          <w:iCs/>
          <w:sz w:val="24"/>
          <w:szCs w:val="24"/>
        </w:rPr>
        <w:t xml:space="preserve">, </w:t>
      </w:r>
      <w:r w:rsidRPr="00DC0525">
        <w:rPr>
          <w:rFonts w:ascii="Times New Roman" w:hAnsi="Times New Roman"/>
          <w:iCs/>
          <w:sz w:val="24"/>
          <w:szCs w:val="24"/>
          <w:u w:val="single"/>
        </w:rPr>
        <w:t>15</w:t>
      </w:r>
      <w:r w:rsidRPr="00DC0525">
        <w:rPr>
          <w:rFonts w:ascii="Times New Roman" w:hAnsi="Times New Roman"/>
          <w:iCs/>
          <w:sz w:val="24"/>
          <w:szCs w:val="24"/>
        </w:rPr>
        <w:t>, 777-798.</w:t>
      </w:r>
    </w:p>
    <w:p w:rsidR="006F7A92"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Karver</w:t>
      </w:r>
      <w:proofErr w:type="spellEnd"/>
      <w:r w:rsidRPr="00DC0525">
        <w:rPr>
          <w:rFonts w:ascii="Times New Roman" w:hAnsi="Times New Roman"/>
          <w:iCs/>
          <w:sz w:val="24"/>
          <w:szCs w:val="24"/>
          <w:lang w:val="en-US"/>
        </w:rPr>
        <w:t xml:space="preserve">, M.S., </w:t>
      </w:r>
      <w:proofErr w:type="spellStart"/>
      <w:r w:rsidRPr="00DC0525">
        <w:rPr>
          <w:rFonts w:ascii="Times New Roman" w:hAnsi="Times New Roman"/>
          <w:iCs/>
          <w:sz w:val="24"/>
          <w:szCs w:val="24"/>
          <w:lang w:val="en-US"/>
        </w:rPr>
        <w:t>Handelsmen</w:t>
      </w:r>
      <w:proofErr w:type="spellEnd"/>
      <w:r w:rsidRPr="00DC0525">
        <w:rPr>
          <w:rFonts w:ascii="Times New Roman" w:hAnsi="Times New Roman"/>
          <w:iCs/>
          <w:sz w:val="24"/>
          <w:szCs w:val="24"/>
          <w:lang w:val="en-US"/>
        </w:rPr>
        <w:t xml:space="preserve">, J.B., Fields, S. &amp; </w:t>
      </w:r>
      <w:proofErr w:type="spellStart"/>
      <w:r w:rsidRPr="00DC0525">
        <w:rPr>
          <w:rFonts w:ascii="Times New Roman" w:hAnsi="Times New Roman"/>
          <w:iCs/>
          <w:sz w:val="24"/>
          <w:szCs w:val="24"/>
          <w:lang w:val="en-US"/>
        </w:rPr>
        <w:t>Bickman</w:t>
      </w:r>
      <w:proofErr w:type="spellEnd"/>
      <w:r w:rsidRPr="00DC0525">
        <w:rPr>
          <w:rFonts w:ascii="Times New Roman" w:hAnsi="Times New Roman"/>
          <w:iCs/>
          <w:sz w:val="24"/>
          <w:szCs w:val="24"/>
          <w:lang w:val="en-US"/>
        </w:rPr>
        <w:t>, L. (2005). A theoretical model of</w:t>
      </w:r>
    </w:p>
    <w:p w:rsidR="006F7A92" w:rsidRDefault="00DC0525" w:rsidP="006F7A92">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common</w:t>
      </w:r>
      <w:r w:rsidR="006F7A92">
        <w:rPr>
          <w:rFonts w:ascii="Times New Roman" w:hAnsi="Times New Roman"/>
          <w:iCs/>
          <w:sz w:val="24"/>
          <w:szCs w:val="24"/>
          <w:lang w:val="en-US"/>
        </w:rPr>
        <w:t xml:space="preserve"> </w:t>
      </w:r>
      <w:r w:rsidRPr="00DC0525">
        <w:rPr>
          <w:rFonts w:ascii="Times New Roman" w:hAnsi="Times New Roman"/>
          <w:iCs/>
          <w:sz w:val="24"/>
          <w:szCs w:val="24"/>
          <w:lang w:val="en-US"/>
        </w:rPr>
        <w:t xml:space="preserve">process factors in youth and family therapy. </w:t>
      </w:r>
      <w:r w:rsidRPr="00DC0525">
        <w:rPr>
          <w:rFonts w:ascii="Times New Roman" w:hAnsi="Times New Roman"/>
          <w:iCs/>
          <w:sz w:val="24"/>
          <w:szCs w:val="24"/>
          <w:u w:val="single"/>
          <w:lang w:val="en-US"/>
        </w:rPr>
        <w:t>Mental Health Services Research</w:t>
      </w:r>
      <w:r w:rsidRPr="00DC0525">
        <w:rPr>
          <w:rFonts w:ascii="Times New Roman" w:hAnsi="Times New Roman"/>
          <w:iCs/>
          <w:sz w:val="24"/>
          <w:szCs w:val="24"/>
          <w:lang w:val="en-US"/>
        </w:rPr>
        <w:t xml:space="preserve">, </w:t>
      </w:r>
    </w:p>
    <w:p w:rsidR="00DC0525" w:rsidRPr="00DC0525" w:rsidRDefault="00DC0525" w:rsidP="006F7A92">
      <w:pPr>
        <w:pStyle w:val="NoSpacing"/>
        <w:ind w:firstLine="720"/>
        <w:rPr>
          <w:rFonts w:ascii="Times New Roman" w:hAnsi="Times New Roman"/>
          <w:iCs/>
          <w:sz w:val="24"/>
          <w:szCs w:val="24"/>
          <w:lang w:val="en-US"/>
        </w:rPr>
      </w:pPr>
      <w:r w:rsidRPr="00DC0525">
        <w:rPr>
          <w:rFonts w:ascii="Times New Roman" w:hAnsi="Times New Roman"/>
          <w:iCs/>
          <w:sz w:val="24"/>
          <w:szCs w:val="24"/>
          <w:u w:val="single"/>
          <w:lang w:val="en-US"/>
        </w:rPr>
        <w:t>17</w:t>
      </w:r>
      <w:r w:rsidRPr="00DC0525">
        <w:rPr>
          <w:rFonts w:ascii="Times New Roman" w:hAnsi="Times New Roman"/>
          <w:iCs/>
          <w:sz w:val="24"/>
          <w:szCs w:val="24"/>
          <w:lang w:val="en-US"/>
        </w:rPr>
        <w:t>, 35-51.</w:t>
      </w:r>
    </w:p>
    <w:p w:rsidR="006F7A92" w:rsidRDefault="00DC0525" w:rsidP="00DC0525">
      <w:pPr>
        <w:pStyle w:val="NoSpacing"/>
        <w:rPr>
          <w:rFonts w:ascii="Times New Roman" w:hAnsi="Times New Roman"/>
          <w:iCs/>
          <w:sz w:val="24"/>
          <w:szCs w:val="24"/>
          <w:u w:val="single"/>
        </w:rPr>
      </w:pPr>
      <w:proofErr w:type="spellStart"/>
      <w:r w:rsidRPr="00DC0525">
        <w:rPr>
          <w:rFonts w:ascii="Times New Roman" w:hAnsi="Times New Roman"/>
          <w:iCs/>
          <w:sz w:val="24"/>
          <w:szCs w:val="24"/>
        </w:rPr>
        <w:t>Kaslow</w:t>
      </w:r>
      <w:proofErr w:type="spellEnd"/>
      <w:r w:rsidRPr="00DC0525">
        <w:rPr>
          <w:rFonts w:ascii="Times New Roman" w:hAnsi="Times New Roman"/>
          <w:iCs/>
          <w:sz w:val="24"/>
          <w:szCs w:val="24"/>
        </w:rPr>
        <w:t xml:space="preserve">, N. J., Adamson, L. B. &amp; Collins, M. H. (2000).  A developmental psychopathology </w:t>
      </w:r>
      <w:r w:rsidRPr="00DC0525">
        <w:rPr>
          <w:rFonts w:ascii="Times New Roman" w:hAnsi="Times New Roman"/>
          <w:iCs/>
          <w:sz w:val="24"/>
          <w:szCs w:val="24"/>
        </w:rPr>
        <w:tab/>
        <w:t xml:space="preserve">perspective on the cognitive components of child and adolescent depression.  In A. J. </w:t>
      </w:r>
      <w:r w:rsidRPr="00DC0525">
        <w:rPr>
          <w:rFonts w:ascii="Times New Roman" w:hAnsi="Times New Roman"/>
          <w:iCs/>
          <w:sz w:val="24"/>
          <w:szCs w:val="24"/>
        </w:rPr>
        <w:tab/>
        <w:t>Sameroff, M. Lewis, &amp; S. M. Miller (Eds.), Handbook</w:t>
      </w:r>
      <w:r w:rsidRPr="00DC0525">
        <w:rPr>
          <w:rFonts w:ascii="Times New Roman" w:hAnsi="Times New Roman"/>
          <w:iCs/>
          <w:sz w:val="24"/>
          <w:szCs w:val="24"/>
          <w:u w:val="single"/>
        </w:rPr>
        <w:t xml:space="preserve"> of developmental </w:t>
      </w:r>
    </w:p>
    <w:p w:rsidR="00DC0525" w:rsidRPr="00DC0525" w:rsidRDefault="00DC0525" w:rsidP="006F7A92">
      <w:pPr>
        <w:pStyle w:val="NoSpacing"/>
        <w:ind w:firstLine="720"/>
        <w:rPr>
          <w:rFonts w:ascii="Times New Roman" w:hAnsi="Times New Roman"/>
          <w:iCs/>
          <w:sz w:val="24"/>
          <w:szCs w:val="24"/>
        </w:rPr>
      </w:pPr>
      <w:r w:rsidRPr="00DC0525">
        <w:rPr>
          <w:rFonts w:ascii="Times New Roman" w:hAnsi="Times New Roman"/>
          <w:iCs/>
          <w:sz w:val="24"/>
          <w:szCs w:val="24"/>
          <w:u w:val="single"/>
        </w:rPr>
        <w:t>psychopathology</w:t>
      </w:r>
      <w:r w:rsidRPr="00DC0525">
        <w:rPr>
          <w:rFonts w:ascii="Times New Roman" w:hAnsi="Times New Roman"/>
          <w:iCs/>
          <w:sz w:val="24"/>
          <w:szCs w:val="24"/>
        </w:rPr>
        <w:t xml:space="preserve">.  New York: </w:t>
      </w:r>
      <w:proofErr w:type="spellStart"/>
      <w:r w:rsidRPr="00DC0525">
        <w:rPr>
          <w:rFonts w:ascii="Times New Roman" w:hAnsi="Times New Roman"/>
          <w:iCs/>
          <w:sz w:val="24"/>
          <w:szCs w:val="24"/>
        </w:rPr>
        <w:t>Kluver</w:t>
      </w:r>
      <w:proofErr w:type="spellEnd"/>
      <w:r w:rsidRPr="00DC0525">
        <w:rPr>
          <w:rFonts w:ascii="Times New Roman" w:hAnsi="Times New Roman"/>
          <w:iCs/>
          <w:sz w:val="24"/>
          <w:szCs w:val="24"/>
        </w:rPr>
        <w:t xml:space="preserve"> Academic/Plenum Publishers. (pp. 491-510)</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Kaslow</w:t>
      </w:r>
      <w:proofErr w:type="spellEnd"/>
      <w:r w:rsidRPr="00DC0525">
        <w:rPr>
          <w:rFonts w:ascii="Times New Roman" w:hAnsi="Times New Roman"/>
          <w:iCs/>
          <w:sz w:val="24"/>
          <w:szCs w:val="24"/>
        </w:rPr>
        <w:t xml:space="preserve">, N. J. &amp; Thompson, M. P. (1998).  Applying the criteria for empirically supported </w:t>
      </w:r>
      <w:r w:rsidRPr="00DC0525">
        <w:rPr>
          <w:rFonts w:ascii="Times New Roman" w:hAnsi="Times New Roman"/>
          <w:iCs/>
          <w:sz w:val="24"/>
          <w:szCs w:val="24"/>
        </w:rPr>
        <w:tab/>
        <w:t xml:space="preserve">treatments to studies of psychosocial interventions for child and adolescent depression.  </w:t>
      </w:r>
      <w:r w:rsidRPr="00DC0525">
        <w:rPr>
          <w:rFonts w:ascii="Times New Roman" w:hAnsi="Times New Roman"/>
          <w:iCs/>
          <w:sz w:val="24"/>
          <w:szCs w:val="24"/>
        </w:rPr>
        <w:tab/>
      </w:r>
      <w:r w:rsidRPr="00DC0525">
        <w:rPr>
          <w:rFonts w:ascii="Times New Roman" w:hAnsi="Times New Roman"/>
          <w:iCs/>
          <w:sz w:val="24"/>
          <w:szCs w:val="24"/>
          <w:u w:val="single"/>
        </w:rPr>
        <w:t>Journal of Clinical Child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27</w:t>
      </w:r>
      <w:r w:rsidRPr="00DC0525">
        <w:rPr>
          <w:rFonts w:ascii="Times New Roman" w:hAnsi="Times New Roman"/>
          <w:iCs/>
          <w:sz w:val="24"/>
          <w:szCs w:val="24"/>
        </w:rPr>
        <w:t>, 146-155.</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Kazak, A.E., </w:t>
      </w:r>
      <w:proofErr w:type="spellStart"/>
      <w:r w:rsidRPr="00DC0525">
        <w:rPr>
          <w:rFonts w:ascii="Times New Roman" w:hAnsi="Times New Roman"/>
          <w:iCs/>
          <w:sz w:val="24"/>
          <w:szCs w:val="24"/>
          <w:lang w:val="en-US"/>
        </w:rPr>
        <w:t>Hoagwood</w:t>
      </w:r>
      <w:proofErr w:type="spellEnd"/>
      <w:r w:rsidRPr="00DC0525">
        <w:rPr>
          <w:rFonts w:ascii="Times New Roman" w:hAnsi="Times New Roman"/>
          <w:iCs/>
          <w:sz w:val="24"/>
          <w:szCs w:val="24"/>
          <w:lang w:val="en-US"/>
        </w:rPr>
        <w:t xml:space="preserve">, K., Weisz, J.R., Hood, K., </w:t>
      </w:r>
      <w:proofErr w:type="spellStart"/>
      <w:r w:rsidRPr="00DC0525">
        <w:rPr>
          <w:rFonts w:ascii="Times New Roman" w:hAnsi="Times New Roman"/>
          <w:iCs/>
          <w:sz w:val="24"/>
          <w:szCs w:val="24"/>
          <w:lang w:val="en-US"/>
        </w:rPr>
        <w:t>Kratchwill</w:t>
      </w:r>
      <w:proofErr w:type="spellEnd"/>
      <w:r w:rsidRPr="00DC0525">
        <w:rPr>
          <w:rFonts w:ascii="Times New Roman" w:hAnsi="Times New Roman"/>
          <w:iCs/>
          <w:sz w:val="24"/>
          <w:szCs w:val="24"/>
          <w:lang w:val="en-US"/>
        </w:rPr>
        <w:t xml:space="preserve">, T.R., Vargas, </w:t>
      </w:r>
      <w:smartTag w:uri="urn:schemas-microsoft-com:office:smarttags" w:element="City">
        <w:smartTag w:uri="urn:schemas-microsoft-com:office:smarttags" w:element="place">
          <w:r w:rsidRPr="00DC0525">
            <w:rPr>
              <w:rFonts w:ascii="Times New Roman" w:hAnsi="Times New Roman"/>
              <w:iCs/>
              <w:sz w:val="24"/>
              <w:szCs w:val="24"/>
              <w:lang w:val="en-US"/>
            </w:rPr>
            <w:t>L.A.</w:t>
          </w:r>
        </w:smartTag>
      </w:smartTag>
      <w:r w:rsidRPr="00DC0525">
        <w:rPr>
          <w:rFonts w:ascii="Times New Roman" w:hAnsi="Times New Roman"/>
          <w:iCs/>
          <w:sz w:val="24"/>
          <w:szCs w:val="24"/>
          <w:lang w:val="en-US"/>
        </w:rPr>
        <w:t xml:space="preserve">, </w:t>
      </w:r>
      <w:proofErr w:type="spellStart"/>
      <w:r w:rsidRPr="00DC0525">
        <w:rPr>
          <w:rFonts w:ascii="Times New Roman" w:hAnsi="Times New Roman"/>
          <w:iCs/>
          <w:sz w:val="24"/>
          <w:szCs w:val="24"/>
          <w:lang w:val="en-US"/>
        </w:rPr>
        <w:t>Banez</w:t>
      </w:r>
      <w:proofErr w:type="spellEnd"/>
      <w:r w:rsidRPr="00DC0525">
        <w:rPr>
          <w:rFonts w:ascii="Times New Roman" w:hAnsi="Times New Roman"/>
          <w:iCs/>
          <w:sz w:val="24"/>
          <w:szCs w:val="24"/>
          <w:lang w:val="en-US"/>
        </w:rPr>
        <w:t>, G.S.</w:t>
      </w:r>
    </w:p>
    <w:p w:rsidR="006F7A92"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(2010). A meta-systems approach to Evidence-based Practice for children and</w:t>
      </w:r>
    </w:p>
    <w:p w:rsidR="00DC0525" w:rsidRPr="00DC0525" w:rsidRDefault="00DC0525" w:rsidP="006F7A92">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adolescents. </w:t>
      </w:r>
      <w:r w:rsidRPr="00DC0525">
        <w:rPr>
          <w:rFonts w:ascii="Times New Roman" w:hAnsi="Times New Roman"/>
          <w:iCs/>
          <w:sz w:val="24"/>
          <w:szCs w:val="24"/>
          <w:u w:val="single"/>
          <w:lang w:val="en-US"/>
        </w:rPr>
        <w:t>American Psychologist</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65</w:t>
      </w:r>
      <w:r w:rsidRPr="00DC0525">
        <w:rPr>
          <w:rFonts w:ascii="Times New Roman" w:hAnsi="Times New Roman"/>
          <w:iCs/>
          <w:sz w:val="24"/>
          <w:szCs w:val="24"/>
          <w:lang w:val="en-US"/>
        </w:rPr>
        <w:t>, 85-97.</w:t>
      </w:r>
    </w:p>
    <w:p w:rsidR="006F7A92"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Kazdin</w:t>
      </w:r>
      <w:proofErr w:type="spellEnd"/>
      <w:r w:rsidRPr="00DC0525">
        <w:rPr>
          <w:rFonts w:ascii="Times New Roman" w:hAnsi="Times New Roman"/>
          <w:iCs/>
          <w:sz w:val="24"/>
          <w:szCs w:val="24"/>
        </w:rPr>
        <w:t xml:space="preserve">, A. E. (1990).  Childhood depression.  </w:t>
      </w:r>
      <w:r w:rsidRPr="00DC0525">
        <w:rPr>
          <w:rFonts w:ascii="Times New Roman" w:hAnsi="Times New Roman"/>
          <w:iCs/>
          <w:sz w:val="24"/>
          <w:szCs w:val="24"/>
          <w:u w:val="single"/>
        </w:rPr>
        <w:t>Journal of Child Psychology and 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31</w:t>
      </w:r>
      <w:r w:rsidRPr="00DC0525">
        <w:rPr>
          <w:rFonts w:ascii="Times New Roman" w:hAnsi="Times New Roman"/>
          <w:iCs/>
          <w:sz w:val="24"/>
          <w:szCs w:val="24"/>
        </w:rPr>
        <w:t xml:space="preserve">, </w:t>
      </w:r>
    </w:p>
    <w:p w:rsidR="00DC0525" w:rsidRPr="00DC0525" w:rsidRDefault="00DC0525" w:rsidP="006F7A92">
      <w:pPr>
        <w:pStyle w:val="NoSpacing"/>
        <w:ind w:firstLine="720"/>
        <w:rPr>
          <w:rFonts w:ascii="Times New Roman" w:hAnsi="Times New Roman"/>
          <w:iCs/>
          <w:sz w:val="24"/>
          <w:szCs w:val="24"/>
        </w:rPr>
      </w:pPr>
      <w:r w:rsidRPr="00DC0525">
        <w:rPr>
          <w:rFonts w:ascii="Times New Roman" w:hAnsi="Times New Roman"/>
          <w:iCs/>
          <w:sz w:val="24"/>
          <w:szCs w:val="24"/>
        </w:rPr>
        <w:t>121-160.</w:t>
      </w:r>
    </w:p>
    <w:p w:rsidR="00AA2389"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lastRenderedPageBreak/>
        <w:t>Kazdin</w:t>
      </w:r>
      <w:proofErr w:type="spellEnd"/>
      <w:r w:rsidRPr="00DC0525">
        <w:rPr>
          <w:rFonts w:ascii="Times New Roman" w:hAnsi="Times New Roman"/>
          <w:iCs/>
          <w:sz w:val="24"/>
          <w:szCs w:val="24"/>
        </w:rPr>
        <w:t xml:space="preserve">, A. E., Rodgers, A., </w:t>
      </w:r>
      <w:proofErr w:type="spellStart"/>
      <w:r w:rsidRPr="00DC0525">
        <w:rPr>
          <w:rFonts w:ascii="Times New Roman" w:hAnsi="Times New Roman"/>
          <w:iCs/>
          <w:sz w:val="24"/>
          <w:szCs w:val="24"/>
        </w:rPr>
        <w:t>Colbus</w:t>
      </w:r>
      <w:proofErr w:type="spellEnd"/>
      <w:r w:rsidRPr="00DC0525">
        <w:rPr>
          <w:rFonts w:ascii="Times New Roman" w:hAnsi="Times New Roman"/>
          <w:iCs/>
          <w:sz w:val="24"/>
          <w:szCs w:val="24"/>
        </w:rPr>
        <w:t>, D. (1986).  The Hopelessness Scale for Children:</w:t>
      </w:r>
    </w:p>
    <w:p w:rsidR="00AA2389" w:rsidRDefault="00DC0525" w:rsidP="00AA2389">
      <w:pPr>
        <w:pStyle w:val="NoSpacing"/>
        <w:ind w:firstLine="720"/>
        <w:rPr>
          <w:rFonts w:ascii="Times New Roman" w:hAnsi="Times New Roman"/>
          <w:iCs/>
          <w:sz w:val="24"/>
          <w:szCs w:val="24"/>
          <w:u w:val="single"/>
        </w:rPr>
      </w:pPr>
      <w:r w:rsidRPr="00DC0525">
        <w:rPr>
          <w:rFonts w:ascii="Times New Roman" w:hAnsi="Times New Roman"/>
          <w:iCs/>
          <w:sz w:val="24"/>
          <w:szCs w:val="24"/>
        </w:rPr>
        <w:t xml:space="preserve"> Psychometric </w:t>
      </w:r>
      <w:r w:rsidRPr="00DC0525">
        <w:rPr>
          <w:rFonts w:ascii="Times New Roman" w:hAnsi="Times New Roman"/>
          <w:iCs/>
          <w:sz w:val="24"/>
          <w:szCs w:val="24"/>
        </w:rPr>
        <w:tab/>
        <w:t xml:space="preserve">characteristics and concurrent validity.  </w:t>
      </w:r>
      <w:r w:rsidRPr="00DC0525">
        <w:rPr>
          <w:rFonts w:ascii="Times New Roman" w:hAnsi="Times New Roman"/>
          <w:iCs/>
          <w:sz w:val="24"/>
          <w:szCs w:val="24"/>
          <w:u w:val="single"/>
        </w:rPr>
        <w:t>Journal of Consulting and Clinical</w:t>
      </w:r>
    </w:p>
    <w:p w:rsidR="00DC0525" w:rsidRPr="00DC0525" w:rsidRDefault="00DC0525" w:rsidP="00AA2389">
      <w:pPr>
        <w:pStyle w:val="NoSpacing"/>
        <w:ind w:firstLine="720"/>
        <w:rPr>
          <w:rFonts w:ascii="Times New Roman" w:hAnsi="Times New Roman"/>
          <w:iCs/>
          <w:sz w:val="24"/>
          <w:szCs w:val="24"/>
        </w:rPr>
      </w:pPr>
      <w:r w:rsidRPr="00DC0525">
        <w:rPr>
          <w:rFonts w:ascii="Times New Roman" w:hAnsi="Times New Roman"/>
          <w:iCs/>
          <w:sz w:val="24"/>
          <w:szCs w:val="24"/>
          <w:u w:val="single"/>
        </w:rPr>
        <w:t xml:space="preserve">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54</w:t>
      </w:r>
      <w:r w:rsidRPr="00DC0525">
        <w:rPr>
          <w:rFonts w:ascii="Times New Roman" w:hAnsi="Times New Roman"/>
          <w:iCs/>
          <w:sz w:val="24"/>
          <w:szCs w:val="24"/>
        </w:rPr>
        <w:t>, 242-245.</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Kellam, S. G. (1990).  Developmental epidemiological framework for family research on </w:t>
      </w:r>
      <w:r w:rsidRPr="00DC0525">
        <w:rPr>
          <w:rFonts w:ascii="Times New Roman" w:hAnsi="Times New Roman"/>
          <w:iCs/>
          <w:sz w:val="24"/>
          <w:szCs w:val="24"/>
        </w:rPr>
        <w:tab/>
        <w:t xml:space="preserve">depression and aggression.  In G. R. Patterson (Ed.), </w:t>
      </w:r>
      <w:r w:rsidRPr="00DC0525">
        <w:rPr>
          <w:rFonts w:ascii="Times New Roman" w:hAnsi="Times New Roman"/>
          <w:iCs/>
          <w:sz w:val="24"/>
          <w:szCs w:val="24"/>
          <w:u w:val="single"/>
        </w:rPr>
        <w:t xml:space="preserve">Depression and aggression in family </w:t>
      </w:r>
      <w:r w:rsidRPr="00DC0525">
        <w:rPr>
          <w:rFonts w:ascii="Times New Roman" w:hAnsi="Times New Roman"/>
          <w:iCs/>
          <w:sz w:val="24"/>
          <w:szCs w:val="24"/>
        </w:rPr>
        <w:tab/>
      </w:r>
      <w:r w:rsidRPr="00DC0525">
        <w:rPr>
          <w:rFonts w:ascii="Times New Roman" w:hAnsi="Times New Roman"/>
          <w:iCs/>
          <w:sz w:val="24"/>
          <w:szCs w:val="24"/>
          <w:u w:val="single"/>
        </w:rPr>
        <w:t>interaction</w:t>
      </w:r>
      <w:r w:rsidRPr="00DC0525">
        <w:rPr>
          <w:rFonts w:ascii="Times New Roman" w:hAnsi="Times New Roman"/>
          <w:iCs/>
          <w:sz w:val="24"/>
          <w:szCs w:val="24"/>
        </w:rPr>
        <w:t xml:space="preserve">.  </w:t>
      </w:r>
      <w:smartTag w:uri="urn:schemas-microsoft-com:office:smarttags" w:element="place">
        <w:smartTag w:uri="urn:schemas-microsoft-com:office:smarttags" w:element="City">
          <w:r w:rsidRPr="00DC0525">
            <w:rPr>
              <w:rFonts w:ascii="Times New Roman" w:hAnsi="Times New Roman"/>
              <w:iCs/>
              <w:sz w:val="24"/>
              <w:szCs w:val="24"/>
            </w:rPr>
            <w:t>Hillsdale</w:t>
          </w:r>
        </w:smartTag>
        <w:r w:rsidRPr="00DC0525">
          <w:rPr>
            <w:rFonts w:ascii="Times New Roman" w:hAnsi="Times New Roman"/>
            <w:iCs/>
            <w:sz w:val="24"/>
            <w:szCs w:val="24"/>
          </w:rPr>
          <w:t xml:space="preserve">, </w:t>
        </w:r>
        <w:smartTag w:uri="urn:schemas-microsoft-com:office:smarttags" w:element="State">
          <w:r w:rsidRPr="00DC0525">
            <w:rPr>
              <w:rFonts w:ascii="Times New Roman" w:hAnsi="Times New Roman"/>
              <w:iCs/>
              <w:sz w:val="24"/>
              <w:szCs w:val="24"/>
            </w:rPr>
            <w:t>NJ</w:t>
          </w:r>
        </w:smartTag>
      </w:smartTag>
      <w:r w:rsidRPr="00DC0525">
        <w:rPr>
          <w:rFonts w:ascii="Times New Roman" w:hAnsi="Times New Roman"/>
          <w:iCs/>
          <w:sz w:val="24"/>
          <w:szCs w:val="24"/>
        </w:rPr>
        <w:t>: Erlbaum.</w:t>
      </w:r>
    </w:p>
    <w:p w:rsidR="00AA2389" w:rsidRDefault="00DC0525" w:rsidP="00DC0525">
      <w:pPr>
        <w:pStyle w:val="NoSpacing"/>
        <w:rPr>
          <w:rFonts w:ascii="Times New Roman" w:hAnsi="Times New Roman"/>
          <w:iCs/>
          <w:sz w:val="24"/>
          <w:szCs w:val="24"/>
          <w:u w:val="single"/>
        </w:rPr>
      </w:pPr>
      <w:r w:rsidRPr="00DC0525">
        <w:rPr>
          <w:rFonts w:ascii="Times New Roman" w:hAnsi="Times New Roman"/>
          <w:iCs/>
          <w:sz w:val="24"/>
          <w:szCs w:val="24"/>
        </w:rPr>
        <w:t>Kellam, S. G., Anthony, J. C. et al. (1989).  Prevention research on early risk behaviors in cross-</w:t>
      </w:r>
      <w:r w:rsidRPr="00DC0525">
        <w:rPr>
          <w:rFonts w:ascii="Times New Roman" w:hAnsi="Times New Roman"/>
          <w:iCs/>
          <w:sz w:val="24"/>
          <w:szCs w:val="24"/>
        </w:rPr>
        <w:tab/>
        <w:t xml:space="preserve">cultural studies.  In M. H. Schmidt &amp; H. </w:t>
      </w:r>
      <w:proofErr w:type="spellStart"/>
      <w:r w:rsidRPr="00DC0525">
        <w:rPr>
          <w:rFonts w:ascii="Times New Roman" w:hAnsi="Times New Roman"/>
          <w:iCs/>
          <w:sz w:val="24"/>
          <w:szCs w:val="24"/>
        </w:rPr>
        <w:t>Remschmidt</w:t>
      </w:r>
      <w:proofErr w:type="spellEnd"/>
      <w:r w:rsidRPr="00DC0525">
        <w:rPr>
          <w:rFonts w:ascii="Times New Roman" w:hAnsi="Times New Roman"/>
          <w:iCs/>
          <w:sz w:val="24"/>
          <w:szCs w:val="24"/>
        </w:rPr>
        <w:t xml:space="preserve"> (Eds.), </w:t>
      </w:r>
      <w:r w:rsidRPr="00DC0525">
        <w:rPr>
          <w:rFonts w:ascii="Times New Roman" w:hAnsi="Times New Roman"/>
          <w:iCs/>
          <w:sz w:val="24"/>
          <w:szCs w:val="24"/>
          <w:u w:val="single"/>
        </w:rPr>
        <w:t xml:space="preserve">Needs and prospects of </w:t>
      </w:r>
    </w:p>
    <w:p w:rsidR="00DC0525" w:rsidRPr="00DC0525" w:rsidRDefault="00DC0525" w:rsidP="00AA2389">
      <w:pPr>
        <w:pStyle w:val="NoSpacing"/>
        <w:ind w:firstLine="720"/>
        <w:rPr>
          <w:rFonts w:ascii="Times New Roman" w:hAnsi="Times New Roman"/>
          <w:iCs/>
          <w:sz w:val="24"/>
          <w:szCs w:val="24"/>
        </w:rPr>
      </w:pPr>
      <w:r w:rsidRPr="00DC0525">
        <w:rPr>
          <w:rFonts w:ascii="Times New Roman" w:hAnsi="Times New Roman"/>
          <w:iCs/>
          <w:sz w:val="24"/>
          <w:szCs w:val="24"/>
          <w:u w:val="single"/>
        </w:rPr>
        <w:t>child and adolescent psychiatry</w:t>
      </w:r>
      <w:r w:rsidRPr="00DC0525">
        <w:rPr>
          <w:rFonts w:ascii="Times New Roman" w:hAnsi="Times New Roman"/>
          <w:iCs/>
          <w:sz w:val="24"/>
          <w:szCs w:val="24"/>
        </w:rPr>
        <w:t xml:space="preserve">.  </w:t>
      </w:r>
      <w:proofErr w:type="spellStart"/>
      <w:r w:rsidRPr="00DC0525">
        <w:rPr>
          <w:rFonts w:ascii="Times New Roman" w:hAnsi="Times New Roman"/>
          <w:iCs/>
          <w:sz w:val="24"/>
          <w:szCs w:val="24"/>
        </w:rPr>
        <w:t>Hogrefe</w:t>
      </w:r>
      <w:proofErr w:type="spellEnd"/>
      <w:r w:rsidRPr="00DC0525">
        <w:rPr>
          <w:rFonts w:ascii="Times New Roman" w:hAnsi="Times New Roman"/>
          <w:iCs/>
          <w:sz w:val="24"/>
          <w:szCs w:val="24"/>
        </w:rPr>
        <w:t xml:space="preserve"> &amp; Huber: </w:t>
      </w:r>
      <w:smartTag w:uri="urn:schemas-microsoft-com:office:smarttags" w:element="City">
        <w:smartTag w:uri="urn:schemas-microsoft-com:office:smarttags" w:element="place">
          <w:r w:rsidRPr="00DC0525">
            <w:rPr>
              <w:rFonts w:ascii="Times New Roman" w:hAnsi="Times New Roman"/>
              <w:iCs/>
              <w:sz w:val="24"/>
              <w:szCs w:val="24"/>
            </w:rPr>
            <w:t>Toronto</w:t>
          </w:r>
        </w:smartTag>
      </w:smartTag>
      <w:r w:rsidRPr="00DC0525">
        <w:rPr>
          <w:rFonts w:ascii="Times New Roman" w:hAnsi="Times New Roman"/>
          <w:iCs/>
          <w:sz w:val="24"/>
          <w:szCs w:val="24"/>
        </w:rPr>
        <w:t>.</w:t>
      </w:r>
    </w:p>
    <w:p w:rsidR="003F7D9A"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Kelley, </w:t>
      </w:r>
      <w:smartTag w:uri="urn:schemas-microsoft-com:office:smarttags" w:element="place">
        <w:smartTag w:uri="urn:schemas:contacts" w:element="middlename">
          <w:r w:rsidRPr="00DC0525">
            <w:rPr>
              <w:rFonts w:ascii="Times New Roman" w:hAnsi="Times New Roman"/>
              <w:iCs/>
              <w:sz w:val="24"/>
              <w:szCs w:val="24"/>
              <w:lang w:val="en-US"/>
            </w:rPr>
            <w:t>I.</w:t>
          </w:r>
        </w:smartTag>
        <w:r w:rsidRPr="00DC0525">
          <w:rPr>
            <w:rFonts w:ascii="Times New Roman" w:hAnsi="Times New Roman"/>
            <w:iCs/>
            <w:sz w:val="24"/>
            <w:szCs w:val="24"/>
            <w:lang w:val="en-US"/>
          </w:rPr>
          <w:t xml:space="preserve"> </w:t>
        </w:r>
        <w:smartTag w:uri="urn:schemas:contacts" w:element="middlename">
          <w:r w:rsidRPr="00DC0525">
            <w:rPr>
              <w:rFonts w:ascii="Times New Roman" w:hAnsi="Times New Roman"/>
              <w:iCs/>
              <w:sz w:val="24"/>
              <w:szCs w:val="24"/>
              <w:lang w:val="en-US"/>
            </w:rPr>
            <w:t>D.</w:t>
          </w:r>
        </w:smartTag>
      </w:smartTag>
      <w:r w:rsidRPr="00DC0525">
        <w:rPr>
          <w:rFonts w:ascii="Times New Roman" w:hAnsi="Times New Roman"/>
          <w:iCs/>
          <w:sz w:val="24"/>
          <w:szCs w:val="24"/>
          <w:lang w:val="en-US"/>
        </w:rPr>
        <w:t xml:space="preserve">, </w:t>
      </w:r>
      <w:proofErr w:type="spellStart"/>
      <w:r w:rsidRPr="00DC0525">
        <w:rPr>
          <w:rFonts w:ascii="Times New Roman" w:hAnsi="Times New Roman"/>
          <w:iCs/>
          <w:sz w:val="24"/>
          <w:szCs w:val="24"/>
          <w:lang w:val="en-US"/>
        </w:rPr>
        <w:t>Bickman</w:t>
      </w:r>
      <w:proofErr w:type="spellEnd"/>
      <w:r w:rsidRPr="00DC0525">
        <w:rPr>
          <w:rFonts w:ascii="Times New Roman" w:hAnsi="Times New Roman"/>
          <w:iCs/>
          <w:sz w:val="24"/>
          <w:szCs w:val="24"/>
          <w:lang w:val="en-US"/>
        </w:rPr>
        <w:t>, L. &amp; Norwood, E. (2009). Evidence-based treatments and common</w:t>
      </w:r>
    </w:p>
    <w:p w:rsidR="003F7D9A" w:rsidRDefault="00DC0525" w:rsidP="003F7D9A">
      <w:pPr>
        <w:pStyle w:val="NoSpacing"/>
        <w:ind w:firstLine="720"/>
        <w:rPr>
          <w:rFonts w:ascii="Times New Roman" w:hAnsi="Times New Roman"/>
          <w:iCs/>
          <w:sz w:val="24"/>
          <w:szCs w:val="24"/>
          <w:u w:val="single"/>
          <w:lang w:val="en-US"/>
        </w:rPr>
      </w:pPr>
      <w:r w:rsidRPr="00DC0525">
        <w:rPr>
          <w:rFonts w:ascii="Times New Roman" w:hAnsi="Times New Roman"/>
          <w:iCs/>
          <w:sz w:val="24"/>
          <w:szCs w:val="24"/>
          <w:lang w:val="en-US"/>
        </w:rPr>
        <w:t xml:space="preserve"> factors</w:t>
      </w:r>
      <w:r w:rsidR="003F7D9A">
        <w:rPr>
          <w:rFonts w:ascii="Times New Roman" w:hAnsi="Times New Roman"/>
          <w:iCs/>
          <w:sz w:val="24"/>
          <w:szCs w:val="24"/>
          <w:lang w:val="en-US"/>
        </w:rPr>
        <w:t xml:space="preserve"> </w:t>
      </w:r>
      <w:r w:rsidRPr="00DC0525">
        <w:rPr>
          <w:rFonts w:ascii="Times New Roman" w:hAnsi="Times New Roman"/>
          <w:iCs/>
          <w:sz w:val="24"/>
          <w:szCs w:val="24"/>
          <w:lang w:val="en-US"/>
        </w:rPr>
        <w:t xml:space="preserve">in youth psychotherapy. In B.L. </w:t>
      </w:r>
      <w:proofErr w:type="spellStart"/>
      <w:r w:rsidRPr="00DC0525">
        <w:rPr>
          <w:rFonts w:ascii="Times New Roman" w:hAnsi="Times New Roman"/>
          <w:iCs/>
          <w:sz w:val="24"/>
          <w:szCs w:val="24"/>
          <w:lang w:val="en-US"/>
        </w:rPr>
        <w:t>Wampold</w:t>
      </w:r>
      <w:proofErr w:type="spellEnd"/>
      <w:r w:rsidRPr="00DC0525">
        <w:rPr>
          <w:rFonts w:ascii="Times New Roman" w:hAnsi="Times New Roman"/>
          <w:iCs/>
          <w:sz w:val="24"/>
          <w:szCs w:val="24"/>
          <w:lang w:val="en-US"/>
        </w:rPr>
        <w:t xml:space="preserve"> &amp; M.A. Hubble (eds.). </w:t>
      </w:r>
      <w:r w:rsidRPr="00DC0525">
        <w:rPr>
          <w:rFonts w:ascii="Times New Roman" w:hAnsi="Times New Roman"/>
          <w:iCs/>
          <w:sz w:val="24"/>
          <w:szCs w:val="24"/>
          <w:u w:val="single"/>
          <w:lang w:val="en-US"/>
        </w:rPr>
        <w:t>The heart and</w:t>
      </w:r>
    </w:p>
    <w:p w:rsidR="003F7D9A" w:rsidRDefault="00DC0525" w:rsidP="003F7D9A">
      <w:pPr>
        <w:pStyle w:val="NoSpacing"/>
        <w:ind w:firstLine="720"/>
        <w:rPr>
          <w:rFonts w:ascii="Times New Roman" w:hAnsi="Times New Roman"/>
          <w:iCs/>
          <w:sz w:val="24"/>
          <w:szCs w:val="24"/>
          <w:lang w:val="en-US"/>
        </w:rPr>
      </w:pPr>
      <w:r w:rsidRPr="00DC0525">
        <w:rPr>
          <w:rFonts w:ascii="Times New Roman" w:hAnsi="Times New Roman"/>
          <w:iCs/>
          <w:sz w:val="24"/>
          <w:szCs w:val="24"/>
          <w:u w:val="single"/>
          <w:lang w:val="en-US"/>
        </w:rPr>
        <w:t xml:space="preserve"> soul of</w:t>
      </w:r>
      <w:r w:rsidR="003F7D9A">
        <w:rPr>
          <w:rFonts w:ascii="Times New Roman" w:hAnsi="Times New Roman"/>
          <w:iCs/>
          <w:sz w:val="24"/>
          <w:szCs w:val="24"/>
          <w:lang w:val="en-US"/>
        </w:rPr>
        <w:t xml:space="preserve"> </w:t>
      </w:r>
      <w:r w:rsidRPr="00DC0525">
        <w:rPr>
          <w:rFonts w:ascii="Times New Roman" w:hAnsi="Times New Roman"/>
          <w:iCs/>
          <w:sz w:val="24"/>
          <w:szCs w:val="24"/>
          <w:u w:val="single"/>
          <w:lang w:val="en-US"/>
        </w:rPr>
        <w:t>change</w:t>
      </w:r>
      <w:r w:rsidRPr="00DC0525">
        <w:rPr>
          <w:rFonts w:ascii="Times New Roman" w:hAnsi="Times New Roman"/>
          <w:iCs/>
          <w:sz w:val="24"/>
          <w:szCs w:val="24"/>
          <w:lang w:val="en-US"/>
        </w:rPr>
        <w:t>. (2</w:t>
      </w:r>
      <w:r w:rsidRPr="00DC0525">
        <w:rPr>
          <w:rFonts w:ascii="Times New Roman" w:hAnsi="Times New Roman"/>
          <w:iCs/>
          <w:sz w:val="24"/>
          <w:szCs w:val="24"/>
          <w:vertAlign w:val="superscript"/>
          <w:lang w:val="en-US"/>
        </w:rPr>
        <w:t>nd</w:t>
      </w:r>
      <w:r w:rsidRPr="00DC0525">
        <w:rPr>
          <w:rFonts w:ascii="Times New Roman" w:hAnsi="Times New Roman"/>
          <w:iCs/>
          <w:sz w:val="24"/>
          <w:szCs w:val="24"/>
          <w:lang w:val="en-US"/>
        </w:rPr>
        <w:t xml:space="preserve"> Ed.). (pp. 325-358). </w:t>
      </w:r>
      <w:smartTag w:uri="urn:schemas-microsoft-com:office:smarttags" w:element="place">
        <w:smartTag w:uri="urn:schemas-microsoft-com:office:smarttags" w:element="City">
          <w:r w:rsidRPr="00DC0525">
            <w:rPr>
              <w:rFonts w:ascii="Times New Roman" w:hAnsi="Times New Roman"/>
              <w:iCs/>
              <w:sz w:val="24"/>
              <w:szCs w:val="24"/>
              <w:lang w:val="en-US"/>
            </w:rPr>
            <w:t>Washington</w:t>
          </w:r>
        </w:smartTag>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DC</w:t>
          </w:r>
        </w:smartTag>
      </w:smartTag>
      <w:r w:rsidRPr="00DC0525">
        <w:rPr>
          <w:rFonts w:ascii="Times New Roman" w:hAnsi="Times New Roman"/>
          <w:iCs/>
          <w:sz w:val="24"/>
          <w:szCs w:val="24"/>
          <w:lang w:val="en-US"/>
        </w:rPr>
        <w:t>: American Psychological</w:t>
      </w:r>
    </w:p>
    <w:p w:rsidR="00DC0525" w:rsidRPr="00DC0525" w:rsidRDefault="00DC0525" w:rsidP="003F7D9A">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Association.</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Kendall, P. C., Stark, K. D. &amp; Adam, T. (1990).  Cognitive deficit or cognitive distortion in </w:t>
      </w:r>
      <w:r w:rsidRPr="00DC0525">
        <w:rPr>
          <w:rFonts w:ascii="Times New Roman" w:hAnsi="Times New Roman"/>
          <w:iCs/>
          <w:sz w:val="24"/>
          <w:szCs w:val="24"/>
        </w:rPr>
        <w:tab/>
        <w:t xml:space="preserve">childhood depression.  </w:t>
      </w:r>
      <w:r w:rsidRPr="00DC0525">
        <w:rPr>
          <w:rFonts w:ascii="Times New Roman" w:hAnsi="Times New Roman"/>
          <w:iCs/>
          <w:sz w:val="24"/>
          <w:szCs w:val="24"/>
          <w:u w:val="single"/>
        </w:rPr>
        <w:t>Journal of Abnormal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18</w:t>
      </w:r>
      <w:r w:rsidRPr="00DC0525">
        <w:rPr>
          <w:rFonts w:ascii="Times New Roman" w:hAnsi="Times New Roman"/>
          <w:iCs/>
          <w:sz w:val="24"/>
          <w:szCs w:val="24"/>
        </w:rPr>
        <w:t>, 255-270.</w:t>
      </w:r>
    </w:p>
    <w:p w:rsidR="00DC0525" w:rsidRPr="00DC0525" w:rsidRDefault="00DC0525" w:rsidP="003F7D9A">
      <w:pPr>
        <w:pStyle w:val="NoSpacing"/>
        <w:ind w:right="-563"/>
        <w:rPr>
          <w:rFonts w:ascii="Times New Roman" w:hAnsi="Times New Roman"/>
          <w:iCs/>
          <w:sz w:val="24"/>
          <w:szCs w:val="24"/>
        </w:rPr>
      </w:pPr>
      <w:proofErr w:type="spellStart"/>
      <w:r w:rsidRPr="00DC0525">
        <w:rPr>
          <w:rFonts w:ascii="Times New Roman" w:hAnsi="Times New Roman"/>
          <w:iCs/>
          <w:sz w:val="24"/>
          <w:szCs w:val="24"/>
        </w:rPr>
        <w:t>Kleespies</w:t>
      </w:r>
      <w:proofErr w:type="spellEnd"/>
      <w:r w:rsidRPr="00DC0525">
        <w:rPr>
          <w:rFonts w:ascii="Times New Roman" w:hAnsi="Times New Roman"/>
          <w:iCs/>
          <w:sz w:val="24"/>
          <w:szCs w:val="24"/>
        </w:rPr>
        <w:t xml:space="preserve">, P. M., </w:t>
      </w:r>
      <w:proofErr w:type="spellStart"/>
      <w:r w:rsidRPr="00DC0525">
        <w:rPr>
          <w:rFonts w:ascii="Times New Roman" w:hAnsi="Times New Roman"/>
          <w:iCs/>
          <w:sz w:val="24"/>
          <w:szCs w:val="24"/>
        </w:rPr>
        <w:t>Dileppo</w:t>
      </w:r>
      <w:proofErr w:type="spellEnd"/>
      <w:r w:rsidRPr="00DC0525">
        <w:rPr>
          <w:rFonts w:ascii="Times New Roman" w:hAnsi="Times New Roman"/>
          <w:iCs/>
          <w:sz w:val="24"/>
          <w:szCs w:val="24"/>
        </w:rPr>
        <w:t>, J. D. et al. (1999).  Managing suicidal emergencies:</w:t>
      </w:r>
      <w:r w:rsidR="003F7D9A">
        <w:rPr>
          <w:rFonts w:ascii="Times New Roman" w:hAnsi="Times New Roman"/>
          <w:iCs/>
          <w:sz w:val="24"/>
          <w:szCs w:val="24"/>
        </w:rPr>
        <w:t xml:space="preserve"> </w:t>
      </w:r>
      <w:r w:rsidRPr="00DC0525">
        <w:rPr>
          <w:rFonts w:ascii="Times New Roman" w:hAnsi="Times New Roman"/>
          <w:iCs/>
          <w:sz w:val="24"/>
          <w:szCs w:val="24"/>
        </w:rPr>
        <w:t xml:space="preserve">Recommendations </w:t>
      </w:r>
      <w:r w:rsidRPr="00DC0525">
        <w:rPr>
          <w:rFonts w:ascii="Times New Roman" w:hAnsi="Times New Roman"/>
          <w:iCs/>
          <w:sz w:val="24"/>
          <w:szCs w:val="24"/>
        </w:rPr>
        <w:tab/>
        <w:t xml:space="preserve">for the practitioner.  </w:t>
      </w:r>
      <w:r w:rsidRPr="00DC0525">
        <w:rPr>
          <w:rFonts w:ascii="Times New Roman" w:hAnsi="Times New Roman"/>
          <w:iCs/>
          <w:sz w:val="24"/>
          <w:szCs w:val="24"/>
          <w:u w:val="single"/>
        </w:rPr>
        <w:t>Professional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30</w:t>
      </w:r>
      <w:r w:rsidRPr="00DC0525">
        <w:rPr>
          <w:rFonts w:ascii="Times New Roman" w:hAnsi="Times New Roman"/>
          <w:iCs/>
          <w:sz w:val="24"/>
          <w:szCs w:val="24"/>
        </w:rPr>
        <w:t>, 454-463.</w:t>
      </w:r>
    </w:p>
    <w:p w:rsidR="003F7D9A"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King, C. A. (1997).  Suicidal behavior in adolescence.  In R. Maris, M. Silverman, &amp; </w:t>
      </w:r>
      <w:smartTag w:uri="urn:schemas-microsoft-com:office:smarttags" w:element="place">
        <w:r w:rsidRPr="00DC0525">
          <w:rPr>
            <w:rFonts w:ascii="Times New Roman" w:hAnsi="Times New Roman"/>
            <w:iCs/>
            <w:sz w:val="24"/>
            <w:szCs w:val="24"/>
            <w:lang w:val="en-US"/>
          </w:rPr>
          <w:t xml:space="preserve">S. </w:t>
        </w:r>
        <w:proofErr w:type="spellStart"/>
        <w:r w:rsidRPr="00DC0525">
          <w:rPr>
            <w:rFonts w:ascii="Times New Roman" w:hAnsi="Times New Roman"/>
            <w:iCs/>
            <w:sz w:val="24"/>
            <w:szCs w:val="24"/>
            <w:lang w:val="en-US"/>
          </w:rPr>
          <w:t>Canetto</w:t>
        </w:r>
      </w:smartTag>
      <w:proofErr w:type="spellEnd"/>
      <w:r w:rsidRPr="00DC0525">
        <w:rPr>
          <w:rFonts w:ascii="Times New Roman" w:hAnsi="Times New Roman"/>
          <w:iCs/>
          <w:sz w:val="24"/>
          <w:szCs w:val="24"/>
          <w:lang w:val="en-US"/>
        </w:rPr>
        <w:t>.</w:t>
      </w:r>
    </w:p>
    <w:p w:rsidR="00DC0525" w:rsidRPr="00DC0525" w:rsidRDefault="00DC0525" w:rsidP="003F7D9A">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(Eds.), </w:t>
      </w:r>
      <w:r w:rsidRPr="00DC0525">
        <w:rPr>
          <w:rFonts w:ascii="Times New Roman" w:hAnsi="Times New Roman"/>
          <w:iCs/>
          <w:sz w:val="24"/>
          <w:szCs w:val="24"/>
          <w:u w:val="single"/>
          <w:lang w:val="en-US"/>
        </w:rPr>
        <w:t>Review of suicidology</w:t>
      </w:r>
      <w:r w:rsidRPr="00DC0525">
        <w:rPr>
          <w:rFonts w:ascii="Times New Roman" w:hAnsi="Times New Roman"/>
          <w:iCs/>
          <w:sz w:val="24"/>
          <w:szCs w:val="24"/>
          <w:lang w:val="en-US"/>
        </w:rPr>
        <w:t xml:space="preserve">.  (pp. 61-95).  </w:t>
      </w:r>
      <w:smartTag w:uri="urn:schemas-microsoft-com:office:smarttags" w:element="State">
        <w:r w:rsidRPr="00DC0525">
          <w:rPr>
            <w:rFonts w:ascii="Times New Roman" w:hAnsi="Times New Roman"/>
            <w:iCs/>
            <w:sz w:val="24"/>
            <w:szCs w:val="24"/>
            <w:lang w:val="en-US"/>
          </w:rPr>
          <w:t>New York</w:t>
        </w:r>
      </w:smartTag>
      <w:r w:rsidRPr="00DC0525">
        <w:rPr>
          <w:rFonts w:ascii="Times New Roman" w:hAnsi="Times New Roman"/>
          <w:iCs/>
          <w:sz w:val="24"/>
          <w:szCs w:val="24"/>
          <w:lang w:val="en-US"/>
        </w:rPr>
        <w:t xml:space="preserve">: </w:t>
      </w:r>
      <w:smartTag w:uri="urn:schemas-microsoft-com:office:smarttags" w:element="City">
        <w:smartTag w:uri="urn:schemas-microsoft-com:office:smarttags" w:element="place">
          <w:r w:rsidRPr="00DC0525">
            <w:rPr>
              <w:rFonts w:ascii="Times New Roman" w:hAnsi="Times New Roman"/>
              <w:iCs/>
              <w:sz w:val="24"/>
              <w:szCs w:val="24"/>
              <w:lang w:val="en-US"/>
            </w:rPr>
            <w:t>Guilford</w:t>
          </w:r>
        </w:smartTag>
      </w:smartTag>
      <w:r w:rsidRPr="00DC0525">
        <w:rPr>
          <w:rFonts w:ascii="Times New Roman" w:hAnsi="Times New Roman"/>
          <w:iCs/>
          <w:sz w:val="24"/>
          <w:szCs w:val="24"/>
          <w:lang w:val="en-US"/>
        </w:rPr>
        <w:t xml:space="preserve"> Press.</w:t>
      </w: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t>Kiselica</w:t>
      </w:r>
      <w:proofErr w:type="spellEnd"/>
      <w:r w:rsidRPr="00DC0525">
        <w:rPr>
          <w:rFonts w:ascii="Times New Roman" w:hAnsi="Times New Roman"/>
          <w:bCs/>
          <w:iCs/>
          <w:sz w:val="24"/>
          <w:szCs w:val="24"/>
        </w:rPr>
        <w:t>, M.S., Baker, S.B. et al. (1999). Effects of stress inoculation training on anxiety, stress</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 </w:t>
      </w:r>
      <w:r w:rsidRPr="00DC0525">
        <w:rPr>
          <w:rFonts w:ascii="Times New Roman" w:hAnsi="Times New Roman"/>
          <w:bCs/>
          <w:iCs/>
          <w:sz w:val="24"/>
          <w:szCs w:val="24"/>
        </w:rPr>
        <w:tab/>
        <w:t>and academic performance among adolescents</w:t>
      </w:r>
      <w:r w:rsidRPr="00DC0525">
        <w:rPr>
          <w:rFonts w:ascii="Times New Roman" w:hAnsi="Times New Roman"/>
          <w:bCs/>
          <w:iCs/>
          <w:sz w:val="24"/>
          <w:szCs w:val="24"/>
          <w:u w:val="single"/>
        </w:rPr>
        <w:t>. Journal of Counseling Psychology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41</w:t>
      </w:r>
      <w:r w:rsidRPr="00DC0525">
        <w:rPr>
          <w:rFonts w:ascii="Times New Roman" w:hAnsi="Times New Roman"/>
          <w:bCs/>
          <w:iCs/>
          <w:sz w:val="24"/>
          <w:szCs w:val="24"/>
        </w:rPr>
        <w:t>,</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335-342.</w:t>
      </w:r>
    </w:p>
    <w:p w:rsidR="003F7D9A"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Kleespies</w:t>
      </w:r>
      <w:proofErr w:type="spellEnd"/>
      <w:r w:rsidRPr="00DC0525">
        <w:rPr>
          <w:rFonts w:ascii="Times New Roman" w:hAnsi="Times New Roman"/>
          <w:iCs/>
          <w:sz w:val="24"/>
          <w:szCs w:val="24"/>
          <w:lang w:val="en-US"/>
        </w:rPr>
        <w:t xml:space="preserve">, P. (1998).  </w:t>
      </w:r>
      <w:r w:rsidRPr="00DC0525">
        <w:rPr>
          <w:rFonts w:ascii="Times New Roman" w:hAnsi="Times New Roman"/>
          <w:iCs/>
          <w:sz w:val="24"/>
          <w:szCs w:val="24"/>
          <w:u w:val="single"/>
          <w:lang w:val="en-US"/>
        </w:rPr>
        <w:t>Emergencies in mental health practice: Evaluation and management</w:t>
      </w:r>
      <w:r w:rsidRPr="00DC0525">
        <w:rPr>
          <w:rFonts w:ascii="Times New Roman" w:hAnsi="Times New Roman"/>
          <w:iCs/>
          <w:sz w:val="24"/>
          <w:szCs w:val="24"/>
          <w:lang w:val="en-US"/>
        </w:rPr>
        <w:t xml:space="preserve">.  New </w:t>
      </w:r>
    </w:p>
    <w:p w:rsidR="00DC0525" w:rsidRPr="00DC0525" w:rsidRDefault="00DC0525" w:rsidP="003F7D9A">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York: Guilford.</w:t>
      </w:r>
    </w:p>
    <w:p w:rsidR="003F7D9A"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Klimes</w:t>
      </w:r>
      <w:proofErr w:type="spellEnd"/>
      <w:r w:rsidRPr="00DC0525">
        <w:rPr>
          <w:rFonts w:ascii="Times New Roman" w:hAnsi="Times New Roman"/>
          <w:iCs/>
          <w:sz w:val="24"/>
          <w:szCs w:val="24"/>
          <w:lang w:val="en-US"/>
        </w:rPr>
        <w:t xml:space="preserve">-Dougan, B. (1998).  Screening for suicidal ideation in children and adolescents: </w:t>
      </w:r>
    </w:p>
    <w:p w:rsidR="00DC0525" w:rsidRPr="00DC0525" w:rsidRDefault="00DC0525" w:rsidP="003F7D9A">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Methodological consecrations.  </w:t>
      </w:r>
      <w:r w:rsidRPr="00DC0525">
        <w:rPr>
          <w:rFonts w:ascii="Times New Roman" w:hAnsi="Times New Roman"/>
          <w:iCs/>
          <w:sz w:val="24"/>
          <w:szCs w:val="24"/>
          <w:u w:val="single"/>
          <w:lang w:val="en-US"/>
        </w:rPr>
        <w:t>Journal of Adolescence</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21</w:t>
      </w:r>
      <w:r w:rsidRPr="00DC0525">
        <w:rPr>
          <w:rFonts w:ascii="Times New Roman" w:hAnsi="Times New Roman"/>
          <w:iCs/>
          <w:sz w:val="24"/>
          <w:szCs w:val="24"/>
          <w:lang w:val="en-US"/>
        </w:rPr>
        <w:t>, 1-10.</w:t>
      </w:r>
    </w:p>
    <w:p w:rsidR="00DC0525" w:rsidRPr="00DC0525"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Klomek</w:t>
      </w:r>
      <w:proofErr w:type="spellEnd"/>
      <w:r w:rsidRPr="00DC0525">
        <w:rPr>
          <w:rFonts w:ascii="Times New Roman" w:hAnsi="Times New Roman"/>
          <w:iCs/>
          <w:sz w:val="24"/>
          <w:szCs w:val="24"/>
          <w:lang w:val="en-US"/>
        </w:rPr>
        <w:t>, A.B., Sourander, A. et al. (2009). Childhood bullying behaviors as a risk for suicide</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attempts and completed suicides: A population-based birth cohort study. </w:t>
      </w:r>
      <w:r w:rsidRPr="00DC0525">
        <w:rPr>
          <w:rFonts w:ascii="Times New Roman" w:hAnsi="Times New Roman"/>
          <w:iCs/>
          <w:sz w:val="24"/>
          <w:szCs w:val="24"/>
          <w:u w:val="single"/>
          <w:lang w:val="en-US"/>
        </w:rPr>
        <w:t>Journal of</w:t>
      </w:r>
      <w:r w:rsidRPr="00DC0525">
        <w:rPr>
          <w:rFonts w:ascii="Times New Roman" w:hAnsi="Times New Roman"/>
          <w:iCs/>
          <w:sz w:val="24"/>
          <w:szCs w:val="24"/>
          <w:lang w:val="en-US"/>
        </w:rPr>
        <w:t xml:space="preserve"> </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r>
      <w:r w:rsidRPr="00DC0525">
        <w:rPr>
          <w:rFonts w:ascii="Times New Roman" w:hAnsi="Times New Roman"/>
          <w:iCs/>
          <w:sz w:val="24"/>
          <w:szCs w:val="24"/>
          <w:u w:val="single"/>
          <w:lang w:val="en-US"/>
        </w:rPr>
        <w:t>American Child and Adolescent Psychiatry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48</w:t>
      </w:r>
      <w:r w:rsidRPr="00DC0525">
        <w:rPr>
          <w:rFonts w:ascii="Times New Roman" w:hAnsi="Times New Roman"/>
          <w:iCs/>
          <w:sz w:val="24"/>
          <w:szCs w:val="24"/>
          <w:lang w:val="en-US"/>
        </w:rPr>
        <w:t>, 237-239.</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Kovacs, M. (1986).  A developmental perspective on methods and measures in the assessment of </w:t>
      </w:r>
      <w:r w:rsidRPr="00DC0525">
        <w:rPr>
          <w:rFonts w:ascii="Times New Roman" w:hAnsi="Times New Roman"/>
          <w:iCs/>
          <w:sz w:val="24"/>
          <w:szCs w:val="24"/>
        </w:rPr>
        <w:tab/>
        <w:t xml:space="preserve">depressive disorders.  In M. Rutter, C. Izard &amp; P. Read (Eds.), </w:t>
      </w:r>
      <w:r w:rsidRPr="00DC0525">
        <w:rPr>
          <w:rFonts w:ascii="Times New Roman" w:hAnsi="Times New Roman"/>
          <w:iCs/>
          <w:sz w:val="24"/>
          <w:szCs w:val="24"/>
          <w:u w:val="single"/>
        </w:rPr>
        <w:t xml:space="preserve">Depression in young </w:t>
      </w:r>
      <w:r w:rsidRPr="00DC0525">
        <w:rPr>
          <w:rFonts w:ascii="Times New Roman" w:hAnsi="Times New Roman"/>
          <w:iCs/>
          <w:sz w:val="24"/>
          <w:szCs w:val="24"/>
        </w:rPr>
        <w:tab/>
      </w:r>
      <w:r w:rsidRPr="00DC0525">
        <w:rPr>
          <w:rFonts w:ascii="Times New Roman" w:hAnsi="Times New Roman"/>
          <w:iCs/>
          <w:sz w:val="24"/>
          <w:szCs w:val="24"/>
          <w:u w:val="single"/>
        </w:rPr>
        <w:t>people</w:t>
      </w:r>
      <w:r w:rsidRPr="00DC0525">
        <w:rPr>
          <w:rFonts w:ascii="Times New Roman" w:hAnsi="Times New Roman"/>
          <w:iCs/>
          <w:sz w:val="24"/>
          <w:szCs w:val="24"/>
        </w:rPr>
        <w:t xml:space="preserve">.  </w:t>
      </w:r>
      <w:smartTag w:uri="urn:schemas-microsoft-com:office:smarttags" w:element="State">
        <w:r w:rsidRPr="00DC0525">
          <w:rPr>
            <w:rFonts w:ascii="Times New Roman" w:hAnsi="Times New Roman"/>
            <w:iCs/>
            <w:sz w:val="24"/>
            <w:szCs w:val="24"/>
          </w:rPr>
          <w:t>New York</w:t>
        </w:r>
      </w:smartTag>
      <w:r w:rsidRPr="00DC0525">
        <w:rPr>
          <w:rFonts w:ascii="Times New Roman" w:hAnsi="Times New Roman"/>
          <w:iCs/>
          <w:sz w:val="24"/>
          <w:szCs w:val="24"/>
        </w:rPr>
        <w:t xml:space="preserve">: </w:t>
      </w:r>
      <w:smartTag w:uri="urn:schemas-microsoft-com:office:smarttags" w:element="City">
        <w:smartTag w:uri="urn:schemas-microsoft-com:office:smarttags" w:element="place">
          <w:r w:rsidRPr="00DC0525">
            <w:rPr>
              <w:rFonts w:ascii="Times New Roman" w:hAnsi="Times New Roman"/>
              <w:iCs/>
              <w:sz w:val="24"/>
              <w:szCs w:val="24"/>
            </w:rPr>
            <w:t>Guilford</w:t>
          </w:r>
        </w:smartTag>
      </w:smartTag>
      <w:r w:rsidRPr="00DC0525">
        <w:rPr>
          <w:rFonts w:ascii="Times New Roman" w:hAnsi="Times New Roman"/>
          <w:iCs/>
          <w:sz w:val="24"/>
          <w:szCs w:val="24"/>
        </w:rPr>
        <w:t xml:space="preserve"> Press.  (pp. 435-465).</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Kovacs, M. (1997).  Depressive disorders in childhood: An impressionistic landscape.  </w:t>
      </w:r>
      <w:r w:rsidRPr="00DC0525">
        <w:rPr>
          <w:rFonts w:ascii="Times New Roman" w:hAnsi="Times New Roman"/>
          <w:iCs/>
          <w:sz w:val="24"/>
          <w:szCs w:val="24"/>
          <w:u w:val="single"/>
        </w:rPr>
        <w:t xml:space="preserve">Journal of </w:t>
      </w:r>
      <w:r w:rsidRPr="00DC0525">
        <w:rPr>
          <w:rFonts w:ascii="Times New Roman" w:hAnsi="Times New Roman"/>
          <w:iCs/>
          <w:sz w:val="24"/>
          <w:szCs w:val="24"/>
        </w:rPr>
        <w:tab/>
      </w:r>
      <w:r w:rsidRPr="00DC0525">
        <w:rPr>
          <w:rFonts w:ascii="Times New Roman" w:hAnsi="Times New Roman"/>
          <w:iCs/>
          <w:sz w:val="24"/>
          <w:szCs w:val="24"/>
          <w:u w:val="single"/>
        </w:rPr>
        <w:t>Child Psychology and 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38</w:t>
      </w:r>
      <w:r w:rsidRPr="00DC0525">
        <w:rPr>
          <w:rFonts w:ascii="Times New Roman" w:hAnsi="Times New Roman"/>
          <w:iCs/>
          <w:sz w:val="24"/>
          <w:szCs w:val="24"/>
        </w:rPr>
        <w:t>, 287-298.</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Kovacs, M. &amp; Feinberg, T L., et al. (1984a).  Depressive disorders in childhood. I:  A </w:t>
      </w:r>
      <w:r w:rsidRPr="00DC0525">
        <w:rPr>
          <w:rFonts w:ascii="Times New Roman" w:hAnsi="Times New Roman"/>
          <w:iCs/>
          <w:sz w:val="24"/>
          <w:szCs w:val="24"/>
        </w:rPr>
        <w:tab/>
        <w:t xml:space="preserve">longitudinal prospective study of characteristics and recovery.  </w:t>
      </w:r>
      <w:r w:rsidRPr="00DC0525">
        <w:rPr>
          <w:rFonts w:ascii="Times New Roman" w:hAnsi="Times New Roman"/>
          <w:iCs/>
          <w:sz w:val="24"/>
          <w:szCs w:val="24"/>
          <w:u w:val="single"/>
        </w:rPr>
        <w:t xml:space="preserve">Archives of General </w:t>
      </w:r>
      <w:r w:rsidRPr="00DC0525">
        <w:rPr>
          <w:rFonts w:ascii="Times New Roman" w:hAnsi="Times New Roman"/>
          <w:iCs/>
          <w:sz w:val="24"/>
          <w:szCs w:val="24"/>
        </w:rPr>
        <w:tab/>
      </w:r>
      <w:r w:rsidRPr="00DC0525">
        <w:rPr>
          <w:rFonts w:ascii="Times New Roman" w:hAnsi="Times New Roman"/>
          <w:iCs/>
          <w:sz w:val="24"/>
          <w:szCs w:val="24"/>
          <w:u w:val="single"/>
        </w:rPr>
        <w:t>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41</w:t>
      </w:r>
      <w:r w:rsidRPr="00DC0525">
        <w:rPr>
          <w:rFonts w:ascii="Times New Roman" w:hAnsi="Times New Roman"/>
          <w:iCs/>
          <w:sz w:val="24"/>
          <w:szCs w:val="24"/>
        </w:rPr>
        <w:t>, 229-237.</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Kovacs, M., Feinberg, T. L. et al.  (1984b). Depressive disorders in childhood.  II A </w:t>
      </w:r>
      <w:r w:rsidRPr="00DC0525">
        <w:rPr>
          <w:rFonts w:ascii="Times New Roman" w:hAnsi="Times New Roman"/>
          <w:iCs/>
          <w:sz w:val="24"/>
          <w:szCs w:val="24"/>
        </w:rPr>
        <w:tab/>
        <w:t xml:space="preserve">longitudinal study of the risk for a subsequent major depression.  </w:t>
      </w:r>
      <w:r w:rsidRPr="00DC0525">
        <w:rPr>
          <w:rFonts w:ascii="Times New Roman" w:hAnsi="Times New Roman"/>
          <w:iCs/>
          <w:sz w:val="24"/>
          <w:szCs w:val="24"/>
          <w:u w:val="single"/>
        </w:rPr>
        <w:t xml:space="preserve">Archives of General </w:t>
      </w:r>
      <w:r w:rsidRPr="00DC0525">
        <w:rPr>
          <w:rFonts w:ascii="Times New Roman" w:hAnsi="Times New Roman"/>
          <w:iCs/>
          <w:sz w:val="24"/>
          <w:szCs w:val="24"/>
        </w:rPr>
        <w:tab/>
      </w:r>
      <w:r w:rsidRPr="00DC0525">
        <w:rPr>
          <w:rFonts w:ascii="Times New Roman" w:hAnsi="Times New Roman"/>
          <w:iCs/>
          <w:sz w:val="24"/>
          <w:szCs w:val="24"/>
          <w:u w:val="single"/>
        </w:rPr>
        <w:t>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41</w:t>
      </w:r>
      <w:r w:rsidRPr="00DC0525">
        <w:rPr>
          <w:rFonts w:ascii="Times New Roman" w:hAnsi="Times New Roman"/>
          <w:iCs/>
          <w:sz w:val="24"/>
          <w:szCs w:val="24"/>
        </w:rPr>
        <w:t>, 633-649.</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Kruesl</w:t>
      </w:r>
      <w:proofErr w:type="spellEnd"/>
      <w:r w:rsidRPr="00DC0525">
        <w:rPr>
          <w:rFonts w:ascii="Times New Roman" w:hAnsi="Times New Roman"/>
          <w:iCs/>
          <w:sz w:val="24"/>
          <w:szCs w:val="24"/>
        </w:rPr>
        <w:t>, M.J., Grossman, J. et al. (1999). Suicide and violence prevention. Parent education in</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emergency department. </w:t>
      </w:r>
      <w:r w:rsidRPr="00DC0525">
        <w:rPr>
          <w:rFonts w:ascii="Times New Roman" w:hAnsi="Times New Roman"/>
          <w:iCs/>
          <w:sz w:val="24"/>
          <w:szCs w:val="24"/>
          <w:u w:val="single"/>
        </w:rPr>
        <w:t xml:space="preserve">Journal of the </w:t>
      </w:r>
      <w:smartTag w:uri="urn:schemas-microsoft-com:office:smarttags" w:element="place">
        <w:smartTag w:uri="urn:schemas-microsoft-com:office:smarttags" w:element="PlaceName">
          <w:r w:rsidRPr="00DC0525">
            <w:rPr>
              <w:rFonts w:ascii="Times New Roman" w:hAnsi="Times New Roman"/>
              <w:iCs/>
              <w:sz w:val="24"/>
              <w:szCs w:val="24"/>
              <w:u w:val="single"/>
            </w:rPr>
            <w:t>American</w:t>
          </w:r>
        </w:smartTag>
        <w:r w:rsidRPr="00DC0525">
          <w:rPr>
            <w:rFonts w:ascii="Times New Roman" w:hAnsi="Times New Roman"/>
            <w:iCs/>
            <w:sz w:val="24"/>
            <w:szCs w:val="24"/>
            <w:u w:val="single"/>
          </w:rPr>
          <w:t xml:space="preserve"> </w:t>
        </w:r>
        <w:smartTag w:uri="urn:schemas-microsoft-com:office:smarttags" w:element="PlaceType">
          <w:r w:rsidRPr="00DC0525">
            <w:rPr>
              <w:rFonts w:ascii="Times New Roman" w:hAnsi="Times New Roman"/>
              <w:iCs/>
              <w:sz w:val="24"/>
              <w:szCs w:val="24"/>
              <w:u w:val="single"/>
            </w:rPr>
            <w:t>Academy</w:t>
          </w:r>
        </w:smartTag>
      </w:smartTag>
      <w:r w:rsidRPr="00DC0525">
        <w:rPr>
          <w:rFonts w:ascii="Times New Roman" w:hAnsi="Times New Roman"/>
          <w:iCs/>
          <w:sz w:val="24"/>
          <w:szCs w:val="24"/>
          <w:u w:val="single"/>
        </w:rPr>
        <w:t xml:space="preserve"> of Child and Adolescent</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w:t>
      </w:r>
      <w:r w:rsidRPr="00DC0525">
        <w:rPr>
          <w:rFonts w:ascii="Times New Roman" w:hAnsi="Times New Roman"/>
          <w:iCs/>
          <w:sz w:val="24"/>
          <w:szCs w:val="24"/>
          <w:u w:val="single"/>
        </w:rPr>
        <w:t>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38</w:t>
      </w:r>
      <w:r w:rsidRPr="00DC0525">
        <w:rPr>
          <w:rFonts w:ascii="Times New Roman" w:hAnsi="Times New Roman"/>
          <w:iCs/>
          <w:sz w:val="24"/>
          <w:szCs w:val="24"/>
        </w:rPr>
        <w:t>, 250-255.</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lastRenderedPageBreak/>
        <w:t>Kulkin</w:t>
      </w:r>
      <w:proofErr w:type="spellEnd"/>
      <w:r w:rsidRPr="00DC0525">
        <w:rPr>
          <w:rFonts w:ascii="Times New Roman" w:hAnsi="Times New Roman"/>
          <w:iCs/>
          <w:sz w:val="24"/>
          <w:szCs w:val="24"/>
        </w:rPr>
        <w:t xml:space="preserve">, H. S., </w:t>
      </w:r>
      <w:proofErr w:type="spellStart"/>
      <w:r w:rsidRPr="00DC0525">
        <w:rPr>
          <w:rFonts w:ascii="Times New Roman" w:hAnsi="Times New Roman"/>
          <w:iCs/>
          <w:sz w:val="24"/>
          <w:szCs w:val="24"/>
        </w:rPr>
        <w:t>Chaivin</w:t>
      </w:r>
      <w:proofErr w:type="spellEnd"/>
      <w:r w:rsidRPr="00DC0525">
        <w:rPr>
          <w:rFonts w:ascii="Times New Roman" w:hAnsi="Times New Roman"/>
          <w:iCs/>
          <w:sz w:val="24"/>
          <w:szCs w:val="24"/>
        </w:rPr>
        <w:t xml:space="preserve">, E. A. &amp; </w:t>
      </w:r>
      <w:proofErr w:type="spellStart"/>
      <w:r w:rsidRPr="00DC0525">
        <w:rPr>
          <w:rFonts w:ascii="Times New Roman" w:hAnsi="Times New Roman"/>
          <w:iCs/>
          <w:sz w:val="24"/>
          <w:szCs w:val="24"/>
        </w:rPr>
        <w:t>Percle</w:t>
      </w:r>
      <w:proofErr w:type="spellEnd"/>
      <w:r w:rsidRPr="00DC0525">
        <w:rPr>
          <w:rFonts w:ascii="Times New Roman" w:hAnsi="Times New Roman"/>
          <w:iCs/>
          <w:sz w:val="24"/>
          <w:szCs w:val="24"/>
        </w:rPr>
        <w:t xml:space="preserve">, G. A. (2000).  Suicide among gay and lesbian </w:t>
      </w:r>
      <w:r w:rsidRPr="00DC0525">
        <w:rPr>
          <w:rFonts w:ascii="Times New Roman" w:hAnsi="Times New Roman"/>
          <w:iCs/>
          <w:sz w:val="24"/>
          <w:szCs w:val="24"/>
        </w:rPr>
        <w:tab/>
        <w:t xml:space="preserve">adolescents and young adults: A review of the literature.  </w:t>
      </w:r>
      <w:r w:rsidRPr="00DC0525">
        <w:rPr>
          <w:rFonts w:ascii="Times New Roman" w:hAnsi="Times New Roman"/>
          <w:iCs/>
          <w:sz w:val="24"/>
          <w:szCs w:val="24"/>
          <w:u w:val="single"/>
        </w:rPr>
        <w:t>Journal of Homosexuality</w:t>
      </w:r>
      <w:r w:rsidRPr="00DC0525">
        <w:rPr>
          <w:rFonts w:ascii="Times New Roman" w:hAnsi="Times New Roman"/>
          <w:iCs/>
          <w:sz w:val="24"/>
          <w:szCs w:val="24"/>
        </w:rPr>
        <w:t xml:space="preserve">, </w:t>
      </w:r>
      <w:r w:rsidRPr="00DC0525">
        <w:rPr>
          <w:rFonts w:ascii="Times New Roman" w:hAnsi="Times New Roman"/>
          <w:iCs/>
          <w:sz w:val="24"/>
          <w:szCs w:val="24"/>
          <w:u w:val="single"/>
        </w:rPr>
        <w:t>40</w:t>
      </w:r>
      <w:r w:rsidRPr="00DC0525">
        <w:rPr>
          <w:rFonts w:ascii="Times New Roman" w:hAnsi="Times New Roman"/>
          <w:iCs/>
          <w:sz w:val="24"/>
          <w:szCs w:val="24"/>
        </w:rPr>
        <w:t xml:space="preserve">, </w:t>
      </w:r>
      <w:r w:rsidRPr="00DC0525">
        <w:rPr>
          <w:rFonts w:ascii="Times New Roman" w:hAnsi="Times New Roman"/>
          <w:iCs/>
          <w:sz w:val="24"/>
          <w:szCs w:val="24"/>
        </w:rPr>
        <w:tab/>
        <w:t>1-29.</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LaFromboise</w:t>
      </w:r>
      <w:proofErr w:type="spellEnd"/>
      <w:r w:rsidRPr="00DC0525">
        <w:rPr>
          <w:rFonts w:ascii="Times New Roman" w:hAnsi="Times New Roman"/>
          <w:iCs/>
          <w:sz w:val="24"/>
          <w:szCs w:val="24"/>
        </w:rPr>
        <w:t xml:space="preserve">, T.D. (1996). </w:t>
      </w:r>
      <w:r w:rsidRPr="00DC0525">
        <w:rPr>
          <w:rFonts w:ascii="Times New Roman" w:hAnsi="Times New Roman"/>
          <w:iCs/>
          <w:sz w:val="24"/>
          <w:szCs w:val="24"/>
          <w:u w:val="single"/>
        </w:rPr>
        <w:t>American Indian life skills development curriculum.</w:t>
      </w:r>
      <w:r w:rsidRPr="00DC0525">
        <w:rPr>
          <w:rFonts w:ascii="Times New Roman" w:hAnsi="Times New Roman"/>
          <w:iCs/>
          <w:sz w:val="24"/>
          <w:szCs w:val="24"/>
        </w:rPr>
        <w:t xml:space="preserve"> </w:t>
      </w:r>
      <w:smartTag w:uri="urn:schemas-microsoft-com:office:smarttags" w:element="place">
        <w:smartTag w:uri="urn:schemas-microsoft-com:office:smarttags" w:element="City">
          <w:r w:rsidRPr="00DC0525">
            <w:rPr>
              <w:rFonts w:ascii="Times New Roman" w:hAnsi="Times New Roman"/>
              <w:iCs/>
              <w:sz w:val="24"/>
              <w:szCs w:val="24"/>
            </w:rPr>
            <w:t>Madison</w:t>
          </w:r>
        </w:smartTag>
        <w:r w:rsidRPr="00DC0525">
          <w:rPr>
            <w:rFonts w:ascii="Times New Roman" w:hAnsi="Times New Roman"/>
            <w:iCs/>
            <w:sz w:val="24"/>
            <w:szCs w:val="24"/>
          </w:rPr>
          <w:t xml:space="preserve">, </w:t>
        </w:r>
        <w:smartTag w:uri="urn:schemas-microsoft-com:office:smarttags" w:element="State">
          <w:r w:rsidRPr="00DC0525">
            <w:rPr>
              <w:rFonts w:ascii="Times New Roman" w:hAnsi="Times New Roman"/>
              <w:iCs/>
              <w:sz w:val="24"/>
              <w:szCs w:val="24"/>
            </w:rPr>
            <w:t>WI</w:t>
          </w:r>
        </w:smartTag>
      </w:smartTag>
      <w:r w:rsidRPr="00DC0525">
        <w:rPr>
          <w:rFonts w:ascii="Times New Roman" w:hAnsi="Times New Roman"/>
          <w:iCs/>
          <w:sz w:val="24"/>
          <w:szCs w:val="24"/>
        </w:rPr>
        <w:t xml:space="preserve">: </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r>
      <w:smartTag w:uri="urn:schemas-microsoft-com:office:smarttags" w:element="place">
        <w:smartTag w:uri="urn:schemas-microsoft-com:office:smarttags" w:element="PlaceType">
          <w:r w:rsidRPr="00DC0525">
            <w:rPr>
              <w:rFonts w:ascii="Times New Roman" w:hAnsi="Times New Roman"/>
              <w:iCs/>
              <w:sz w:val="24"/>
              <w:szCs w:val="24"/>
            </w:rPr>
            <w:t>University</w:t>
          </w:r>
        </w:smartTag>
        <w:r w:rsidRPr="00DC0525">
          <w:rPr>
            <w:rFonts w:ascii="Times New Roman" w:hAnsi="Times New Roman"/>
            <w:iCs/>
            <w:sz w:val="24"/>
            <w:szCs w:val="24"/>
          </w:rPr>
          <w:t xml:space="preserve"> of </w:t>
        </w:r>
        <w:smartTag w:uri="urn:schemas-microsoft-com:office:smarttags" w:element="PlaceName">
          <w:r w:rsidRPr="00DC0525">
            <w:rPr>
              <w:rFonts w:ascii="Times New Roman" w:hAnsi="Times New Roman"/>
              <w:iCs/>
              <w:sz w:val="24"/>
              <w:szCs w:val="24"/>
            </w:rPr>
            <w:t>Wisconsin</w:t>
          </w:r>
        </w:smartTag>
      </w:smartTag>
      <w:r w:rsidRPr="00DC0525">
        <w:rPr>
          <w:rFonts w:ascii="Times New Roman" w:hAnsi="Times New Roman"/>
          <w:iCs/>
          <w:sz w:val="24"/>
          <w:szCs w:val="24"/>
        </w:rPr>
        <w:t>.</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Lee, L. C. &amp; </w:t>
      </w:r>
      <w:proofErr w:type="spellStart"/>
      <w:r w:rsidRPr="00DC0525">
        <w:rPr>
          <w:rFonts w:ascii="Times New Roman" w:hAnsi="Times New Roman"/>
          <w:iCs/>
          <w:sz w:val="24"/>
          <w:szCs w:val="24"/>
        </w:rPr>
        <w:t>Rebok</w:t>
      </w:r>
      <w:proofErr w:type="spellEnd"/>
      <w:r w:rsidRPr="00DC0525">
        <w:rPr>
          <w:rFonts w:ascii="Times New Roman" w:hAnsi="Times New Roman"/>
          <w:iCs/>
          <w:sz w:val="24"/>
          <w:szCs w:val="24"/>
        </w:rPr>
        <w:t>, G. W. (2002).  Anxiety and depression in children: A test of the positive-</w:t>
      </w:r>
      <w:r w:rsidRPr="00DC0525">
        <w:rPr>
          <w:rFonts w:ascii="Times New Roman" w:hAnsi="Times New Roman"/>
          <w:iCs/>
          <w:sz w:val="24"/>
          <w:szCs w:val="24"/>
        </w:rPr>
        <w:tab/>
        <w:t xml:space="preserve">negative affect model.  </w:t>
      </w:r>
      <w:r w:rsidRPr="00DC0525">
        <w:rPr>
          <w:rFonts w:ascii="Times New Roman" w:hAnsi="Times New Roman"/>
          <w:iCs/>
          <w:sz w:val="24"/>
          <w:szCs w:val="24"/>
          <w:u w:val="single"/>
        </w:rPr>
        <w:t xml:space="preserve">Journal of </w:t>
      </w:r>
      <w:smartTag w:uri="urn:schemas-microsoft-com:office:smarttags" w:element="place">
        <w:smartTag w:uri="urn:schemas-microsoft-com:office:smarttags" w:element="PlaceName">
          <w:r w:rsidRPr="00DC0525">
            <w:rPr>
              <w:rFonts w:ascii="Times New Roman" w:hAnsi="Times New Roman"/>
              <w:iCs/>
              <w:sz w:val="24"/>
              <w:szCs w:val="24"/>
              <w:u w:val="single"/>
            </w:rPr>
            <w:t>American</w:t>
          </w:r>
        </w:smartTag>
        <w:r w:rsidRPr="00DC0525">
          <w:rPr>
            <w:rFonts w:ascii="Times New Roman" w:hAnsi="Times New Roman"/>
            <w:iCs/>
            <w:sz w:val="24"/>
            <w:szCs w:val="24"/>
            <w:u w:val="single"/>
          </w:rPr>
          <w:t xml:space="preserve"> </w:t>
        </w:r>
        <w:smartTag w:uri="urn:schemas-microsoft-com:office:smarttags" w:element="PlaceType">
          <w:r w:rsidRPr="00DC0525">
            <w:rPr>
              <w:rFonts w:ascii="Times New Roman" w:hAnsi="Times New Roman"/>
              <w:iCs/>
              <w:sz w:val="24"/>
              <w:szCs w:val="24"/>
              <w:u w:val="single"/>
            </w:rPr>
            <w:t>Academy</w:t>
          </w:r>
        </w:smartTag>
      </w:smartTag>
      <w:r w:rsidRPr="00DC0525">
        <w:rPr>
          <w:rFonts w:ascii="Times New Roman" w:hAnsi="Times New Roman"/>
          <w:iCs/>
          <w:sz w:val="24"/>
          <w:szCs w:val="24"/>
          <w:u w:val="single"/>
        </w:rPr>
        <w:t xml:space="preserve"> of Child and Adolescent </w:t>
      </w:r>
      <w:r w:rsidRPr="00DC0525">
        <w:rPr>
          <w:rFonts w:ascii="Times New Roman" w:hAnsi="Times New Roman"/>
          <w:iCs/>
          <w:sz w:val="24"/>
          <w:szCs w:val="24"/>
        </w:rPr>
        <w:tab/>
      </w:r>
      <w:r w:rsidRPr="00DC0525">
        <w:rPr>
          <w:rFonts w:ascii="Times New Roman" w:hAnsi="Times New Roman"/>
          <w:iCs/>
          <w:sz w:val="24"/>
          <w:szCs w:val="24"/>
          <w:u w:val="single"/>
        </w:rPr>
        <w:t>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41</w:t>
      </w:r>
      <w:r w:rsidRPr="00DC0525">
        <w:rPr>
          <w:rFonts w:ascii="Times New Roman" w:hAnsi="Times New Roman"/>
          <w:iCs/>
          <w:sz w:val="24"/>
          <w:szCs w:val="24"/>
        </w:rPr>
        <w:t>, 419-425.</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Leenaars</w:t>
      </w:r>
      <w:proofErr w:type="spellEnd"/>
      <w:r w:rsidRPr="00DC0525">
        <w:rPr>
          <w:rFonts w:ascii="Times New Roman" w:hAnsi="Times New Roman"/>
          <w:iCs/>
          <w:sz w:val="24"/>
          <w:szCs w:val="24"/>
        </w:rPr>
        <w:t xml:space="preserve">, A. A. &amp; </w:t>
      </w:r>
      <w:proofErr w:type="spellStart"/>
      <w:r w:rsidRPr="00DC0525">
        <w:rPr>
          <w:rFonts w:ascii="Times New Roman" w:hAnsi="Times New Roman"/>
          <w:iCs/>
          <w:sz w:val="24"/>
          <w:szCs w:val="24"/>
        </w:rPr>
        <w:t>Wenckstern</w:t>
      </w:r>
      <w:proofErr w:type="spellEnd"/>
      <w:r w:rsidRPr="00DC0525">
        <w:rPr>
          <w:rFonts w:ascii="Times New Roman" w:hAnsi="Times New Roman"/>
          <w:iCs/>
          <w:sz w:val="24"/>
          <w:szCs w:val="24"/>
        </w:rPr>
        <w:t xml:space="preserve">, S. (1990).  Suicide postvention in school systems.  In J. D. </w:t>
      </w:r>
      <w:r w:rsidRPr="00DC0525">
        <w:rPr>
          <w:rFonts w:ascii="Times New Roman" w:hAnsi="Times New Roman"/>
          <w:iCs/>
          <w:sz w:val="24"/>
          <w:szCs w:val="24"/>
        </w:rPr>
        <w:tab/>
        <w:t xml:space="preserve">Morgan (Ed.), </w:t>
      </w:r>
      <w:r w:rsidRPr="00DC0525">
        <w:rPr>
          <w:rFonts w:ascii="Times New Roman" w:hAnsi="Times New Roman"/>
          <w:iCs/>
          <w:sz w:val="24"/>
          <w:szCs w:val="24"/>
          <w:u w:val="single"/>
        </w:rPr>
        <w:t>The dying and bereaved teenager</w:t>
      </w:r>
      <w:r w:rsidRPr="00DC0525">
        <w:rPr>
          <w:rFonts w:ascii="Times New Roman" w:hAnsi="Times New Roman"/>
          <w:iCs/>
          <w:sz w:val="24"/>
          <w:szCs w:val="24"/>
        </w:rPr>
        <w:t xml:space="preserve">. (pp. 140-159).  </w:t>
      </w:r>
      <w:smartTag w:uri="urn:schemas-microsoft-com:office:smarttags" w:element="City">
        <w:smartTag w:uri="urn:schemas-microsoft-com:office:smarttags" w:element="place">
          <w:r w:rsidRPr="00DC0525">
            <w:rPr>
              <w:rFonts w:ascii="Times New Roman" w:hAnsi="Times New Roman"/>
              <w:iCs/>
              <w:sz w:val="24"/>
              <w:szCs w:val="24"/>
            </w:rPr>
            <w:t>Philadelphia</w:t>
          </w:r>
        </w:smartTag>
      </w:smartTag>
      <w:r w:rsidRPr="00DC0525">
        <w:rPr>
          <w:rFonts w:ascii="Times New Roman" w:hAnsi="Times New Roman"/>
          <w:iCs/>
          <w:sz w:val="24"/>
          <w:szCs w:val="24"/>
        </w:rPr>
        <w:t xml:space="preserve">: The </w:t>
      </w:r>
      <w:r w:rsidRPr="00DC0525">
        <w:rPr>
          <w:rFonts w:ascii="Times New Roman" w:hAnsi="Times New Roman"/>
          <w:iCs/>
          <w:sz w:val="24"/>
          <w:szCs w:val="24"/>
        </w:rPr>
        <w:tab/>
        <w:t>Charles Press.</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Lerner, R., Steinberg, L. (Eds) (2005). </w:t>
      </w:r>
      <w:r w:rsidRPr="00DC0525">
        <w:rPr>
          <w:rFonts w:ascii="Times New Roman" w:hAnsi="Times New Roman"/>
          <w:iCs/>
          <w:sz w:val="24"/>
          <w:szCs w:val="24"/>
          <w:u w:val="single"/>
          <w:lang w:val="en-US"/>
        </w:rPr>
        <w:t>Handbook of adolescent psychology</w:t>
      </w:r>
      <w:r w:rsidRPr="00DC0525">
        <w:rPr>
          <w:rFonts w:ascii="Times New Roman" w:hAnsi="Times New Roman"/>
          <w:iCs/>
          <w:sz w:val="24"/>
          <w:szCs w:val="24"/>
          <w:lang w:val="en-US"/>
        </w:rPr>
        <w:t>. (3</w:t>
      </w:r>
      <w:r w:rsidRPr="00DC0525">
        <w:rPr>
          <w:rFonts w:ascii="Times New Roman" w:hAnsi="Times New Roman"/>
          <w:iCs/>
          <w:sz w:val="24"/>
          <w:szCs w:val="24"/>
          <w:vertAlign w:val="superscript"/>
          <w:lang w:val="en-US"/>
        </w:rPr>
        <w:t>rd</w:t>
      </w:r>
      <w:r w:rsidRPr="00DC0525">
        <w:rPr>
          <w:rFonts w:ascii="Times New Roman" w:hAnsi="Times New Roman"/>
          <w:iCs/>
          <w:sz w:val="24"/>
          <w:szCs w:val="24"/>
          <w:lang w:val="en-US"/>
        </w:rPr>
        <w:t xml:space="preserve"> Ed). </w:t>
      </w:r>
      <w:smartTag w:uri="urn:schemas-microsoft-com:office:smarttags" w:element="State">
        <w:smartTag w:uri="urn:schemas-microsoft-com:office:smarttags" w:element="place">
          <w:r w:rsidRPr="00DC0525">
            <w:rPr>
              <w:rFonts w:ascii="Times New Roman" w:hAnsi="Times New Roman"/>
              <w:iCs/>
              <w:sz w:val="24"/>
              <w:szCs w:val="24"/>
              <w:lang w:val="en-US"/>
            </w:rPr>
            <w:t>New York</w:t>
          </w:r>
        </w:smartTag>
      </w:smartTag>
      <w:r w:rsidRPr="00DC0525">
        <w:rPr>
          <w:rFonts w:ascii="Times New Roman" w:hAnsi="Times New Roman"/>
          <w:iCs/>
          <w:sz w:val="24"/>
          <w:szCs w:val="24"/>
          <w:lang w:val="en-US"/>
        </w:rPr>
        <w:t>:</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Wiley.</w:t>
      </w:r>
    </w:p>
    <w:p w:rsidR="003F7D9A"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Lewisohn, P. M. &amp; Clarke, G. N. (1999).  Psychosocial treatment for adolescent depression.</w:t>
      </w:r>
    </w:p>
    <w:p w:rsidR="00DC0525" w:rsidRPr="00DC0525" w:rsidRDefault="00DC0525" w:rsidP="003F7D9A">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Clinical Psychology Review</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19</w:t>
      </w:r>
      <w:r w:rsidRPr="00DC0525">
        <w:rPr>
          <w:rFonts w:ascii="Times New Roman" w:hAnsi="Times New Roman"/>
          <w:iCs/>
          <w:sz w:val="24"/>
          <w:szCs w:val="24"/>
          <w:lang w:val="en-US"/>
        </w:rPr>
        <w:t>, 329-342.</w:t>
      </w:r>
    </w:p>
    <w:p w:rsidR="003F7D9A"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Lewisohn, P. M., Clarke, G. N, Hops, H. &amp; Andrews, J. (1990).  Cognitive-behavioral treatment</w:t>
      </w:r>
    </w:p>
    <w:p w:rsidR="00DC0525" w:rsidRPr="00DC0525" w:rsidRDefault="00DC0525" w:rsidP="003F7D9A">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for depressed adolescents.  </w:t>
      </w:r>
      <w:r w:rsidRPr="00DC0525">
        <w:rPr>
          <w:rFonts w:ascii="Times New Roman" w:hAnsi="Times New Roman"/>
          <w:iCs/>
          <w:sz w:val="24"/>
          <w:szCs w:val="24"/>
          <w:u w:val="single"/>
          <w:lang w:val="en-US"/>
        </w:rPr>
        <w:t>Behavior Therapy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21</w:t>
      </w:r>
      <w:r w:rsidRPr="00DC0525">
        <w:rPr>
          <w:rFonts w:ascii="Times New Roman" w:hAnsi="Times New Roman"/>
          <w:iCs/>
          <w:sz w:val="24"/>
          <w:szCs w:val="24"/>
          <w:lang w:val="en-US"/>
        </w:rPr>
        <w:t>, 385-401.</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Lewisohn, P. M. &amp; Rohde, P. (1993).  The cognitive-behavioral treatment of depression in </w:t>
      </w:r>
      <w:r w:rsidRPr="00DC0525">
        <w:rPr>
          <w:rFonts w:ascii="Times New Roman" w:hAnsi="Times New Roman"/>
          <w:iCs/>
          <w:sz w:val="24"/>
          <w:szCs w:val="24"/>
        </w:rPr>
        <w:tab/>
        <w:t xml:space="preserve">adolescents: research and suggestions.  </w:t>
      </w:r>
      <w:r w:rsidRPr="00DC0525">
        <w:rPr>
          <w:rFonts w:ascii="Times New Roman" w:hAnsi="Times New Roman"/>
          <w:iCs/>
          <w:sz w:val="24"/>
          <w:szCs w:val="24"/>
          <w:u w:val="single"/>
        </w:rPr>
        <w:t>The Clinical Psychologist</w:t>
      </w:r>
      <w:r w:rsidRPr="00DC0525">
        <w:rPr>
          <w:rFonts w:ascii="Times New Roman" w:hAnsi="Times New Roman"/>
          <w:iCs/>
          <w:sz w:val="24"/>
          <w:szCs w:val="24"/>
        </w:rPr>
        <w:t xml:space="preserve">, </w:t>
      </w:r>
      <w:r w:rsidRPr="00DC0525">
        <w:rPr>
          <w:rFonts w:ascii="Times New Roman" w:hAnsi="Times New Roman"/>
          <w:iCs/>
          <w:sz w:val="24"/>
          <w:szCs w:val="24"/>
          <w:u w:val="single"/>
        </w:rPr>
        <w:t>46</w:t>
      </w:r>
      <w:r w:rsidRPr="00DC0525">
        <w:rPr>
          <w:rFonts w:ascii="Times New Roman" w:hAnsi="Times New Roman"/>
          <w:iCs/>
          <w:sz w:val="24"/>
          <w:szCs w:val="24"/>
        </w:rPr>
        <w:t>, 177-183.</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Lewisohn, P. M., Rohde, P. &amp; Seeley, J. R. (1998).  Major depressive disorder in older </w:t>
      </w:r>
      <w:r w:rsidRPr="00DC0525">
        <w:rPr>
          <w:rFonts w:ascii="Times New Roman" w:hAnsi="Times New Roman"/>
          <w:iCs/>
          <w:sz w:val="24"/>
          <w:szCs w:val="24"/>
        </w:rPr>
        <w:tab/>
        <w:t xml:space="preserve">adolescents: Prevalence, risk factors and clinical implications.  </w:t>
      </w:r>
      <w:r w:rsidRPr="00DC0525">
        <w:rPr>
          <w:rFonts w:ascii="Times New Roman" w:hAnsi="Times New Roman"/>
          <w:iCs/>
          <w:sz w:val="24"/>
          <w:szCs w:val="24"/>
          <w:u w:val="single"/>
        </w:rPr>
        <w:t xml:space="preserve">Clinical Psychology in </w:t>
      </w:r>
      <w:r w:rsidRPr="00DC0525">
        <w:rPr>
          <w:rFonts w:ascii="Times New Roman" w:hAnsi="Times New Roman"/>
          <w:iCs/>
          <w:sz w:val="24"/>
          <w:szCs w:val="24"/>
        </w:rPr>
        <w:tab/>
      </w:r>
      <w:r w:rsidRPr="00DC0525">
        <w:rPr>
          <w:rFonts w:ascii="Times New Roman" w:hAnsi="Times New Roman"/>
          <w:iCs/>
          <w:sz w:val="24"/>
          <w:szCs w:val="24"/>
          <w:u w:val="single"/>
        </w:rPr>
        <w:t>Review</w:t>
      </w:r>
      <w:r w:rsidRPr="00DC0525">
        <w:rPr>
          <w:rFonts w:ascii="Times New Roman" w:hAnsi="Times New Roman"/>
          <w:iCs/>
          <w:sz w:val="24"/>
          <w:szCs w:val="24"/>
        </w:rPr>
        <w:t xml:space="preserve">, </w:t>
      </w:r>
      <w:r w:rsidRPr="00DC0525">
        <w:rPr>
          <w:rFonts w:ascii="Times New Roman" w:hAnsi="Times New Roman"/>
          <w:iCs/>
          <w:sz w:val="24"/>
          <w:szCs w:val="24"/>
          <w:u w:val="single"/>
        </w:rPr>
        <w:t>18</w:t>
      </w:r>
      <w:r w:rsidRPr="00DC0525">
        <w:rPr>
          <w:rFonts w:ascii="Times New Roman" w:hAnsi="Times New Roman"/>
          <w:iCs/>
          <w:sz w:val="24"/>
          <w:szCs w:val="24"/>
        </w:rPr>
        <w:t>, 765-794.</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Linehan, M.M. (1993). </w:t>
      </w:r>
      <w:r w:rsidRPr="00DC0525">
        <w:rPr>
          <w:rFonts w:ascii="Times New Roman" w:hAnsi="Times New Roman"/>
          <w:iCs/>
          <w:sz w:val="24"/>
          <w:szCs w:val="24"/>
          <w:u w:val="single"/>
          <w:lang w:val="en-US"/>
        </w:rPr>
        <w:t>Cognitive-behavioral treatment of borderline personality disorder</w:t>
      </w:r>
      <w:r w:rsidRPr="00DC0525">
        <w:rPr>
          <w:rFonts w:ascii="Times New Roman" w:hAnsi="Times New Roman"/>
          <w:iCs/>
          <w:sz w:val="24"/>
          <w:szCs w:val="24"/>
          <w:lang w:val="en-US"/>
        </w:rPr>
        <w:t>. New</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w:t>
      </w:r>
      <w:smartTag w:uri="urn:schemas-microsoft-com:office:smarttags" w:element="City">
        <w:r w:rsidRPr="00DC0525">
          <w:rPr>
            <w:rFonts w:ascii="Times New Roman" w:hAnsi="Times New Roman"/>
            <w:iCs/>
            <w:sz w:val="24"/>
            <w:szCs w:val="24"/>
            <w:lang w:val="en-US"/>
          </w:rPr>
          <w:t>York</w:t>
        </w:r>
      </w:smartTag>
      <w:r w:rsidRPr="00DC0525">
        <w:rPr>
          <w:rFonts w:ascii="Times New Roman" w:hAnsi="Times New Roman"/>
          <w:iCs/>
          <w:sz w:val="24"/>
          <w:szCs w:val="24"/>
          <w:lang w:val="en-US"/>
        </w:rPr>
        <w:t xml:space="preserve">: </w:t>
      </w:r>
      <w:smartTag w:uri="urn:schemas-microsoft-com:office:smarttags" w:element="City">
        <w:smartTag w:uri="urn:schemas-microsoft-com:office:smarttags" w:element="place">
          <w:r w:rsidRPr="00DC0525">
            <w:rPr>
              <w:rFonts w:ascii="Times New Roman" w:hAnsi="Times New Roman"/>
              <w:iCs/>
              <w:sz w:val="24"/>
              <w:szCs w:val="24"/>
              <w:lang w:val="en-US"/>
            </w:rPr>
            <w:t>Guilford</w:t>
          </w:r>
        </w:smartTag>
      </w:smartTag>
      <w:r w:rsidRPr="00DC0525">
        <w:rPr>
          <w:rFonts w:ascii="Times New Roman" w:hAnsi="Times New Roman"/>
          <w:iCs/>
          <w:sz w:val="24"/>
          <w:szCs w:val="24"/>
          <w:lang w:val="en-US"/>
        </w:rPr>
        <w:t xml:space="preserve"> Press.</w:t>
      </w:r>
    </w:p>
    <w:p w:rsidR="003F7D9A"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Lissman</w:t>
      </w:r>
      <w:proofErr w:type="spellEnd"/>
      <w:r w:rsidRPr="00DC0525">
        <w:rPr>
          <w:rFonts w:ascii="Times New Roman" w:hAnsi="Times New Roman"/>
          <w:iCs/>
          <w:sz w:val="24"/>
          <w:szCs w:val="24"/>
        </w:rPr>
        <w:t xml:space="preserve">, T. L., </w:t>
      </w:r>
      <w:proofErr w:type="spellStart"/>
      <w:r w:rsidRPr="00DC0525">
        <w:rPr>
          <w:rFonts w:ascii="Times New Roman" w:hAnsi="Times New Roman"/>
          <w:iCs/>
          <w:sz w:val="24"/>
          <w:szCs w:val="24"/>
        </w:rPr>
        <w:t>Boehnlein</w:t>
      </w:r>
      <w:proofErr w:type="spellEnd"/>
      <w:r w:rsidRPr="00DC0525">
        <w:rPr>
          <w:rFonts w:ascii="Times New Roman" w:hAnsi="Times New Roman"/>
          <w:iCs/>
          <w:sz w:val="24"/>
          <w:szCs w:val="24"/>
        </w:rPr>
        <w:t xml:space="preserve">, J. K. (2001).  A critical review of Internet information about </w:t>
      </w:r>
    </w:p>
    <w:p w:rsidR="00DC0525" w:rsidRPr="00DC0525" w:rsidRDefault="00DC0525" w:rsidP="003F7D9A">
      <w:pPr>
        <w:pStyle w:val="NoSpacing"/>
        <w:ind w:firstLine="720"/>
        <w:rPr>
          <w:rFonts w:ascii="Times New Roman" w:hAnsi="Times New Roman"/>
          <w:iCs/>
          <w:sz w:val="24"/>
          <w:szCs w:val="24"/>
        </w:rPr>
      </w:pPr>
      <w:r w:rsidRPr="00DC0525">
        <w:rPr>
          <w:rFonts w:ascii="Times New Roman" w:hAnsi="Times New Roman"/>
          <w:iCs/>
          <w:sz w:val="24"/>
          <w:szCs w:val="24"/>
        </w:rPr>
        <w:t xml:space="preserve">depression.  </w:t>
      </w:r>
      <w:r w:rsidRPr="00DC0525">
        <w:rPr>
          <w:rFonts w:ascii="Times New Roman" w:hAnsi="Times New Roman"/>
          <w:iCs/>
          <w:sz w:val="24"/>
          <w:szCs w:val="24"/>
          <w:u w:val="single"/>
        </w:rPr>
        <w:t>Psychiatric Services</w:t>
      </w:r>
      <w:r w:rsidRPr="00DC0525">
        <w:rPr>
          <w:rFonts w:ascii="Times New Roman" w:hAnsi="Times New Roman"/>
          <w:iCs/>
          <w:sz w:val="24"/>
          <w:szCs w:val="24"/>
        </w:rPr>
        <w:t xml:space="preserve">, </w:t>
      </w:r>
      <w:r w:rsidRPr="00DC0525">
        <w:rPr>
          <w:rFonts w:ascii="Times New Roman" w:hAnsi="Times New Roman"/>
          <w:iCs/>
          <w:sz w:val="24"/>
          <w:szCs w:val="24"/>
          <w:u w:val="single"/>
        </w:rPr>
        <w:t>52</w:t>
      </w:r>
      <w:r w:rsidRPr="00DC0525">
        <w:rPr>
          <w:rFonts w:ascii="Times New Roman" w:hAnsi="Times New Roman"/>
          <w:iCs/>
          <w:sz w:val="24"/>
          <w:szCs w:val="24"/>
        </w:rPr>
        <w:t>, 1046-1050.</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Littell</w:t>
      </w:r>
      <w:proofErr w:type="spellEnd"/>
      <w:r w:rsidRPr="00DC0525">
        <w:rPr>
          <w:rFonts w:ascii="Times New Roman" w:hAnsi="Times New Roman"/>
          <w:iCs/>
          <w:sz w:val="24"/>
          <w:szCs w:val="24"/>
        </w:rPr>
        <w:t xml:space="preserve">, J.H. (2005). Lessons learned from a systematic review of multisystemic therapy. </w:t>
      </w:r>
      <w:r w:rsidRPr="00DC0525">
        <w:rPr>
          <w:rFonts w:ascii="Times New Roman" w:hAnsi="Times New Roman"/>
          <w:iCs/>
          <w:sz w:val="24"/>
          <w:szCs w:val="24"/>
          <w:u w:val="single"/>
        </w:rPr>
        <w:t>Children</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w:t>
      </w:r>
      <w:r w:rsidRPr="00DC0525">
        <w:rPr>
          <w:rFonts w:ascii="Times New Roman" w:hAnsi="Times New Roman"/>
          <w:iCs/>
          <w:sz w:val="24"/>
          <w:szCs w:val="24"/>
          <w:u w:val="single"/>
        </w:rPr>
        <w:t>and Youth Services Review</w:t>
      </w:r>
      <w:r w:rsidRPr="00DC0525">
        <w:rPr>
          <w:rFonts w:ascii="Times New Roman" w:hAnsi="Times New Roman"/>
          <w:iCs/>
          <w:sz w:val="24"/>
          <w:szCs w:val="24"/>
        </w:rPr>
        <w:t xml:space="preserve">, </w:t>
      </w:r>
      <w:r w:rsidRPr="00DC0525">
        <w:rPr>
          <w:rFonts w:ascii="Times New Roman" w:hAnsi="Times New Roman"/>
          <w:iCs/>
          <w:sz w:val="24"/>
          <w:szCs w:val="24"/>
          <w:u w:val="single"/>
        </w:rPr>
        <w:t>27</w:t>
      </w:r>
      <w:r w:rsidRPr="00DC0525">
        <w:rPr>
          <w:rFonts w:ascii="Times New Roman" w:hAnsi="Times New Roman"/>
          <w:iCs/>
          <w:sz w:val="24"/>
          <w:szCs w:val="24"/>
        </w:rPr>
        <w:t>, 445-463.</w:t>
      </w:r>
    </w:p>
    <w:p w:rsidR="003F7D9A" w:rsidRDefault="00DC0525" w:rsidP="00DC0525">
      <w:pPr>
        <w:pStyle w:val="NoSpacing"/>
        <w:rPr>
          <w:rFonts w:ascii="Times New Roman" w:hAnsi="Times New Roman"/>
          <w:iCs/>
          <w:sz w:val="24"/>
          <w:szCs w:val="24"/>
          <w:u w:val="single"/>
        </w:rPr>
      </w:pPr>
      <w:proofErr w:type="spellStart"/>
      <w:r w:rsidRPr="00DC0525">
        <w:rPr>
          <w:rFonts w:ascii="Times New Roman" w:hAnsi="Times New Roman"/>
          <w:iCs/>
          <w:sz w:val="24"/>
          <w:szCs w:val="24"/>
        </w:rPr>
        <w:t>Littell</w:t>
      </w:r>
      <w:proofErr w:type="spellEnd"/>
      <w:r w:rsidRPr="00DC0525">
        <w:rPr>
          <w:rFonts w:ascii="Times New Roman" w:hAnsi="Times New Roman"/>
          <w:iCs/>
          <w:sz w:val="24"/>
          <w:szCs w:val="24"/>
        </w:rPr>
        <w:t xml:space="preserve">, J.H. (2006). The case for multisystemic therapy: Evidence or orthodoxy. </w:t>
      </w:r>
      <w:r w:rsidRPr="00DC0525">
        <w:rPr>
          <w:rFonts w:ascii="Times New Roman" w:hAnsi="Times New Roman"/>
          <w:iCs/>
          <w:sz w:val="24"/>
          <w:szCs w:val="24"/>
          <w:u w:val="single"/>
        </w:rPr>
        <w:t xml:space="preserve">Children and </w:t>
      </w:r>
    </w:p>
    <w:p w:rsidR="00DC0525" w:rsidRPr="00DC0525" w:rsidRDefault="00DC0525" w:rsidP="003F7D9A">
      <w:pPr>
        <w:pStyle w:val="NoSpacing"/>
        <w:ind w:firstLine="720"/>
        <w:rPr>
          <w:rFonts w:ascii="Times New Roman" w:hAnsi="Times New Roman"/>
          <w:iCs/>
          <w:sz w:val="24"/>
          <w:szCs w:val="24"/>
        </w:rPr>
      </w:pPr>
      <w:r w:rsidRPr="00DC0525">
        <w:rPr>
          <w:rFonts w:ascii="Times New Roman" w:hAnsi="Times New Roman"/>
          <w:iCs/>
          <w:sz w:val="24"/>
          <w:szCs w:val="24"/>
          <w:u w:val="single"/>
        </w:rPr>
        <w:t>Youth</w:t>
      </w:r>
      <w:r w:rsidR="003F7D9A">
        <w:rPr>
          <w:rFonts w:ascii="Times New Roman" w:hAnsi="Times New Roman"/>
          <w:iCs/>
          <w:sz w:val="24"/>
          <w:szCs w:val="24"/>
        </w:rPr>
        <w:t xml:space="preserve"> </w:t>
      </w:r>
      <w:r w:rsidRPr="00DC0525">
        <w:rPr>
          <w:rFonts w:ascii="Times New Roman" w:hAnsi="Times New Roman"/>
          <w:iCs/>
          <w:sz w:val="24"/>
          <w:szCs w:val="24"/>
          <w:u w:val="single"/>
        </w:rPr>
        <w:t>Services Review</w:t>
      </w:r>
      <w:r w:rsidRPr="00DC0525">
        <w:rPr>
          <w:rFonts w:ascii="Times New Roman" w:hAnsi="Times New Roman"/>
          <w:iCs/>
          <w:sz w:val="24"/>
          <w:szCs w:val="24"/>
        </w:rPr>
        <w:t xml:space="preserve">, </w:t>
      </w:r>
      <w:r w:rsidRPr="00DC0525">
        <w:rPr>
          <w:rFonts w:ascii="Times New Roman" w:hAnsi="Times New Roman"/>
          <w:iCs/>
          <w:sz w:val="24"/>
          <w:szCs w:val="24"/>
          <w:u w:val="single"/>
        </w:rPr>
        <w:t>28</w:t>
      </w:r>
      <w:r w:rsidRPr="00DC0525">
        <w:rPr>
          <w:rFonts w:ascii="Times New Roman" w:hAnsi="Times New Roman"/>
          <w:iCs/>
          <w:sz w:val="24"/>
          <w:szCs w:val="24"/>
        </w:rPr>
        <w:t>, 458-472.</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Littell</w:t>
      </w:r>
      <w:proofErr w:type="spellEnd"/>
      <w:r w:rsidRPr="00DC0525">
        <w:rPr>
          <w:rFonts w:ascii="Times New Roman" w:hAnsi="Times New Roman"/>
          <w:iCs/>
          <w:sz w:val="24"/>
          <w:szCs w:val="24"/>
        </w:rPr>
        <w:t>, J.H., Popa, M. &amp; Forsythe, B. (2005). Multisystemic therapy for social, emotional and</w:t>
      </w:r>
    </w:p>
    <w:p w:rsidR="003F7D9A"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behavioral problems in youth age 10-17. </w:t>
      </w:r>
      <w:r w:rsidRPr="00DC0525">
        <w:rPr>
          <w:rFonts w:ascii="Times New Roman" w:hAnsi="Times New Roman"/>
          <w:iCs/>
          <w:sz w:val="24"/>
          <w:szCs w:val="24"/>
          <w:u w:val="single"/>
        </w:rPr>
        <w:t>Cochrane Library</w:t>
      </w:r>
      <w:r w:rsidRPr="00DC0525">
        <w:rPr>
          <w:rFonts w:ascii="Times New Roman" w:hAnsi="Times New Roman"/>
          <w:iCs/>
          <w:sz w:val="24"/>
          <w:szCs w:val="24"/>
        </w:rPr>
        <w:t xml:space="preserve">, </w:t>
      </w:r>
      <w:r w:rsidRPr="00DC0525">
        <w:rPr>
          <w:rFonts w:ascii="Times New Roman" w:hAnsi="Times New Roman"/>
          <w:iCs/>
          <w:sz w:val="24"/>
          <w:szCs w:val="24"/>
          <w:u w:val="single"/>
        </w:rPr>
        <w:t>Issue 3</w:t>
      </w:r>
      <w:r w:rsidRPr="00DC0525">
        <w:rPr>
          <w:rFonts w:ascii="Times New Roman" w:hAnsi="Times New Roman"/>
          <w:iCs/>
          <w:sz w:val="24"/>
          <w:szCs w:val="24"/>
        </w:rPr>
        <w:t xml:space="preserve">. </w:t>
      </w:r>
      <w:smartTag w:uri="urn:schemas-microsoft-com:office:smarttags" w:element="place">
        <w:smartTag w:uri="urn:schemas-microsoft-com:office:smarttags" w:element="City">
          <w:r w:rsidRPr="00DC0525">
            <w:rPr>
              <w:rFonts w:ascii="Times New Roman" w:hAnsi="Times New Roman"/>
              <w:iCs/>
              <w:sz w:val="24"/>
              <w:szCs w:val="24"/>
            </w:rPr>
            <w:t>Chichester</w:t>
          </w:r>
        </w:smartTag>
        <w:r w:rsidRPr="00DC0525">
          <w:rPr>
            <w:rFonts w:ascii="Times New Roman" w:hAnsi="Times New Roman"/>
            <w:iCs/>
            <w:sz w:val="24"/>
            <w:szCs w:val="24"/>
          </w:rPr>
          <w:t xml:space="preserve">, </w:t>
        </w:r>
        <w:smartTag w:uri="urn:schemas-microsoft-com:office:smarttags" w:element="country-region">
          <w:r w:rsidRPr="00DC0525">
            <w:rPr>
              <w:rFonts w:ascii="Times New Roman" w:hAnsi="Times New Roman"/>
              <w:iCs/>
              <w:sz w:val="24"/>
              <w:szCs w:val="24"/>
            </w:rPr>
            <w:t>UK</w:t>
          </w:r>
        </w:smartTag>
      </w:smartTag>
      <w:r w:rsidRPr="00DC0525">
        <w:rPr>
          <w:rFonts w:ascii="Times New Roman" w:hAnsi="Times New Roman"/>
          <w:iCs/>
          <w:sz w:val="24"/>
          <w:szCs w:val="24"/>
        </w:rPr>
        <w:t xml:space="preserve">: </w:t>
      </w:r>
    </w:p>
    <w:p w:rsidR="00DC0525" w:rsidRPr="00DC0525" w:rsidRDefault="00DC0525" w:rsidP="003F7D9A">
      <w:pPr>
        <w:pStyle w:val="NoSpacing"/>
        <w:ind w:firstLine="720"/>
        <w:rPr>
          <w:rFonts w:ascii="Times New Roman" w:hAnsi="Times New Roman"/>
          <w:iCs/>
          <w:sz w:val="24"/>
          <w:szCs w:val="24"/>
        </w:rPr>
      </w:pPr>
      <w:r w:rsidRPr="00DC0525">
        <w:rPr>
          <w:rFonts w:ascii="Times New Roman" w:hAnsi="Times New Roman"/>
          <w:iCs/>
          <w:sz w:val="24"/>
          <w:szCs w:val="24"/>
        </w:rPr>
        <w:t>John Wiley &amp; Sons.</w:t>
      </w:r>
    </w:p>
    <w:p w:rsidR="003F7D9A"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Mahler, J. (2004).  Teenagers and the antidepressant dilemma.  </w:t>
      </w:r>
      <w:r w:rsidRPr="00DC0525">
        <w:rPr>
          <w:rFonts w:ascii="Times New Roman" w:hAnsi="Times New Roman"/>
          <w:iCs/>
          <w:sz w:val="24"/>
          <w:szCs w:val="24"/>
          <w:u w:val="single"/>
          <w:lang w:val="en-US"/>
        </w:rPr>
        <w:t>New York Times Magazine</w:t>
      </w:r>
      <w:r w:rsidRPr="00DC0525">
        <w:rPr>
          <w:rFonts w:ascii="Times New Roman" w:hAnsi="Times New Roman"/>
          <w:iCs/>
          <w:sz w:val="24"/>
          <w:szCs w:val="24"/>
          <w:lang w:val="en-US"/>
        </w:rPr>
        <w:t>,</w:t>
      </w:r>
    </w:p>
    <w:p w:rsidR="00DC0525" w:rsidRPr="00DC0525" w:rsidRDefault="00DC0525" w:rsidP="003F7D9A">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Nov. 21, p. 58.</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Mazza, J. J. (1997).  School –based suicide prevention program: Are they effective?  </w:t>
      </w:r>
      <w:r w:rsidRPr="00DC0525">
        <w:rPr>
          <w:rFonts w:ascii="Times New Roman" w:hAnsi="Times New Roman"/>
          <w:iCs/>
          <w:sz w:val="24"/>
          <w:szCs w:val="24"/>
          <w:u w:val="single"/>
        </w:rPr>
        <w:t xml:space="preserve">School </w:t>
      </w:r>
      <w:r w:rsidRPr="00DC0525">
        <w:rPr>
          <w:rFonts w:ascii="Times New Roman" w:hAnsi="Times New Roman"/>
          <w:iCs/>
          <w:sz w:val="24"/>
          <w:szCs w:val="24"/>
        </w:rPr>
        <w:tab/>
      </w:r>
      <w:r w:rsidRPr="00DC0525">
        <w:rPr>
          <w:rFonts w:ascii="Times New Roman" w:hAnsi="Times New Roman"/>
          <w:iCs/>
          <w:sz w:val="24"/>
          <w:szCs w:val="24"/>
          <w:u w:val="single"/>
        </w:rPr>
        <w:t>Psychology Review</w:t>
      </w:r>
      <w:r w:rsidRPr="00DC0525">
        <w:rPr>
          <w:rFonts w:ascii="Times New Roman" w:hAnsi="Times New Roman"/>
          <w:iCs/>
          <w:sz w:val="24"/>
          <w:szCs w:val="24"/>
        </w:rPr>
        <w:t xml:space="preserve">, </w:t>
      </w:r>
      <w:r w:rsidRPr="00DC0525">
        <w:rPr>
          <w:rFonts w:ascii="Times New Roman" w:hAnsi="Times New Roman"/>
          <w:iCs/>
          <w:sz w:val="24"/>
          <w:szCs w:val="24"/>
          <w:u w:val="single"/>
        </w:rPr>
        <w:t>26</w:t>
      </w:r>
      <w:r w:rsidRPr="00DC0525">
        <w:rPr>
          <w:rFonts w:ascii="Times New Roman" w:hAnsi="Times New Roman"/>
          <w:iCs/>
          <w:sz w:val="24"/>
          <w:szCs w:val="24"/>
        </w:rPr>
        <w:t>, 382-396.</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McBride, H. E. &amp; Siegel, L. S. (1997).  Learning disabilities and adolescent suicide.  </w:t>
      </w:r>
      <w:r w:rsidRPr="00DC0525">
        <w:rPr>
          <w:rFonts w:ascii="Times New Roman" w:hAnsi="Times New Roman"/>
          <w:iCs/>
          <w:sz w:val="24"/>
          <w:szCs w:val="24"/>
          <w:u w:val="single"/>
        </w:rPr>
        <w:t xml:space="preserve">Journal of </w:t>
      </w:r>
      <w:r w:rsidRPr="00DC0525">
        <w:rPr>
          <w:rFonts w:ascii="Times New Roman" w:hAnsi="Times New Roman"/>
          <w:iCs/>
          <w:sz w:val="24"/>
          <w:szCs w:val="24"/>
        </w:rPr>
        <w:tab/>
      </w:r>
      <w:r w:rsidRPr="00DC0525">
        <w:rPr>
          <w:rFonts w:ascii="Times New Roman" w:hAnsi="Times New Roman"/>
          <w:iCs/>
          <w:sz w:val="24"/>
          <w:szCs w:val="24"/>
          <w:u w:val="single"/>
        </w:rPr>
        <w:t>Learning Disabilities</w:t>
      </w:r>
      <w:r w:rsidRPr="00DC0525">
        <w:rPr>
          <w:rFonts w:ascii="Times New Roman" w:hAnsi="Times New Roman"/>
          <w:iCs/>
          <w:sz w:val="24"/>
          <w:szCs w:val="24"/>
        </w:rPr>
        <w:t xml:space="preserve">, </w:t>
      </w:r>
      <w:r w:rsidRPr="00DC0525">
        <w:rPr>
          <w:rFonts w:ascii="Times New Roman" w:hAnsi="Times New Roman"/>
          <w:iCs/>
          <w:sz w:val="24"/>
          <w:szCs w:val="24"/>
          <w:u w:val="single"/>
        </w:rPr>
        <w:t>30</w:t>
      </w:r>
      <w:r w:rsidRPr="00DC0525">
        <w:rPr>
          <w:rFonts w:ascii="Times New Roman" w:hAnsi="Times New Roman"/>
          <w:iCs/>
          <w:sz w:val="24"/>
          <w:szCs w:val="24"/>
        </w:rPr>
        <w:t>, 652-659.</w:t>
      </w:r>
    </w:p>
    <w:p w:rsidR="00DC0525" w:rsidRPr="00DC0525" w:rsidRDefault="00DC0525" w:rsidP="00DC0525">
      <w:pPr>
        <w:pStyle w:val="NoSpacing"/>
        <w:rPr>
          <w:rFonts w:ascii="Times New Roman" w:hAnsi="Times New Roman"/>
          <w:bCs/>
          <w:iCs/>
          <w:sz w:val="24"/>
          <w:szCs w:val="24"/>
        </w:rPr>
      </w:pPr>
      <w:smartTag w:uri="urn:schemas-microsoft-com:office:smarttags" w:element="place">
        <w:smartTag w:uri="urn:schemas-microsoft-com:office:smarttags" w:element="City">
          <w:r w:rsidRPr="00DC0525">
            <w:rPr>
              <w:rFonts w:ascii="Times New Roman" w:hAnsi="Times New Roman"/>
              <w:bCs/>
              <w:iCs/>
              <w:sz w:val="24"/>
              <w:szCs w:val="24"/>
            </w:rPr>
            <w:t>McCarty</w:t>
          </w:r>
        </w:smartTag>
        <w:r w:rsidRPr="00DC0525">
          <w:rPr>
            <w:rFonts w:ascii="Times New Roman" w:hAnsi="Times New Roman"/>
            <w:bCs/>
            <w:iCs/>
            <w:sz w:val="24"/>
            <w:szCs w:val="24"/>
          </w:rPr>
          <w:t xml:space="preserve">, </w:t>
        </w:r>
        <w:smartTag w:uri="urn:schemas-microsoft-com:office:smarttags" w:element="country-region">
          <w:r w:rsidRPr="00DC0525">
            <w:rPr>
              <w:rFonts w:ascii="Times New Roman" w:hAnsi="Times New Roman"/>
              <w:bCs/>
              <w:iCs/>
              <w:sz w:val="24"/>
              <w:szCs w:val="24"/>
            </w:rPr>
            <w:t>C.A.</w:t>
          </w:r>
        </w:smartTag>
      </w:smartTag>
      <w:r w:rsidRPr="00DC0525">
        <w:rPr>
          <w:rFonts w:ascii="Times New Roman" w:hAnsi="Times New Roman"/>
          <w:bCs/>
          <w:iCs/>
          <w:sz w:val="24"/>
          <w:szCs w:val="24"/>
        </w:rPr>
        <w:t xml:space="preserve"> &amp; Weisz, J.R. (2007). Effects of psychotherapy for depression in children and</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adolescents: When we can (and can’t) learn from meta-analysis and component</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profiling. </w:t>
      </w:r>
      <w:r w:rsidRPr="00DC0525">
        <w:rPr>
          <w:rFonts w:ascii="Times New Roman" w:hAnsi="Times New Roman"/>
          <w:bCs/>
          <w:iCs/>
          <w:sz w:val="24"/>
          <w:szCs w:val="24"/>
          <w:u w:val="single"/>
        </w:rPr>
        <w:t xml:space="preserve">Journal of </w:t>
      </w:r>
      <w:smartTag w:uri="urn:schemas-microsoft-com:office:smarttags" w:element="place">
        <w:smartTag w:uri="urn:schemas-microsoft-com:office:smarttags" w:element="PlaceName">
          <w:r w:rsidRPr="00DC0525">
            <w:rPr>
              <w:rFonts w:ascii="Times New Roman" w:hAnsi="Times New Roman"/>
              <w:bCs/>
              <w:iCs/>
              <w:sz w:val="24"/>
              <w:szCs w:val="24"/>
              <w:u w:val="single"/>
            </w:rPr>
            <w:t>American</w:t>
          </w:r>
        </w:smartTag>
        <w:r w:rsidRPr="00DC0525">
          <w:rPr>
            <w:rFonts w:ascii="Times New Roman" w:hAnsi="Times New Roman"/>
            <w:bCs/>
            <w:iCs/>
            <w:sz w:val="24"/>
            <w:szCs w:val="24"/>
            <w:u w:val="single"/>
          </w:rPr>
          <w:t xml:space="preserve"> </w:t>
        </w:r>
        <w:smartTag w:uri="urn:schemas-microsoft-com:office:smarttags" w:element="PlaceType">
          <w:r w:rsidRPr="00DC0525">
            <w:rPr>
              <w:rFonts w:ascii="Times New Roman" w:hAnsi="Times New Roman"/>
              <w:bCs/>
              <w:iCs/>
              <w:sz w:val="24"/>
              <w:szCs w:val="24"/>
              <w:u w:val="single"/>
            </w:rPr>
            <w:t>Academy</w:t>
          </w:r>
        </w:smartTag>
      </w:smartTag>
      <w:r w:rsidRPr="00DC0525">
        <w:rPr>
          <w:rFonts w:ascii="Times New Roman" w:hAnsi="Times New Roman"/>
          <w:bCs/>
          <w:iCs/>
          <w:sz w:val="24"/>
          <w:szCs w:val="24"/>
          <w:u w:val="single"/>
        </w:rPr>
        <w:t xml:space="preserve"> of Child and Adolescent Psychiatry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46</w:t>
      </w:r>
      <w:r w:rsidRPr="00DC0525">
        <w:rPr>
          <w:rFonts w:ascii="Times New Roman" w:hAnsi="Times New Roman"/>
          <w:bCs/>
          <w:iCs/>
          <w:sz w:val="24"/>
          <w:szCs w:val="24"/>
        </w:rPr>
        <w:t xml:space="preserve">, </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879-886.</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McClure, E. B., </w:t>
      </w:r>
      <w:proofErr w:type="spellStart"/>
      <w:r w:rsidRPr="00DC0525">
        <w:rPr>
          <w:rFonts w:ascii="Times New Roman" w:hAnsi="Times New Roman"/>
          <w:iCs/>
          <w:sz w:val="24"/>
          <w:szCs w:val="24"/>
        </w:rPr>
        <w:t>Kubiszn</w:t>
      </w:r>
      <w:proofErr w:type="spellEnd"/>
      <w:r w:rsidRPr="00DC0525">
        <w:rPr>
          <w:rFonts w:ascii="Times New Roman" w:hAnsi="Times New Roman"/>
          <w:iCs/>
          <w:sz w:val="24"/>
          <w:szCs w:val="24"/>
        </w:rPr>
        <w:t xml:space="preserve">, T. &amp; </w:t>
      </w:r>
      <w:proofErr w:type="spellStart"/>
      <w:r w:rsidRPr="00DC0525">
        <w:rPr>
          <w:rFonts w:ascii="Times New Roman" w:hAnsi="Times New Roman"/>
          <w:iCs/>
          <w:sz w:val="24"/>
          <w:szCs w:val="24"/>
        </w:rPr>
        <w:t>Kaslow</w:t>
      </w:r>
      <w:proofErr w:type="spellEnd"/>
      <w:r w:rsidRPr="00DC0525">
        <w:rPr>
          <w:rFonts w:ascii="Times New Roman" w:hAnsi="Times New Roman"/>
          <w:iCs/>
          <w:sz w:val="24"/>
          <w:szCs w:val="24"/>
        </w:rPr>
        <w:t xml:space="preserve">, N. J. (2002).  Advances in the diagnosis and treatment of </w:t>
      </w:r>
      <w:r w:rsidRPr="00DC0525">
        <w:rPr>
          <w:rFonts w:ascii="Times New Roman" w:hAnsi="Times New Roman"/>
          <w:iCs/>
          <w:sz w:val="24"/>
          <w:szCs w:val="24"/>
        </w:rPr>
        <w:tab/>
        <w:t xml:space="preserve">childhood mood disorders.  </w:t>
      </w:r>
      <w:r w:rsidRPr="00DC0525">
        <w:rPr>
          <w:rFonts w:ascii="Times New Roman" w:hAnsi="Times New Roman"/>
          <w:iCs/>
          <w:sz w:val="24"/>
          <w:szCs w:val="24"/>
          <w:u w:val="single"/>
        </w:rPr>
        <w:t>Professional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33</w:t>
      </w:r>
      <w:r w:rsidRPr="00DC0525">
        <w:rPr>
          <w:rFonts w:ascii="Times New Roman" w:hAnsi="Times New Roman"/>
          <w:iCs/>
          <w:sz w:val="24"/>
          <w:szCs w:val="24"/>
        </w:rPr>
        <w:t>, 125-134.</w:t>
      </w:r>
    </w:p>
    <w:p w:rsidR="00DC0525" w:rsidRPr="00DC0525" w:rsidRDefault="00DC0525" w:rsidP="003F7D9A">
      <w:pPr>
        <w:pStyle w:val="NoSpacing"/>
        <w:ind w:right="-563"/>
        <w:rPr>
          <w:rFonts w:ascii="Times New Roman" w:hAnsi="Times New Roman"/>
          <w:iCs/>
          <w:sz w:val="24"/>
          <w:szCs w:val="24"/>
        </w:rPr>
      </w:pPr>
      <w:r w:rsidRPr="00DC0525">
        <w:rPr>
          <w:rFonts w:ascii="Times New Roman" w:hAnsi="Times New Roman"/>
          <w:iCs/>
          <w:sz w:val="24"/>
          <w:szCs w:val="24"/>
        </w:rPr>
        <w:lastRenderedPageBreak/>
        <w:t xml:space="preserve">McDaniel, J. S., Purcell, D. &amp; </w:t>
      </w:r>
      <w:proofErr w:type="spellStart"/>
      <w:r w:rsidRPr="00DC0525">
        <w:rPr>
          <w:rFonts w:ascii="Times New Roman" w:hAnsi="Times New Roman"/>
          <w:iCs/>
          <w:sz w:val="24"/>
          <w:szCs w:val="24"/>
        </w:rPr>
        <w:t>Augelli</w:t>
      </w:r>
      <w:proofErr w:type="spellEnd"/>
      <w:r w:rsidRPr="00DC0525">
        <w:rPr>
          <w:rFonts w:ascii="Times New Roman" w:hAnsi="Times New Roman"/>
          <w:iCs/>
          <w:sz w:val="24"/>
          <w:szCs w:val="24"/>
        </w:rPr>
        <w:t xml:space="preserve">, A. R. (2001).  The relationship between sexual orientation </w:t>
      </w:r>
      <w:r w:rsidRPr="00DC0525">
        <w:rPr>
          <w:rFonts w:ascii="Times New Roman" w:hAnsi="Times New Roman"/>
          <w:iCs/>
          <w:sz w:val="24"/>
          <w:szCs w:val="24"/>
        </w:rPr>
        <w:tab/>
        <w:t xml:space="preserve">and risk for suicide research findings and future directions for research and prevention.  </w:t>
      </w:r>
      <w:r w:rsidRPr="00DC0525">
        <w:rPr>
          <w:rFonts w:ascii="Times New Roman" w:hAnsi="Times New Roman"/>
          <w:iCs/>
          <w:sz w:val="24"/>
          <w:szCs w:val="24"/>
        </w:rPr>
        <w:tab/>
      </w:r>
      <w:r w:rsidRPr="00DC0525">
        <w:rPr>
          <w:rFonts w:ascii="Times New Roman" w:hAnsi="Times New Roman"/>
          <w:iCs/>
          <w:sz w:val="24"/>
          <w:szCs w:val="24"/>
          <w:u w:val="single"/>
        </w:rPr>
        <w:t>Suicide Life-Threatening Behavior</w:t>
      </w:r>
      <w:r w:rsidRPr="00DC0525">
        <w:rPr>
          <w:rFonts w:ascii="Times New Roman" w:hAnsi="Times New Roman"/>
          <w:iCs/>
          <w:sz w:val="24"/>
          <w:szCs w:val="24"/>
        </w:rPr>
        <w:t xml:space="preserve">, </w:t>
      </w:r>
      <w:r w:rsidRPr="00DC0525">
        <w:rPr>
          <w:rFonts w:ascii="Times New Roman" w:hAnsi="Times New Roman"/>
          <w:iCs/>
          <w:sz w:val="24"/>
          <w:szCs w:val="24"/>
          <w:u w:val="single"/>
        </w:rPr>
        <w:t>31</w:t>
      </w:r>
      <w:r w:rsidRPr="00DC0525">
        <w:rPr>
          <w:rFonts w:ascii="Times New Roman" w:hAnsi="Times New Roman"/>
          <w:iCs/>
          <w:sz w:val="24"/>
          <w:szCs w:val="24"/>
        </w:rPr>
        <w:t>, 84-105.</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McIntosh, J. L. (2000).  Epidemiology of adolescent suicide in the </w:t>
      </w:r>
      <w:smartTag w:uri="urn:schemas-microsoft-com:office:smarttags" w:element="country-region">
        <w:smartTag w:uri="urn:schemas-microsoft-com:office:smarttags" w:element="place">
          <w:r w:rsidRPr="00DC0525">
            <w:rPr>
              <w:rFonts w:ascii="Times New Roman" w:hAnsi="Times New Roman"/>
              <w:iCs/>
              <w:sz w:val="24"/>
              <w:szCs w:val="24"/>
            </w:rPr>
            <w:t>United States</w:t>
          </w:r>
        </w:smartTag>
      </w:smartTag>
      <w:r w:rsidRPr="00DC0525">
        <w:rPr>
          <w:rFonts w:ascii="Times New Roman" w:hAnsi="Times New Roman"/>
          <w:iCs/>
          <w:sz w:val="24"/>
          <w:szCs w:val="24"/>
        </w:rPr>
        <w:t xml:space="preserve">.  In R. W. Maris, </w:t>
      </w:r>
      <w:r w:rsidRPr="00DC0525">
        <w:rPr>
          <w:rFonts w:ascii="Times New Roman" w:hAnsi="Times New Roman"/>
          <w:iCs/>
          <w:sz w:val="24"/>
          <w:szCs w:val="24"/>
        </w:rPr>
        <w:tab/>
        <w:t xml:space="preserve">S. S. </w:t>
      </w:r>
      <w:proofErr w:type="spellStart"/>
      <w:r w:rsidRPr="00DC0525">
        <w:rPr>
          <w:rFonts w:ascii="Times New Roman" w:hAnsi="Times New Roman"/>
          <w:iCs/>
          <w:sz w:val="24"/>
          <w:szCs w:val="24"/>
        </w:rPr>
        <w:t>Canetto</w:t>
      </w:r>
      <w:proofErr w:type="spellEnd"/>
      <w:r w:rsidRPr="00DC0525">
        <w:rPr>
          <w:rFonts w:ascii="Times New Roman" w:hAnsi="Times New Roman"/>
          <w:iCs/>
          <w:sz w:val="24"/>
          <w:szCs w:val="24"/>
        </w:rPr>
        <w:t xml:space="preserve">, J. L., McIntosh, &amp; M. M. Silverman (Eds.).  </w:t>
      </w:r>
      <w:r w:rsidRPr="00DC0525">
        <w:rPr>
          <w:rFonts w:ascii="Times New Roman" w:hAnsi="Times New Roman"/>
          <w:iCs/>
          <w:sz w:val="24"/>
          <w:szCs w:val="24"/>
          <w:u w:val="single"/>
        </w:rPr>
        <w:t>Review of suicidology</w:t>
      </w:r>
      <w:r w:rsidRPr="00DC0525">
        <w:rPr>
          <w:rFonts w:ascii="Times New Roman" w:hAnsi="Times New Roman"/>
          <w:iCs/>
          <w:sz w:val="24"/>
          <w:szCs w:val="24"/>
        </w:rPr>
        <w:t xml:space="preserve">, </w:t>
      </w:r>
      <w:smartTag w:uri="urn:schemas-microsoft-com:office:smarttags" w:element="place">
        <w:smartTag w:uri="urn:schemas-microsoft-com:office:smarttags" w:element="City">
          <w:r w:rsidRPr="00DC0525">
            <w:rPr>
              <w:rFonts w:ascii="Times New Roman" w:hAnsi="Times New Roman"/>
              <w:iCs/>
              <w:sz w:val="24"/>
              <w:szCs w:val="24"/>
            </w:rPr>
            <w:t xml:space="preserve">New </w:t>
          </w:r>
          <w:r w:rsidRPr="00DC0525">
            <w:rPr>
              <w:rFonts w:ascii="Times New Roman" w:hAnsi="Times New Roman"/>
              <w:iCs/>
              <w:sz w:val="24"/>
              <w:szCs w:val="24"/>
            </w:rPr>
            <w:tab/>
            <w:t>York</w:t>
          </w:r>
        </w:smartTag>
        <w:r w:rsidRPr="00DC0525">
          <w:rPr>
            <w:rFonts w:ascii="Times New Roman" w:hAnsi="Times New Roman"/>
            <w:iCs/>
            <w:sz w:val="24"/>
            <w:szCs w:val="24"/>
          </w:rPr>
          <w:t xml:space="preserve">, </w:t>
        </w:r>
        <w:smartTag w:uri="urn:schemas-microsoft-com:office:smarttags" w:element="State">
          <w:r w:rsidRPr="00DC0525">
            <w:rPr>
              <w:rFonts w:ascii="Times New Roman" w:hAnsi="Times New Roman"/>
              <w:iCs/>
              <w:sz w:val="24"/>
              <w:szCs w:val="24"/>
            </w:rPr>
            <w:t>NY</w:t>
          </w:r>
        </w:smartTag>
      </w:smartTag>
      <w:r w:rsidRPr="00DC0525">
        <w:rPr>
          <w:rFonts w:ascii="Times New Roman" w:hAnsi="Times New Roman"/>
          <w:iCs/>
          <w:sz w:val="24"/>
          <w:szCs w:val="24"/>
        </w:rPr>
        <w:t>: Guilford Press (pp. 3-33).</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McKnight, P.E. &amp; </w:t>
      </w:r>
      <w:proofErr w:type="spellStart"/>
      <w:r w:rsidRPr="00DC0525">
        <w:rPr>
          <w:rFonts w:ascii="Times New Roman" w:hAnsi="Times New Roman"/>
          <w:bCs/>
          <w:iCs/>
          <w:sz w:val="24"/>
          <w:szCs w:val="24"/>
        </w:rPr>
        <w:t>Kashdan</w:t>
      </w:r>
      <w:proofErr w:type="spellEnd"/>
      <w:r w:rsidRPr="00DC0525">
        <w:rPr>
          <w:rFonts w:ascii="Times New Roman" w:hAnsi="Times New Roman"/>
          <w:bCs/>
          <w:iCs/>
          <w:sz w:val="24"/>
          <w:szCs w:val="24"/>
        </w:rPr>
        <w:t>, T.B. (2009). The importance of functional impairment to mental</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health outcomes: A case for reassessing our goals in depression treatment research.</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r>
      <w:r w:rsidRPr="00DC0525">
        <w:rPr>
          <w:rFonts w:ascii="Times New Roman" w:hAnsi="Times New Roman"/>
          <w:bCs/>
          <w:iCs/>
          <w:sz w:val="24"/>
          <w:szCs w:val="24"/>
          <w:u w:val="single"/>
        </w:rPr>
        <w:t xml:space="preserve"> Clinical Psychology Review</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29,</w:t>
      </w:r>
      <w:r w:rsidRPr="00DC0525">
        <w:rPr>
          <w:rFonts w:ascii="Times New Roman" w:hAnsi="Times New Roman"/>
          <w:bCs/>
          <w:iCs/>
          <w:sz w:val="24"/>
          <w:szCs w:val="24"/>
        </w:rPr>
        <w:t xml:space="preserve"> 243-259.</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Meichenbaum, D. (1997).  </w:t>
      </w:r>
      <w:r w:rsidRPr="00DC0525">
        <w:rPr>
          <w:rFonts w:ascii="Times New Roman" w:hAnsi="Times New Roman"/>
          <w:iCs/>
          <w:sz w:val="24"/>
          <w:szCs w:val="24"/>
          <w:u w:val="single"/>
        </w:rPr>
        <w:t>Treating adults with PTSD</w:t>
      </w:r>
      <w:r w:rsidRPr="00DC0525">
        <w:rPr>
          <w:rFonts w:ascii="Times New Roman" w:hAnsi="Times New Roman"/>
          <w:iCs/>
          <w:sz w:val="24"/>
          <w:szCs w:val="24"/>
        </w:rPr>
        <w:t xml:space="preserve">.  </w:t>
      </w:r>
      <w:smartTag w:uri="urn:schemas-microsoft-com:office:smarttags" w:element="place">
        <w:smartTag w:uri="urn:schemas-microsoft-com:office:smarttags" w:element="City">
          <w:r w:rsidRPr="00DC0525">
            <w:rPr>
              <w:rFonts w:ascii="Times New Roman" w:hAnsi="Times New Roman"/>
              <w:iCs/>
              <w:sz w:val="24"/>
              <w:szCs w:val="24"/>
            </w:rPr>
            <w:t>Waterloo</w:t>
          </w:r>
        </w:smartTag>
        <w:r w:rsidRPr="00DC0525">
          <w:rPr>
            <w:rFonts w:ascii="Times New Roman" w:hAnsi="Times New Roman"/>
            <w:iCs/>
            <w:sz w:val="24"/>
            <w:szCs w:val="24"/>
          </w:rPr>
          <w:t xml:space="preserve">, </w:t>
        </w:r>
        <w:smartTag w:uri="urn:schemas-microsoft-com:office:smarttags" w:element="State">
          <w:r w:rsidRPr="00DC0525">
            <w:rPr>
              <w:rFonts w:ascii="Times New Roman" w:hAnsi="Times New Roman"/>
              <w:iCs/>
              <w:sz w:val="24"/>
              <w:szCs w:val="24"/>
            </w:rPr>
            <w:t>ON</w:t>
          </w:r>
        </w:smartTag>
      </w:smartTag>
      <w:r w:rsidRPr="00DC0525">
        <w:rPr>
          <w:rFonts w:ascii="Times New Roman" w:hAnsi="Times New Roman"/>
          <w:iCs/>
          <w:sz w:val="24"/>
          <w:szCs w:val="24"/>
        </w:rPr>
        <w:t>: Institute Press.</w:t>
      </w:r>
    </w:p>
    <w:p w:rsidR="003F7D9A"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Meichenbaum, D. (2002).  </w:t>
      </w:r>
      <w:r w:rsidRPr="00DC0525">
        <w:rPr>
          <w:rFonts w:ascii="Times New Roman" w:hAnsi="Times New Roman"/>
          <w:iCs/>
          <w:sz w:val="24"/>
          <w:szCs w:val="24"/>
          <w:u w:val="single"/>
          <w:lang w:val="en-US"/>
        </w:rPr>
        <w:t>Treating individuals with anger-control problems and aggressive</w:t>
      </w:r>
    </w:p>
    <w:p w:rsidR="00DC0525" w:rsidRPr="00DC0525" w:rsidRDefault="00DC0525" w:rsidP="003F7D9A">
      <w:pPr>
        <w:pStyle w:val="NoSpacing"/>
        <w:ind w:firstLine="720"/>
        <w:rPr>
          <w:rFonts w:ascii="Times New Roman" w:hAnsi="Times New Roman"/>
          <w:iCs/>
          <w:sz w:val="24"/>
          <w:szCs w:val="24"/>
          <w:lang w:val="en-US"/>
        </w:rPr>
      </w:pPr>
      <w:r w:rsidRPr="00DC0525">
        <w:rPr>
          <w:rFonts w:ascii="Times New Roman" w:hAnsi="Times New Roman"/>
          <w:iCs/>
          <w:sz w:val="24"/>
          <w:szCs w:val="24"/>
          <w:u w:val="single"/>
          <w:lang w:val="en-US"/>
        </w:rPr>
        <w:t xml:space="preserve"> behaviors</w:t>
      </w:r>
      <w:r w:rsidRPr="00DC0525">
        <w:rPr>
          <w:rFonts w:ascii="Times New Roman" w:hAnsi="Times New Roman"/>
          <w:iCs/>
          <w:sz w:val="24"/>
          <w:szCs w:val="24"/>
          <w:lang w:val="en-US"/>
        </w:rPr>
        <w:t xml:space="preserve">.  </w:t>
      </w:r>
      <w:smartTag w:uri="urn:schemas-microsoft-com:office:smarttags" w:element="place">
        <w:smartTag w:uri="urn:schemas-microsoft-com:office:smarttags" w:element="City">
          <w:r w:rsidRPr="00DC0525">
            <w:rPr>
              <w:rFonts w:ascii="Times New Roman" w:hAnsi="Times New Roman"/>
              <w:iCs/>
              <w:sz w:val="24"/>
              <w:szCs w:val="24"/>
              <w:lang w:val="en-US"/>
            </w:rPr>
            <w:t>Clearwater</w:t>
          </w:r>
        </w:smartTag>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FL</w:t>
          </w:r>
        </w:smartTag>
      </w:smartTag>
      <w:r w:rsidRPr="00DC0525">
        <w:rPr>
          <w:rFonts w:ascii="Times New Roman" w:hAnsi="Times New Roman"/>
          <w:iCs/>
          <w:sz w:val="24"/>
          <w:szCs w:val="24"/>
          <w:lang w:val="en-US"/>
        </w:rPr>
        <w:t>: Institute Press.</w:t>
      </w:r>
    </w:p>
    <w:p w:rsidR="003F7D9A"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Meichenbaum, D. (2005).  35 years of working with suicidal patients: Lessons learned. </w:t>
      </w:r>
    </w:p>
    <w:p w:rsidR="00DC0525" w:rsidRPr="00DC0525" w:rsidRDefault="00DC0525" w:rsidP="003F7D9A">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Canadian Psychologist</w:t>
      </w:r>
      <w:r w:rsidRPr="00DC0525">
        <w:rPr>
          <w:rFonts w:ascii="Times New Roman" w:hAnsi="Times New Roman"/>
          <w:iCs/>
          <w:sz w:val="24"/>
          <w:szCs w:val="24"/>
          <w:lang w:val="en-US"/>
        </w:rPr>
        <w:t>, 46, 64-72.</w:t>
      </w:r>
    </w:p>
    <w:p w:rsidR="003F7D9A"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Meichenbaum, D. (2006).  Trauma and suicide.  In T. Ellis (Ed.), </w:t>
      </w:r>
      <w:r w:rsidRPr="00DC0525">
        <w:rPr>
          <w:rFonts w:ascii="Times New Roman" w:hAnsi="Times New Roman"/>
          <w:iCs/>
          <w:sz w:val="24"/>
          <w:szCs w:val="24"/>
          <w:u w:val="single"/>
          <w:lang w:val="en-US"/>
        </w:rPr>
        <w:t xml:space="preserve">Cognition and suicide: </w:t>
      </w:r>
      <w:r w:rsidRPr="00DC0525">
        <w:rPr>
          <w:rFonts w:ascii="Times New Roman" w:hAnsi="Times New Roman"/>
          <w:iCs/>
          <w:sz w:val="24"/>
          <w:szCs w:val="24"/>
          <w:lang w:val="en-US"/>
        </w:rPr>
        <w:t>pp. 333-</w:t>
      </w:r>
    </w:p>
    <w:p w:rsidR="00DC0525" w:rsidRPr="00DC0525" w:rsidRDefault="00DC0525" w:rsidP="003F7D9A">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354. </w:t>
      </w:r>
      <w:smartTag w:uri="urn:schemas-microsoft-com:office:smarttags" w:element="place">
        <w:smartTag w:uri="urn:schemas-microsoft-com:office:smarttags" w:element="City">
          <w:r w:rsidRPr="00DC0525">
            <w:rPr>
              <w:rFonts w:ascii="Times New Roman" w:hAnsi="Times New Roman"/>
              <w:iCs/>
              <w:sz w:val="24"/>
              <w:szCs w:val="24"/>
              <w:lang w:val="en-US"/>
            </w:rPr>
            <w:t>Washington</w:t>
          </w:r>
        </w:smartTag>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DC</w:t>
          </w:r>
        </w:smartTag>
      </w:smartTag>
      <w:r w:rsidRPr="00DC0525">
        <w:rPr>
          <w:rFonts w:ascii="Times New Roman" w:hAnsi="Times New Roman"/>
          <w:iCs/>
          <w:sz w:val="24"/>
          <w:szCs w:val="24"/>
          <w:lang w:val="en-US"/>
        </w:rPr>
        <w:t>: American Psychological Association.</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Meichenbaum, D. (2006a). Resilience and posttraumatic growth: A constructive narrative</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perspective. In L. Calhoun &amp; R. Tedeschi (eds.), </w:t>
      </w:r>
      <w:r w:rsidRPr="00DC0525">
        <w:rPr>
          <w:rFonts w:ascii="Times New Roman" w:hAnsi="Times New Roman"/>
          <w:bCs/>
          <w:iCs/>
          <w:sz w:val="24"/>
          <w:szCs w:val="24"/>
          <w:u w:val="single"/>
        </w:rPr>
        <w:t>Handbook of posttraumatic growth</w:t>
      </w:r>
      <w:r w:rsidRPr="00DC0525">
        <w:rPr>
          <w:rFonts w:ascii="Times New Roman" w:hAnsi="Times New Roman"/>
          <w:bCs/>
          <w:iCs/>
          <w:sz w:val="24"/>
          <w:szCs w:val="24"/>
        </w:rPr>
        <w:t>:</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Research and practice</w:t>
      </w:r>
      <w:r w:rsidRPr="00DC0525">
        <w:rPr>
          <w:rFonts w:ascii="Times New Roman" w:hAnsi="Times New Roman"/>
          <w:bCs/>
          <w:iCs/>
          <w:sz w:val="24"/>
          <w:szCs w:val="24"/>
        </w:rPr>
        <w:t xml:space="preserve">. </w:t>
      </w:r>
      <w:proofErr w:type="spellStart"/>
      <w:smartTag w:uri="urn:schemas-microsoft-com:office:smarttags" w:element="place">
        <w:smartTag w:uri="urn:schemas-microsoft-com:office:smarttags" w:element="City">
          <w:r w:rsidRPr="00DC0525">
            <w:rPr>
              <w:rFonts w:ascii="Times New Roman" w:hAnsi="Times New Roman"/>
              <w:bCs/>
              <w:iCs/>
              <w:sz w:val="24"/>
              <w:szCs w:val="24"/>
            </w:rPr>
            <w:t>Mahweh</w:t>
          </w:r>
        </w:smartTag>
        <w:proofErr w:type="spellEnd"/>
        <w:r w:rsidRPr="00DC0525">
          <w:rPr>
            <w:rFonts w:ascii="Times New Roman" w:hAnsi="Times New Roman"/>
            <w:bCs/>
            <w:iCs/>
            <w:sz w:val="24"/>
            <w:szCs w:val="24"/>
          </w:rPr>
          <w:t xml:space="preserve">, </w:t>
        </w:r>
        <w:smartTag w:uri="urn:schemas-microsoft-com:office:smarttags" w:element="State">
          <w:r w:rsidRPr="00DC0525">
            <w:rPr>
              <w:rFonts w:ascii="Times New Roman" w:hAnsi="Times New Roman"/>
              <w:bCs/>
              <w:iCs/>
              <w:sz w:val="24"/>
              <w:szCs w:val="24"/>
            </w:rPr>
            <w:t>NJ</w:t>
          </w:r>
        </w:smartTag>
      </w:smartTag>
      <w:r w:rsidRPr="00DC0525">
        <w:rPr>
          <w:rFonts w:ascii="Times New Roman" w:hAnsi="Times New Roman"/>
          <w:bCs/>
          <w:iCs/>
          <w:sz w:val="24"/>
          <w:szCs w:val="24"/>
        </w:rPr>
        <w:t>: Erlbaum Associates.</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Meichenbaum, D. (2008). Bolstering resilience: Benefiting from lessons learned. In D. Brom, P.</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proofErr w:type="spellStart"/>
      <w:r w:rsidRPr="00DC0525">
        <w:rPr>
          <w:rFonts w:ascii="Times New Roman" w:hAnsi="Times New Roman"/>
          <w:bCs/>
          <w:iCs/>
          <w:sz w:val="24"/>
          <w:szCs w:val="24"/>
        </w:rPr>
        <w:t>Horenczyk</w:t>
      </w:r>
      <w:proofErr w:type="spellEnd"/>
      <w:r w:rsidRPr="00DC0525">
        <w:rPr>
          <w:rFonts w:ascii="Times New Roman" w:hAnsi="Times New Roman"/>
          <w:bCs/>
          <w:iCs/>
          <w:sz w:val="24"/>
          <w:szCs w:val="24"/>
        </w:rPr>
        <w:t xml:space="preserve"> &amp; E. Ford. </w:t>
      </w:r>
      <w:r w:rsidRPr="00DC0525">
        <w:rPr>
          <w:rFonts w:ascii="Times New Roman" w:hAnsi="Times New Roman"/>
          <w:bCs/>
          <w:iCs/>
          <w:sz w:val="24"/>
          <w:szCs w:val="24"/>
          <w:u w:val="single"/>
        </w:rPr>
        <w:t>Treating traumatized children: Risk, resilience and recovery</w:t>
      </w:r>
      <w:r w:rsidRPr="00DC0525">
        <w:rPr>
          <w:rFonts w:ascii="Times New Roman" w:hAnsi="Times New Roman"/>
          <w:bCs/>
          <w:iCs/>
          <w:sz w:val="24"/>
          <w:szCs w:val="24"/>
        </w:rPr>
        <w:t>. New</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smartTag w:uri="urn:schemas-microsoft-com:office:smarttags" w:element="City">
        <w:smartTag w:uri="urn:schemas-microsoft-com:office:smarttags" w:element="place">
          <w:r w:rsidRPr="00DC0525">
            <w:rPr>
              <w:rFonts w:ascii="Times New Roman" w:hAnsi="Times New Roman"/>
              <w:bCs/>
              <w:iCs/>
              <w:sz w:val="24"/>
              <w:szCs w:val="24"/>
            </w:rPr>
            <w:t>York</w:t>
          </w:r>
        </w:smartTag>
      </w:smartTag>
      <w:r w:rsidRPr="00DC0525">
        <w:rPr>
          <w:rFonts w:ascii="Times New Roman" w:hAnsi="Times New Roman"/>
          <w:bCs/>
          <w:iCs/>
          <w:sz w:val="24"/>
          <w:szCs w:val="24"/>
        </w:rPr>
        <w:t>: Routledge.</w:t>
      </w: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t>Merkin</w:t>
      </w:r>
      <w:proofErr w:type="spellEnd"/>
      <w:r w:rsidRPr="00DC0525">
        <w:rPr>
          <w:rFonts w:ascii="Times New Roman" w:hAnsi="Times New Roman"/>
          <w:bCs/>
          <w:iCs/>
          <w:sz w:val="24"/>
          <w:szCs w:val="24"/>
        </w:rPr>
        <w:t xml:space="preserve">, D. (2009). A long journey in the dark: My life with chronic depression. </w:t>
      </w:r>
      <w:r w:rsidRPr="00DC0525">
        <w:rPr>
          <w:rFonts w:ascii="Times New Roman" w:hAnsi="Times New Roman"/>
          <w:bCs/>
          <w:iCs/>
          <w:sz w:val="24"/>
          <w:szCs w:val="24"/>
          <w:u w:val="single"/>
        </w:rPr>
        <w:t xml:space="preserve">The </w:t>
      </w:r>
      <w:smartTag w:uri="urn:schemas-microsoft-com:office:smarttags" w:element="State">
        <w:smartTag w:uri="urn:schemas-microsoft-com:office:smarttags" w:element="place">
          <w:r w:rsidRPr="00DC0525">
            <w:rPr>
              <w:rFonts w:ascii="Times New Roman" w:hAnsi="Times New Roman"/>
              <w:bCs/>
              <w:iCs/>
              <w:sz w:val="24"/>
              <w:szCs w:val="24"/>
              <w:u w:val="single"/>
            </w:rPr>
            <w:t>New York</w:t>
          </w:r>
        </w:smartTag>
      </w:smartTag>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r>
      <w:r w:rsidRPr="00DC0525">
        <w:rPr>
          <w:rFonts w:ascii="Times New Roman" w:hAnsi="Times New Roman"/>
          <w:bCs/>
          <w:iCs/>
          <w:sz w:val="24"/>
          <w:szCs w:val="24"/>
          <w:u w:val="single"/>
        </w:rPr>
        <w:t>Times Magazine</w:t>
      </w:r>
      <w:r w:rsidRPr="00DC0525">
        <w:rPr>
          <w:rFonts w:ascii="Times New Roman" w:hAnsi="Times New Roman"/>
          <w:bCs/>
          <w:iCs/>
          <w:sz w:val="24"/>
          <w:szCs w:val="24"/>
        </w:rPr>
        <w:t>. May 10, 30-37.</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Merry, S.N., &amp; Spence, S.H. (2007). Attempting to prevent depression in youth: A systematic</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review of the evidence. </w:t>
      </w:r>
      <w:r w:rsidRPr="00DC0525">
        <w:rPr>
          <w:rFonts w:ascii="Times New Roman" w:hAnsi="Times New Roman"/>
          <w:bCs/>
          <w:iCs/>
          <w:sz w:val="24"/>
          <w:szCs w:val="24"/>
          <w:u w:val="single"/>
        </w:rPr>
        <w:t>Early Intervention in Psychiatry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1</w:t>
      </w:r>
      <w:r w:rsidRPr="00DC0525">
        <w:rPr>
          <w:rFonts w:ascii="Times New Roman" w:hAnsi="Times New Roman"/>
          <w:bCs/>
          <w:iCs/>
          <w:sz w:val="24"/>
          <w:szCs w:val="24"/>
        </w:rPr>
        <w:t>, 128-137.</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Meyer, G.J., Finn, S.E., </w:t>
      </w:r>
      <w:proofErr w:type="spellStart"/>
      <w:r w:rsidRPr="00DC0525">
        <w:rPr>
          <w:rFonts w:ascii="Times New Roman" w:hAnsi="Times New Roman"/>
          <w:iCs/>
          <w:sz w:val="24"/>
          <w:szCs w:val="24"/>
          <w:lang w:val="en-US"/>
        </w:rPr>
        <w:t>Eyde</w:t>
      </w:r>
      <w:proofErr w:type="spellEnd"/>
      <w:r w:rsidRPr="00DC0525">
        <w:rPr>
          <w:rFonts w:ascii="Times New Roman" w:hAnsi="Times New Roman"/>
          <w:iCs/>
          <w:sz w:val="24"/>
          <w:szCs w:val="24"/>
          <w:lang w:val="en-US"/>
        </w:rPr>
        <w:t>, L.D. et al. (2001). Psychological testing and psychological</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assessment: A review of evidence and issues. </w:t>
      </w:r>
      <w:r w:rsidRPr="00DC0525">
        <w:rPr>
          <w:rFonts w:ascii="Times New Roman" w:hAnsi="Times New Roman"/>
          <w:iCs/>
          <w:sz w:val="24"/>
          <w:szCs w:val="24"/>
          <w:u w:val="single"/>
          <w:lang w:val="en-US"/>
        </w:rPr>
        <w:t>American Psychologist</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56</w:t>
      </w:r>
      <w:r w:rsidRPr="00DC0525">
        <w:rPr>
          <w:rFonts w:ascii="Times New Roman" w:hAnsi="Times New Roman"/>
          <w:iCs/>
          <w:sz w:val="24"/>
          <w:szCs w:val="24"/>
          <w:lang w:val="en-US"/>
        </w:rPr>
        <w:t>, 128-165.</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Michael, K. D. &amp; </w:t>
      </w:r>
      <w:smartTag w:uri="urn:schemas-microsoft-com:office:smarttags" w:element="place">
        <w:smartTag w:uri="urn:schemas-microsoft-com:office:smarttags" w:element="City">
          <w:r w:rsidRPr="00DC0525">
            <w:rPr>
              <w:rFonts w:ascii="Times New Roman" w:hAnsi="Times New Roman"/>
              <w:iCs/>
              <w:sz w:val="24"/>
              <w:szCs w:val="24"/>
            </w:rPr>
            <w:t>Crowley</w:t>
          </w:r>
        </w:smartTag>
      </w:smartTag>
      <w:r w:rsidRPr="00DC0525">
        <w:rPr>
          <w:rFonts w:ascii="Times New Roman" w:hAnsi="Times New Roman"/>
          <w:iCs/>
          <w:sz w:val="24"/>
          <w:szCs w:val="24"/>
        </w:rPr>
        <w:t xml:space="preserve">, S. L. (2002).  How effective are treatments for child and adolescent </w:t>
      </w:r>
      <w:r w:rsidRPr="00DC0525">
        <w:rPr>
          <w:rFonts w:ascii="Times New Roman" w:hAnsi="Times New Roman"/>
          <w:iCs/>
          <w:sz w:val="24"/>
          <w:szCs w:val="24"/>
        </w:rPr>
        <w:tab/>
        <w:t xml:space="preserve">depression?  A meta-analytic review.  </w:t>
      </w:r>
      <w:r w:rsidRPr="00DC0525">
        <w:rPr>
          <w:rFonts w:ascii="Times New Roman" w:hAnsi="Times New Roman"/>
          <w:iCs/>
          <w:sz w:val="24"/>
          <w:szCs w:val="24"/>
          <w:u w:val="single"/>
        </w:rPr>
        <w:t>Clinical Psychology Review</w:t>
      </w:r>
      <w:r w:rsidRPr="00DC0525">
        <w:rPr>
          <w:rFonts w:ascii="Times New Roman" w:hAnsi="Times New Roman"/>
          <w:iCs/>
          <w:sz w:val="24"/>
          <w:szCs w:val="24"/>
        </w:rPr>
        <w:t xml:space="preserve">, </w:t>
      </w:r>
      <w:r w:rsidRPr="00DC0525">
        <w:rPr>
          <w:rFonts w:ascii="Times New Roman" w:hAnsi="Times New Roman"/>
          <w:iCs/>
          <w:sz w:val="24"/>
          <w:szCs w:val="24"/>
          <w:u w:val="single"/>
        </w:rPr>
        <w:t>22</w:t>
      </w:r>
      <w:r w:rsidRPr="00DC0525">
        <w:rPr>
          <w:rFonts w:ascii="Times New Roman" w:hAnsi="Times New Roman"/>
          <w:iCs/>
          <w:sz w:val="24"/>
          <w:szCs w:val="24"/>
        </w:rPr>
        <w:t>, 247-270.</w:t>
      </w:r>
    </w:p>
    <w:p w:rsidR="00DC0525" w:rsidRPr="00DC0525" w:rsidRDefault="00DC0525" w:rsidP="003F7D9A">
      <w:pPr>
        <w:pStyle w:val="NoSpacing"/>
        <w:ind w:right="-279"/>
        <w:rPr>
          <w:rFonts w:ascii="Times New Roman" w:hAnsi="Times New Roman"/>
          <w:iCs/>
          <w:sz w:val="24"/>
          <w:szCs w:val="24"/>
        </w:rPr>
      </w:pPr>
      <w:r w:rsidRPr="00DC0525">
        <w:rPr>
          <w:rFonts w:ascii="Times New Roman" w:hAnsi="Times New Roman"/>
          <w:iCs/>
          <w:sz w:val="24"/>
          <w:szCs w:val="24"/>
        </w:rPr>
        <w:t xml:space="preserve">Miller, A. &amp; </w:t>
      </w:r>
      <w:proofErr w:type="spellStart"/>
      <w:r w:rsidRPr="00DC0525">
        <w:rPr>
          <w:rFonts w:ascii="Times New Roman" w:hAnsi="Times New Roman"/>
          <w:iCs/>
          <w:sz w:val="24"/>
          <w:szCs w:val="24"/>
        </w:rPr>
        <w:t>Glinski</w:t>
      </w:r>
      <w:proofErr w:type="spellEnd"/>
      <w:r w:rsidRPr="00DC0525">
        <w:rPr>
          <w:rFonts w:ascii="Times New Roman" w:hAnsi="Times New Roman"/>
          <w:iCs/>
          <w:sz w:val="24"/>
          <w:szCs w:val="24"/>
        </w:rPr>
        <w:t xml:space="preserve">, J. (2002).  Youth suicidal behavior: Assessment and intervention.  </w:t>
      </w:r>
      <w:r w:rsidRPr="00DC0525">
        <w:rPr>
          <w:rFonts w:ascii="Times New Roman" w:hAnsi="Times New Roman"/>
          <w:iCs/>
          <w:sz w:val="24"/>
          <w:szCs w:val="24"/>
          <w:u w:val="single"/>
        </w:rPr>
        <w:t xml:space="preserve">Journal of </w:t>
      </w:r>
      <w:r w:rsidRPr="00DC0525">
        <w:rPr>
          <w:rFonts w:ascii="Times New Roman" w:hAnsi="Times New Roman"/>
          <w:iCs/>
          <w:sz w:val="24"/>
          <w:szCs w:val="24"/>
        </w:rPr>
        <w:tab/>
      </w:r>
      <w:r w:rsidRPr="00DC0525">
        <w:rPr>
          <w:rFonts w:ascii="Times New Roman" w:hAnsi="Times New Roman"/>
          <w:iCs/>
          <w:sz w:val="24"/>
          <w:szCs w:val="24"/>
          <w:u w:val="single"/>
        </w:rPr>
        <w:t>Clinical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56</w:t>
      </w:r>
      <w:r w:rsidRPr="00DC0525">
        <w:rPr>
          <w:rFonts w:ascii="Times New Roman" w:hAnsi="Times New Roman"/>
          <w:iCs/>
          <w:sz w:val="24"/>
          <w:szCs w:val="24"/>
        </w:rPr>
        <w:t>, 1131-1152.</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Miller, A.L., </w:t>
      </w:r>
      <w:proofErr w:type="spellStart"/>
      <w:r w:rsidRPr="00DC0525">
        <w:rPr>
          <w:rFonts w:ascii="Times New Roman" w:hAnsi="Times New Roman"/>
          <w:iCs/>
          <w:sz w:val="24"/>
          <w:szCs w:val="24"/>
          <w:lang w:val="en-US"/>
        </w:rPr>
        <w:t>Rathus</w:t>
      </w:r>
      <w:proofErr w:type="spellEnd"/>
      <w:r w:rsidRPr="00DC0525">
        <w:rPr>
          <w:rFonts w:ascii="Times New Roman" w:hAnsi="Times New Roman"/>
          <w:iCs/>
          <w:sz w:val="24"/>
          <w:szCs w:val="24"/>
          <w:lang w:val="en-US"/>
        </w:rPr>
        <w:t xml:space="preserve">, J.H. &amp; Linehan, M.M. (2007). </w:t>
      </w:r>
      <w:r w:rsidRPr="00DC0525">
        <w:rPr>
          <w:rFonts w:ascii="Times New Roman" w:hAnsi="Times New Roman"/>
          <w:iCs/>
          <w:sz w:val="24"/>
          <w:szCs w:val="24"/>
          <w:u w:val="single"/>
          <w:lang w:val="en-US"/>
        </w:rPr>
        <w:t>Dialectical Behavior Therapy with Suicidal</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w:t>
      </w:r>
      <w:r w:rsidRPr="00DC0525">
        <w:rPr>
          <w:rFonts w:ascii="Times New Roman" w:hAnsi="Times New Roman"/>
          <w:iCs/>
          <w:sz w:val="24"/>
          <w:szCs w:val="24"/>
          <w:u w:val="single"/>
          <w:lang w:val="en-US"/>
        </w:rPr>
        <w:t>Adolescents</w:t>
      </w:r>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New York</w:t>
        </w:r>
      </w:smartTag>
      <w:r w:rsidRPr="00DC0525">
        <w:rPr>
          <w:rFonts w:ascii="Times New Roman" w:hAnsi="Times New Roman"/>
          <w:iCs/>
          <w:sz w:val="24"/>
          <w:szCs w:val="24"/>
          <w:lang w:val="en-US"/>
        </w:rPr>
        <w:t xml:space="preserve">: </w:t>
      </w:r>
      <w:smartTag w:uri="urn:schemas-microsoft-com:office:smarttags" w:element="City">
        <w:smartTag w:uri="urn:schemas-microsoft-com:office:smarttags" w:element="place">
          <w:r w:rsidRPr="00DC0525">
            <w:rPr>
              <w:rFonts w:ascii="Times New Roman" w:hAnsi="Times New Roman"/>
              <w:iCs/>
              <w:sz w:val="24"/>
              <w:szCs w:val="24"/>
              <w:lang w:val="en-US"/>
            </w:rPr>
            <w:t>Guilford</w:t>
          </w:r>
        </w:smartTag>
      </w:smartTag>
      <w:r w:rsidRPr="00DC0525">
        <w:rPr>
          <w:rFonts w:ascii="Times New Roman" w:hAnsi="Times New Roman"/>
          <w:iCs/>
          <w:sz w:val="24"/>
          <w:szCs w:val="24"/>
          <w:lang w:val="en-US"/>
        </w:rPr>
        <w:t xml:space="preserve"> Press.</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Miller, S., </w:t>
      </w:r>
      <w:proofErr w:type="spellStart"/>
      <w:r w:rsidRPr="00DC0525">
        <w:rPr>
          <w:rFonts w:ascii="Times New Roman" w:hAnsi="Times New Roman"/>
          <w:bCs/>
          <w:iCs/>
          <w:sz w:val="24"/>
          <w:szCs w:val="24"/>
        </w:rPr>
        <w:t>Rotheram-Borus</w:t>
      </w:r>
      <w:proofErr w:type="spellEnd"/>
      <w:r w:rsidRPr="00DC0525">
        <w:rPr>
          <w:rFonts w:ascii="Times New Roman" w:hAnsi="Times New Roman"/>
          <w:bCs/>
          <w:iCs/>
          <w:sz w:val="24"/>
          <w:szCs w:val="24"/>
        </w:rPr>
        <w:t xml:space="preserve"> et al. (1992). </w:t>
      </w:r>
      <w:r w:rsidRPr="00DC0525">
        <w:rPr>
          <w:rFonts w:ascii="Times New Roman" w:hAnsi="Times New Roman"/>
          <w:bCs/>
          <w:iCs/>
          <w:sz w:val="24"/>
          <w:szCs w:val="24"/>
          <w:u w:val="single"/>
        </w:rPr>
        <w:t>Successful Negotiating Acting Positively: A brief</w:t>
      </w:r>
      <w:r w:rsidRPr="00DC0525">
        <w:rPr>
          <w:rFonts w:ascii="Times New Roman" w:hAnsi="Times New Roman"/>
          <w:bCs/>
          <w:iCs/>
          <w:sz w:val="24"/>
          <w:szCs w:val="24"/>
        </w:rPr>
        <w:t xml:space="preserve"> </w:t>
      </w:r>
    </w:p>
    <w:p w:rsidR="00DC0525" w:rsidRPr="00DC0525" w:rsidRDefault="00DC0525" w:rsidP="00DC0525">
      <w:pPr>
        <w:pStyle w:val="NoSpacing"/>
        <w:rPr>
          <w:rFonts w:ascii="Times New Roman" w:hAnsi="Times New Roman"/>
          <w:bCs/>
          <w:iCs/>
          <w:sz w:val="24"/>
          <w:szCs w:val="24"/>
          <w:u w:val="single"/>
        </w:rPr>
      </w:pPr>
      <w:r w:rsidRPr="00DC0525">
        <w:rPr>
          <w:rFonts w:ascii="Times New Roman" w:hAnsi="Times New Roman"/>
          <w:bCs/>
          <w:iCs/>
          <w:sz w:val="24"/>
          <w:szCs w:val="24"/>
        </w:rPr>
        <w:tab/>
      </w:r>
      <w:r w:rsidRPr="00DC0525">
        <w:rPr>
          <w:rFonts w:ascii="Times New Roman" w:hAnsi="Times New Roman"/>
          <w:bCs/>
          <w:iCs/>
          <w:sz w:val="24"/>
          <w:szCs w:val="24"/>
          <w:u w:val="single"/>
        </w:rPr>
        <w:t>Cognitive Behavioral Family Therapy Manual for Adolescent Suicide Attempters and</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Their Families</w:t>
      </w:r>
      <w:r w:rsidRPr="00DC0525">
        <w:rPr>
          <w:rFonts w:ascii="Times New Roman" w:hAnsi="Times New Roman"/>
          <w:bCs/>
          <w:iCs/>
          <w:sz w:val="24"/>
          <w:szCs w:val="24"/>
        </w:rPr>
        <w:t xml:space="preserve">. </w:t>
      </w:r>
      <w:smartTag w:uri="urn:schemas-microsoft-com:office:smarttags" w:element="place">
        <w:smartTag w:uri="urn:schemas-microsoft-com:office:smarttags" w:element="PlaceName">
          <w:r w:rsidRPr="00DC0525">
            <w:rPr>
              <w:rFonts w:ascii="Times New Roman" w:hAnsi="Times New Roman"/>
              <w:bCs/>
              <w:iCs/>
              <w:sz w:val="24"/>
              <w:szCs w:val="24"/>
            </w:rPr>
            <w:t>Columbia</w:t>
          </w:r>
        </w:smartTag>
        <w:r w:rsidRPr="00DC0525">
          <w:rPr>
            <w:rFonts w:ascii="Times New Roman" w:hAnsi="Times New Roman"/>
            <w:bCs/>
            <w:iCs/>
            <w:sz w:val="24"/>
            <w:szCs w:val="24"/>
          </w:rPr>
          <w:t xml:space="preserve"> </w:t>
        </w:r>
        <w:smartTag w:uri="urn:schemas-microsoft-com:office:smarttags" w:element="PlaceType">
          <w:r w:rsidRPr="00DC0525">
            <w:rPr>
              <w:rFonts w:ascii="Times New Roman" w:hAnsi="Times New Roman"/>
              <w:bCs/>
              <w:iCs/>
              <w:sz w:val="24"/>
              <w:szCs w:val="24"/>
            </w:rPr>
            <w:t>University</w:t>
          </w:r>
        </w:smartTag>
      </w:smartTag>
      <w:r w:rsidRPr="00DC0525">
        <w:rPr>
          <w:rFonts w:ascii="Times New Roman" w:hAnsi="Times New Roman"/>
          <w:bCs/>
          <w:iCs/>
          <w:sz w:val="24"/>
          <w:szCs w:val="24"/>
        </w:rPr>
        <w:t xml:space="preserve">. </w:t>
      </w:r>
      <w:smartTag w:uri="urn:schemas-microsoft-com:office:smarttags" w:element="State">
        <w:smartTag w:uri="urn:schemas-microsoft-com:office:smarttags" w:element="place">
          <w:r w:rsidRPr="00DC0525">
            <w:rPr>
              <w:rFonts w:ascii="Times New Roman" w:hAnsi="Times New Roman"/>
              <w:bCs/>
              <w:iCs/>
              <w:sz w:val="24"/>
              <w:szCs w:val="24"/>
            </w:rPr>
            <w:t>New York</w:t>
          </w:r>
        </w:smartTag>
      </w:smartTag>
      <w:r w:rsidRPr="00DC0525">
        <w:rPr>
          <w:rFonts w:ascii="Times New Roman" w:hAnsi="Times New Roman"/>
          <w:bCs/>
          <w:iCs/>
          <w:sz w:val="24"/>
          <w:szCs w:val="24"/>
        </w:rPr>
        <w:t>.</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Miller, T.B. &amp; Taylor, D.M. (2005). Adolescent suicidality. Who will ideate, who will act? </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r>
      <w:r w:rsidRPr="00DC0525">
        <w:rPr>
          <w:rFonts w:ascii="Times New Roman" w:hAnsi="Times New Roman"/>
          <w:iCs/>
          <w:sz w:val="24"/>
          <w:szCs w:val="24"/>
          <w:u w:val="single"/>
          <w:lang w:val="en-US"/>
        </w:rPr>
        <w:t>Suicide and Life-</w:t>
      </w:r>
      <w:proofErr w:type="spellStart"/>
      <w:r w:rsidRPr="00DC0525">
        <w:rPr>
          <w:rFonts w:ascii="Times New Roman" w:hAnsi="Times New Roman"/>
          <w:iCs/>
          <w:sz w:val="24"/>
          <w:szCs w:val="24"/>
          <w:u w:val="single"/>
          <w:lang w:val="en-US"/>
        </w:rPr>
        <w:t>Threatining</w:t>
      </w:r>
      <w:proofErr w:type="spellEnd"/>
      <w:r w:rsidRPr="00DC0525">
        <w:rPr>
          <w:rFonts w:ascii="Times New Roman" w:hAnsi="Times New Roman"/>
          <w:iCs/>
          <w:sz w:val="24"/>
          <w:szCs w:val="24"/>
          <w:u w:val="single"/>
          <w:lang w:val="en-US"/>
        </w:rPr>
        <w:t xml:space="preserve"> Behavior</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35</w:t>
      </w:r>
      <w:r w:rsidRPr="00DC0525">
        <w:rPr>
          <w:rFonts w:ascii="Times New Roman" w:hAnsi="Times New Roman"/>
          <w:iCs/>
          <w:sz w:val="24"/>
          <w:szCs w:val="24"/>
          <w:lang w:val="en-US"/>
        </w:rPr>
        <w:t>, 425-435.</w:t>
      </w:r>
    </w:p>
    <w:p w:rsidR="00DC0525" w:rsidRPr="00DC0525" w:rsidRDefault="00DC0525" w:rsidP="003F7D9A">
      <w:pPr>
        <w:pStyle w:val="NoSpacing"/>
        <w:ind w:right="-138"/>
        <w:rPr>
          <w:rFonts w:ascii="Times New Roman" w:hAnsi="Times New Roman"/>
          <w:iCs/>
          <w:sz w:val="24"/>
          <w:szCs w:val="24"/>
        </w:rPr>
      </w:pPr>
      <w:r w:rsidRPr="00DC0525">
        <w:rPr>
          <w:rFonts w:ascii="Times New Roman" w:hAnsi="Times New Roman"/>
          <w:iCs/>
          <w:sz w:val="24"/>
          <w:szCs w:val="24"/>
        </w:rPr>
        <w:t xml:space="preserve">Morrison, L. L. &amp; </w:t>
      </w:r>
      <w:proofErr w:type="spellStart"/>
      <w:r w:rsidRPr="00DC0525">
        <w:rPr>
          <w:rFonts w:ascii="Times New Roman" w:hAnsi="Times New Roman"/>
          <w:iCs/>
          <w:sz w:val="24"/>
          <w:szCs w:val="24"/>
        </w:rPr>
        <w:t>Heureux</w:t>
      </w:r>
      <w:proofErr w:type="spellEnd"/>
      <w:r w:rsidRPr="00DC0525">
        <w:rPr>
          <w:rFonts w:ascii="Times New Roman" w:hAnsi="Times New Roman"/>
          <w:iCs/>
          <w:sz w:val="24"/>
          <w:szCs w:val="24"/>
        </w:rPr>
        <w:t xml:space="preserve">, J. L. (2001).  Suicide and gay/lesbian/bisexual youth: Implications for </w:t>
      </w:r>
      <w:r w:rsidRPr="00DC0525">
        <w:rPr>
          <w:rFonts w:ascii="Times New Roman" w:hAnsi="Times New Roman"/>
          <w:iCs/>
          <w:sz w:val="24"/>
          <w:szCs w:val="24"/>
        </w:rPr>
        <w:tab/>
        <w:t xml:space="preserve">clinicians.  </w:t>
      </w:r>
      <w:r w:rsidRPr="00DC0525">
        <w:rPr>
          <w:rFonts w:ascii="Times New Roman" w:hAnsi="Times New Roman"/>
          <w:iCs/>
          <w:sz w:val="24"/>
          <w:szCs w:val="24"/>
          <w:u w:val="single"/>
        </w:rPr>
        <w:t>Journal of Adolescence</w:t>
      </w:r>
      <w:r w:rsidRPr="00DC0525">
        <w:rPr>
          <w:rFonts w:ascii="Times New Roman" w:hAnsi="Times New Roman"/>
          <w:iCs/>
          <w:sz w:val="24"/>
          <w:szCs w:val="24"/>
        </w:rPr>
        <w:t xml:space="preserve">, </w:t>
      </w:r>
      <w:r w:rsidRPr="00DC0525">
        <w:rPr>
          <w:rFonts w:ascii="Times New Roman" w:hAnsi="Times New Roman"/>
          <w:iCs/>
          <w:sz w:val="24"/>
          <w:szCs w:val="24"/>
          <w:u w:val="single"/>
        </w:rPr>
        <w:t>24</w:t>
      </w:r>
      <w:r w:rsidRPr="00DC0525">
        <w:rPr>
          <w:rFonts w:ascii="Times New Roman" w:hAnsi="Times New Roman"/>
          <w:iCs/>
          <w:sz w:val="24"/>
          <w:szCs w:val="24"/>
        </w:rPr>
        <w:t>, 39-49.</w:t>
      </w:r>
    </w:p>
    <w:p w:rsidR="00DC0525" w:rsidRPr="00DC0525" w:rsidRDefault="00DC0525" w:rsidP="003F7D9A">
      <w:pPr>
        <w:pStyle w:val="NoSpacing"/>
        <w:ind w:right="-138"/>
        <w:rPr>
          <w:rFonts w:ascii="Times New Roman" w:hAnsi="Times New Roman"/>
          <w:iCs/>
          <w:sz w:val="24"/>
          <w:szCs w:val="24"/>
        </w:rPr>
      </w:pPr>
      <w:proofErr w:type="spellStart"/>
      <w:r w:rsidRPr="00DC0525">
        <w:rPr>
          <w:rFonts w:ascii="Times New Roman" w:hAnsi="Times New Roman"/>
          <w:iCs/>
          <w:sz w:val="24"/>
          <w:szCs w:val="24"/>
        </w:rPr>
        <w:t>Mufson</w:t>
      </w:r>
      <w:proofErr w:type="spellEnd"/>
      <w:r w:rsidRPr="00DC0525">
        <w:rPr>
          <w:rFonts w:ascii="Times New Roman" w:hAnsi="Times New Roman"/>
          <w:iCs/>
          <w:sz w:val="24"/>
          <w:szCs w:val="24"/>
        </w:rPr>
        <w:t>, L. &amp; Fairbank, J. (1996).  Interpersonal psychotherapy for depressed adolescents: A one-</w:t>
      </w:r>
      <w:r w:rsidRPr="00DC0525">
        <w:rPr>
          <w:rFonts w:ascii="Times New Roman" w:hAnsi="Times New Roman"/>
          <w:iCs/>
          <w:sz w:val="24"/>
          <w:szCs w:val="24"/>
        </w:rPr>
        <w:tab/>
        <w:t xml:space="preserve">year naturalistic follow-up study.  </w:t>
      </w:r>
      <w:r w:rsidRPr="00DC0525">
        <w:rPr>
          <w:rFonts w:ascii="Times New Roman" w:hAnsi="Times New Roman"/>
          <w:iCs/>
          <w:sz w:val="24"/>
          <w:szCs w:val="24"/>
          <w:u w:val="single"/>
        </w:rPr>
        <w:t xml:space="preserve">Journal of the </w:t>
      </w:r>
      <w:smartTag w:uri="urn:schemas-microsoft-com:office:smarttags" w:element="place">
        <w:smartTag w:uri="urn:schemas-microsoft-com:office:smarttags" w:element="PlaceType">
          <w:r w:rsidRPr="00DC0525">
            <w:rPr>
              <w:rFonts w:ascii="Times New Roman" w:hAnsi="Times New Roman"/>
              <w:iCs/>
              <w:sz w:val="24"/>
              <w:szCs w:val="24"/>
              <w:u w:val="single"/>
            </w:rPr>
            <w:t>Academy</w:t>
          </w:r>
        </w:smartTag>
        <w:r w:rsidRPr="00DC0525">
          <w:rPr>
            <w:rFonts w:ascii="Times New Roman" w:hAnsi="Times New Roman"/>
            <w:iCs/>
            <w:sz w:val="24"/>
            <w:szCs w:val="24"/>
            <w:u w:val="single"/>
          </w:rPr>
          <w:t xml:space="preserve"> of </w:t>
        </w:r>
        <w:smartTag w:uri="urn:schemas-microsoft-com:office:smarttags" w:element="PlaceName">
          <w:r w:rsidRPr="00DC0525">
            <w:rPr>
              <w:rFonts w:ascii="Times New Roman" w:hAnsi="Times New Roman"/>
              <w:iCs/>
              <w:sz w:val="24"/>
              <w:szCs w:val="24"/>
              <w:u w:val="single"/>
            </w:rPr>
            <w:t>Child</w:t>
          </w:r>
        </w:smartTag>
      </w:smartTag>
      <w:r w:rsidRPr="00DC0525">
        <w:rPr>
          <w:rFonts w:ascii="Times New Roman" w:hAnsi="Times New Roman"/>
          <w:iCs/>
          <w:sz w:val="24"/>
          <w:szCs w:val="24"/>
          <w:u w:val="single"/>
        </w:rPr>
        <w:t xml:space="preserve"> and Adolescent </w:t>
      </w:r>
      <w:r w:rsidRPr="00DC0525">
        <w:rPr>
          <w:rFonts w:ascii="Times New Roman" w:hAnsi="Times New Roman"/>
          <w:iCs/>
          <w:sz w:val="24"/>
          <w:szCs w:val="24"/>
        </w:rPr>
        <w:tab/>
      </w:r>
      <w:r w:rsidRPr="00DC0525">
        <w:rPr>
          <w:rFonts w:ascii="Times New Roman" w:hAnsi="Times New Roman"/>
          <w:iCs/>
          <w:sz w:val="24"/>
          <w:szCs w:val="24"/>
          <w:u w:val="single"/>
        </w:rPr>
        <w:t>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35</w:t>
      </w:r>
      <w:r w:rsidRPr="00DC0525">
        <w:rPr>
          <w:rFonts w:ascii="Times New Roman" w:hAnsi="Times New Roman"/>
          <w:iCs/>
          <w:sz w:val="24"/>
          <w:szCs w:val="24"/>
        </w:rPr>
        <w:t>, 1145-1155.</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lastRenderedPageBreak/>
        <w:t>Mufson</w:t>
      </w:r>
      <w:proofErr w:type="spellEnd"/>
      <w:r w:rsidRPr="00DC0525">
        <w:rPr>
          <w:rFonts w:ascii="Times New Roman" w:hAnsi="Times New Roman"/>
          <w:iCs/>
          <w:sz w:val="24"/>
          <w:szCs w:val="24"/>
        </w:rPr>
        <w:t xml:space="preserve">, L., </w:t>
      </w:r>
      <w:proofErr w:type="spellStart"/>
      <w:r w:rsidRPr="00DC0525">
        <w:rPr>
          <w:rFonts w:ascii="Times New Roman" w:hAnsi="Times New Roman"/>
          <w:iCs/>
          <w:sz w:val="24"/>
          <w:szCs w:val="24"/>
        </w:rPr>
        <w:t>Morreau</w:t>
      </w:r>
      <w:proofErr w:type="spellEnd"/>
      <w:r w:rsidRPr="00DC0525">
        <w:rPr>
          <w:rFonts w:ascii="Times New Roman" w:hAnsi="Times New Roman"/>
          <w:iCs/>
          <w:sz w:val="24"/>
          <w:szCs w:val="24"/>
        </w:rPr>
        <w:t xml:space="preserve">, D., Weissman, M. M. &amp; </w:t>
      </w:r>
      <w:proofErr w:type="spellStart"/>
      <w:r w:rsidRPr="00DC0525">
        <w:rPr>
          <w:rFonts w:ascii="Times New Roman" w:hAnsi="Times New Roman"/>
          <w:iCs/>
          <w:sz w:val="24"/>
          <w:szCs w:val="24"/>
        </w:rPr>
        <w:t>Klerman</w:t>
      </w:r>
      <w:proofErr w:type="spellEnd"/>
      <w:r w:rsidRPr="00DC0525">
        <w:rPr>
          <w:rFonts w:ascii="Times New Roman" w:hAnsi="Times New Roman"/>
          <w:iCs/>
          <w:sz w:val="24"/>
          <w:szCs w:val="24"/>
        </w:rPr>
        <w:t xml:space="preserve">, G. L. (1993).  </w:t>
      </w:r>
      <w:r w:rsidRPr="00DC0525">
        <w:rPr>
          <w:rFonts w:ascii="Times New Roman" w:hAnsi="Times New Roman"/>
          <w:iCs/>
          <w:sz w:val="24"/>
          <w:szCs w:val="24"/>
          <w:u w:val="single"/>
        </w:rPr>
        <w:t xml:space="preserve">Interpersonal </w:t>
      </w:r>
      <w:r w:rsidRPr="00DC0525">
        <w:rPr>
          <w:rFonts w:ascii="Times New Roman" w:hAnsi="Times New Roman"/>
          <w:iCs/>
          <w:sz w:val="24"/>
          <w:szCs w:val="24"/>
        </w:rPr>
        <w:tab/>
      </w:r>
      <w:r w:rsidRPr="00DC0525">
        <w:rPr>
          <w:rFonts w:ascii="Times New Roman" w:hAnsi="Times New Roman"/>
          <w:iCs/>
          <w:sz w:val="24"/>
          <w:szCs w:val="24"/>
          <w:u w:val="single"/>
        </w:rPr>
        <w:t>psychotherapy for depressed adolescents</w:t>
      </w:r>
      <w:r w:rsidRPr="00DC0525">
        <w:rPr>
          <w:rFonts w:ascii="Times New Roman" w:hAnsi="Times New Roman"/>
          <w:iCs/>
          <w:sz w:val="24"/>
          <w:szCs w:val="24"/>
        </w:rPr>
        <w:t xml:space="preserve">.  </w:t>
      </w:r>
      <w:smartTag w:uri="urn:schemas-microsoft-com:office:smarttags" w:element="State">
        <w:r w:rsidRPr="00DC0525">
          <w:rPr>
            <w:rFonts w:ascii="Times New Roman" w:hAnsi="Times New Roman"/>
            <w:iCs/>
            <w:sz w:val="24"/>
            <w:szCs w:val="24"/>
          </w:rPr>
          <w:t>New York</w:t>
        </w:r>
      </w:smartTag>
      <w:r w:rsidRPr="00DC0525">
        <w:rPr>
          <w:rFonts w:ascii="Times New Roman" w:hAnsi="Times New Roman"/>
          <w:iCs/>
          <w:sz w:val="24"/>
          <w:szCs w:val="24"/>
        </w:rPr>
        <w:t xml:space="preserve">: </w:t>
      </w:r>
      <w:smartTag w:uri="urn:schemas-microsoft-com:office:smarttags" w:element="City">
        <w:smartTag w:uri="urn:schemas-microsoft-com:office:smarttags" w:element="place">
          <w:r w:rsidRPr="00DC0525">
            <w:rPr>
              <w:rFonts w:ascii="Times New Roman" w:hAnsi="Times New Roman"/>
              <w:iCs/>
              <w:sz w:val="24"/>
              <w:szCs w:val="24"/>
            </w:rPr>
            <w:t>Guilford</w:t>
          </w:r>
        </w:smartTag>
      </w:smartTag>
      <w:r w:rsidRPr="00DC0525">
        <w:rPr>
          <w:rFonts w:ascii="Times New Roman" w:hAnsi="Times New Roman"/>
          <w:iCs/>
          <w:sz w:val="24"/>
          <w:szCs w:val="24"/>
        </w:rPr>
        <w:t xml:space="preserve"> Press.</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Mufson</w:t>
      </w:r>
      <w:proofErr w:type="spellEnd"/>
      <w:r w:rsidRPr="00DC0525">
        <w:rPr>
          <w:rFonts w:ascii="Times New Roman" w:hAnsi="Times New Roman"/>
          <w:iCs/>
          <w:sz w:val="24"/>
          <w:szCs w:val="24"/>
        </w:rPr>
        <w:t xml:space="preserve">, L., Weisman, M. M., Moreau, D. et al. (1999).  Efficacy in interpersonal psychotherapy </w:t>
      </w:r>
      <w:r w:rsidRPr="00DC0525">
        <w:rPr>
          <w:rFonts w:ascii="Times New Roman" w:hAnsi="Times New Roman"/>
          <w:iCs/>
          <w:sz w:val="24"/>
          <w:szCs w:val="24"/>
        </w:rPr>
        <w:tab/>
        <w:t xml:space="preserve">for depressed adolescents.  </w:t>
      </w:r>
      <w:r w:rsidRPr="00DC0525">
        <w:rPr>
          <w:rFonts w:ascii="Times New Roman" w:hAnsi="Times New Roman"/>
          <w:iCs/>
          <w:sz w:val="24"/>
          <w:szCs w:val="24"/>
          <w:u w:val="single"/>
        </w:rPr>
        <w:t>Archives of General 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56</w:t>
      </w:r>
      <w:r w:rsidRPr="00DC0525">
        <w:rPr>
          <w:rFonts w:ascii="Times New Roman" w:hAnsi="Times New Roman"/>
          <w:iCs/>
          <w:sz w:val="24"/>
          <w:szCs w:val="24"/>
        </w:rPr>
        <w:t>, 573-579.</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Neil, A.L. &amp; Christenson, H. (2009). Efficacy and effectiveness of school-based prevention and</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early intervention programs for anxiety. </w:t>
      </w:r>
      <w:r w:rsidRPr="00DC0525">
        <w:rPr>
          <w:rFonts w:ascii="Times New Roman" w:hAnsi="Times New Roman"/>
          <w:bCs/>
          <w:iCs/>
          <w:sz w:val="24"/>
          <w:szCs w:val="24"/>
          <w:u w:val="single"/>
        </w:rPr>
        <w:t>Clinical Psychology Review</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29</w:t>
      </w:r>
      <w:r w:rsidRPr="00DC0525">
        <w:rPr>
          <w:rFonts w:ascii="Times New Roman" w:hAnsi="Times New Roman"/>
          <w:bCs/>
          <w:iCs/>
          <w:sz w:val="24"/>
          <w:szCs w:val="24"/>
        </w:rPr>
        <w:t>, 208-215.</w:t>
      </w:r>
    </w:p>
    <w:p w:rsidR="00DC0525" w:rsidRPr="00DC0525" w:rsidRDefault="00DC0525" w:rsidP="008303C7">
      <w:pPr>
        <w:pStyle w:val="NoSpacing"/>
        <w:ind w:right="-279"/>
        <w:rPr>
          <w:rFonts w:ascii="Times New Roman" w:hAnsi="Times New Roman"/>
          <w:iCs/>
          <w:sz w:val="24"/>
          <w:szCs w:val="24"/>
        </w:rPr>
      </w:pPr>
      <w:r w:rsidRPr="00DC0525">
        <w:rPr>
          <w:rFonts w:ascii="Times New Roman" w:hAnsi="Times New Roman"/>
          <w:iCs/>
          <w:sz w:val="24"/>
          <w:szCs w:val="24"/>
        </w:rPr>
        <w:t xml:space="preserve">Nock, M.K., </w:t>
      </w:r>
      <w:proofErr w:type="spellStart"/>
      <w:r w:rsidRPr="00DC0525">
        <w:rPr>
          <w:rFonts w:ascii="Times New Roman" w:hAnsi="Times New Roman"/>
          <w:iCs/>
          <w:sz w:val="24"/>
          <w:szCs w:val="24"/>
        </w:rPr>
        <w:t>Borgus</w:t>
      </w:r>
      <w:proofErr w:type="spellEnd"/>
      <w:r w:rsidRPr="00DC0525">
        <w:rPr>
          <w:rFonts w:ascii="Times New Roman" w:hAnsi="Times New Roman"/>
          <w:iCs/>
          <w:sz w:val="24"/>
          <w:szCs w:val="24"/>
        </w:rPr>
        <w:t xml:space="preserve">, G., </w:t>
      </w:r>
      <w:proofErr w:type="spellStart"/>
      <w:r w:rsidRPr="00DC0525">
        <w:rPr>
          <w:rFonts w:ascii="Times New Roman" w:hAnsi="Times New Roman"/>
          <w:iCs/>
          <w:sz w:val="24"/>
          <w:szCs w:val="24"/>
        </w:rPr>
        <w:t>Bromet</w:t>
      </w:r>
      <w:proofErr w:type="spellEnd"/>
      <w:r w:rsidRPr="00DC0525">
        <w:rPr>
          <w:rFonts w:ascii="Times New Roman" w:hAnsi="Times New Roman"/>
          <w:iCs/>
          <w:sz w:val="24"/>
          <w:szCs w:val="24"/>
        </w:rPr>
        <w:t xml:space="preserve">, E.J. et al. (2008). Suicide and suicidal behavior. </w:t>
      </w:r>
      <w:r w:rsidRPr="00DC0525">
        <w:rPr>
          <w:rFonts w:ascii="Times New Roman" w:hAnsi="Times New Roman"/>
          <w:iCs/>
          <w:sz w:val="24"/>
          <w:szCs w:val="24"/>
          <w:u w:val="single"/>
        </w:rPr>
        <w:t>Epidemiological</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w:t>
      </w:r>
      <w:r w:rsidRPr="00DC0525">
        <w:rPr>
          <w:rFonts w:ascii="Times New Roman" w:hAnsi="Times New Roman"/>
          <w:iCs/>
          <w:sz w:val="24"/>
          <w:szCs w:val="24"/>
          <w:u w:val="single"/>
        </w:rPr>
        <w:t>Research</w:t>
      </w:r>
      <w:r w:rsidRPr="00DC0525">
        <w:rPr>
          <w:rFonts w:ascii="Times New Roman" w:hAnsi="Times New Roman"/>
          <w:iCs/>
          <w:sz w:val="24"/>
          <w:szCs w:val="24"/>
        </w:rPr>
        <w:t xml:space="preserve">, </w:t>
      </w:r>
      <w:r w:rsidRPr="00DC0525">
        <w:rPr>
          <w:rFonts w:ascii="Times New Roman" w:hAnsi="Times New Roman"/>
          <w:iCs/>
          <w:sz w:val="24"/>
          <w:szCs w:val="24"/>
          <w:u w:val="single"/>
        </w:rPr>
        <w:t>30</w:t>
      </w:r>
      <w:r w:rsidRPr="00DC0525">
        <w:rPr>
          <w:rFonts w:ascii="Times New Roman" w:hAnsi="Times New Roman"/>
          <w:iCs/>
          <w:sz w:val="24"/>
          <w:szCs w:val="24"/>
        </w:rPr>
        <w:t>, 133-154.</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Oquenda</w:t>
      </w:r>
      <w:proofErr w:type="spellEnd"/>
      <w:r w:rsidRPr="00DC0525">
        <w:rPr>
          <w:rFonts w:ascii="Times New Roman" w:hAnsi="Times New Roman"/>
          <w:iCs/>
          <w:sz w:val="24"/>
          <w:szCs w:val="24"/>
        </w:rPr>
        <w:t>, M.A. &amp; Mann, J.J. (Eds.) (2008). Suicidal behavior: A developmental perspective.</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w:t>
      </w:r>
      <w:r w:rsidRPr="00DC0525">
        <w:rPr>
          <w:rFonts w:ascii="Times New Roman" w:hAnsi="Times New Roman"/>
          <w:iCs/>
          <w:sz w:val="24"/>
          <w:szCs w:val="24"/>
          <w:u w:val="single"/>
        </w:rPr>
        <w:t xml:space="preserve">Psychiatric Clinics of </w:t>
      </w:r>
      <w:smartTag w:uri="urn:schemas-microsoft-com:office:smarttags" w:element="place">
        <w:r w:rsidRPr="00DC0525">
          <w:rPr>
            <w:rFonts w:ascii="Times New Roman" w:hAnsi="Times New Roman"/>
            <w:iCs/>
            <w:sz w:val="24"/>
            <w:szCs w:val="24"/>
            <w:u w:val="single"/>
          </w:rPr>
          <w:t>North America</w:t>
        </w:r>
      </w:smartTag>
      <w:r w:rsidRPr="00DC0525">
        <w:rPr>
          <w:rFonts w:ascii="Times New Roman" w:hAnsi="Times New Roman"/>
          <w:iCs/>
          <w:sz w:val="24"/>
          <w:szCs w:val="24"/>
        </w:rPr>
        <w:t xml:space="preserve">, </w:t>
      </w:r>
      <w:r w:rsidRPr="00DC0525">
        <w:rPr>
          <w:rFonts w:ascii="Times New Roman" w:hAnsi="Times New Roman"/>
          <w:iCs/>
          <w:sz w:val="24"/>
          <w:szCs w:val="24"/>
          <w:u w:val="single"/>
        </w:rPr>
        <w:t>31</w:t>
      </w:r>
      <w:r w:rsidRPr="00DC0525">
        <w:rPr>
          <w:rFonts w:ascii="Times New Roman" w:hAnsi="Times New Roman"/>
          <w:iCs/>
          <w:sz w:val="24"/>
          <w:szCs w:val="24"/>
        </w:rPr>
        <w:t>, 157-362.</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Osman, A., </w:t>
      </w:r>
      <w:proofErr w:type="spellStart"/>
      <w:r w:rsidRPr="00DC0525">
        <w:rPr>
          <w:rFonts w:ascii="Times New Roman" w:hAnsi="Times New Roman"/>
          <w:iCs/>
          <w:sz w:val="24"/>
          <w:szCs w:val="24"/>
        </w:rPr>
        <w:t>Bagge</w:t>
      </w:r>
      <w:proofErr w:type="spellEnd"/>
      <w:r w:rsidRPr="00DC0525">
        <w:rPr>
          <w:rFonts w:ascii="Times New Roman" w:hAnsi="Times New Roman"/>
          <w:iCs/>
          <w:sz w:val="24"/>
          <w:szCs w:val="24"/>
        </w:rPr>
        <w:t xml:space="preserve">, C. L. et al. (2001).  The suicidal behaviors questionnaire – revised (SBQ-R).  </w:t>
      </w:r>
      <w:r w:rsidRPr="00DC0525">
        <w:rPr>
          <w:rFonts w:ascii="Times New Roman" w:hAnsi="Times New Roman"/>
          <w:iCs/>
          <w:sz w:val="24"/>
          <w:szCs w:val="24"/>
        </w:rPr>
        <w:tab/>
      </w:r>
      <w:r w:rsidRPr="00DC0525">
        <w:rPr>
          <w:rFonts w:ascii="Times New Roman" w:hAnsi="Times New Roman"/>
          <w:iCs/>
          <w:sz w:val="24"/>
          <w:szCs w:val="24"/>
          <w:u w:val="single"/>
        </w:rPr>
        <w:t>Assessment</w:t>
      </w:r>
      <w:r w:rsidRPr="00DC0525">
        <w:rPr>
          <w:rFonts w:ascii="Times New Roman" w:hAnsi="Times New Roman"/>
          <w:iCs/>
          <w:sz w:val="24"/>
          <w:szCs w:val="24"/>
        </w:rPr>
        <w:t xml:space="preserve">, </w:t>
      </w:r>
      <w:r w:rsidRPr="00DC0525">
        <w:rPr>
          <w:rFonts w:ascii="Times New Roman" w:hAnsi="Times New Roman"/>
          <w:iCs/>
          <w:sz w:val="24"/>
          <w:szCs w:val="24"/>
          <w:u w:val="single"/>
        </w:rPr>
        <w:t>8</w:t>
      </w:r>
      <w:r w:rsidRPr="00DC0525">
        <w:rPr>
          <w:rFonts w:ascii="Times New Roman" w:hAnsi="Times New Roman"/>
          <w:iCs/>
          <w:sz w:val="24"/>
          <w:szCs w:val="24"/>
        </w:rPr>
        <w:t>, 443-454.</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Osman, A., </w:t>
      </w:r>
      <w:smartTag w:uri="urn:schemas-microsoft-com:office:smarttags" w:element="place">
        <w:r w:rsidRPr="00DC0525">
          <w:rPr>
            <w:rFonts w:ascii="Times New Roman" w:hAnsi="Times New Roman"/>
            <w:iCs/>
            <w:sz w:val="24"/>
            <w:szCs w:val="24"/>
          </w:rPr>
          <w:t>Downs</w:t>
        </w:r>
      </w:smartTag>
      <w:r w:rsidRPr="00DC0525">
        <w:rPr>
          <w:rFonts w:ascii="Times New Roman" w:hAnsi="Times New Roman"/>
          <w:iCs/>
          <w:sz w:val="24"/>
          <w:szCs w:val="24"/>
        </w:rPr>
        <w:t>, W. T. et al. (1998).  The Reason for Living Inventory for Adolescents (RFL-</w:t>
      </w:r>
      <w:r w:rsidRPr="00DC0525">
        <w:rPr>
          <w:rFonts w:ascii="Times New Roman" w:hAnsi="Times New Roman"/>
          <w:iCs/>
          <w:sz w:val="24"/>
          <w:szCs w:val="24"/>
        </w:rPr>
        <w:tab/>
        <w:t xml:space="preserve">A): Development and psychometric properties.  </w:t>
      </w:r>
      <w:r w:rsidRPr="00DC0525">
        <w:rPr>
          <w:rFonts w:ascii="Times New Roman" w:hAnsi="Times New Roman"/>
          <w:iCs/>
          <w:sz w:val="24"/>
          <w:szCs w:val="24"/>
          <w:u w:val="single"/>
        </w:rPr>
        <w:t>Journal of Clinical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54</w:t>
      </w:r>
      <w:r w:rsidRPr="00DC0525">
        <w:rPr>
          <w:rFonts w:ascii="Times New Roman" w:hAnsi="Times New Roman"/>
          <w:iCs/>
          <w:sz w:val="24"/>
          <w:szCs w:val="24"/>
        </w:rPr>
        <w:t>, 1063-</w:t>
      </w:r>
      <w:r w:rsidRPr="00DC0525">
        <w:rPr>
          <w:rFonts w:ascii="Times New Roman" w:hAnsi="Times New Roman"/>
          <w:iCs/>
          <w:sz w:val="24"/>
          <w:szCs w:val="24"/>
        </w:rPr>
        <w:tab/>
        <w:t>1078.</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Overholser</w:t>
      </w:r>
      <w:proofErr w:type="spellEnd"/>
      <w:r w:rsidRPr="00DC0525">
        <w:rPr>
          <w:rFonts w:ascii="Times New Roman" w:hAnsi="Times New Roman"/>
          <w:iCs/>
          <w:sz w:val="24"/>
          <w:szCs w:val="24"/>
        </w:rPr>
        <w:t xml:space="preserve">, J., Evans, S. &amp; </w:t>
      </w:r>
      <w:proofErr w:type="spellStart"/>
      <w:r w:rsidRPr="00DC0525">
        <w:rPr>
          <w:rFonts w:ascii="Times New Roman" w:hAnsi="Times New Roman"/>
          <w:iCs/>
          <w:sz w:val="24"/>
          <w:szCs w:val="24"/>
        </w:rPr>
        <w:t>Spirito</w:t>
      </w:r>
      <w:proofErr w:type="spellEnd"/>
      <w:r w:rsidRPr="00DC0525">
        <w:rPr>
          <w:rFonts w:ascii="Times New Roman" w:hAnsi="Times New Roman"/>
          <w:iCs/>
          <w:sz w:val="24"/>
          <w:szCs w:val="24"/>
        </w:rPr>
        <w:t xml:space="preserve">, A. (1990).  Sex differences and their relevance to primary </w:t>
      </w:r>
      <w:r w:rsidRPr="00DC0525">
        <w:rPr>
          <w:rFonts w:ascii="Times New Roman" w:hAnsi="Times New Roman"/>
          <w:iCs/>
          <w:sz w:val="24"/>
          <w:szCs w:val="24"/>
        </w:rPr>
        <w:tab/>
        <w:t xml:space="preserve">prevention of adolescent suicide.  </w:t>
      </w:r>
      <w:r w:rsidRPr="00DC0525">
        <w:rPr>
          <w:rFonts w:ascii="Times New Roman" w:hAnsi="Times New Roman"/>
          <w:iCs/>
          <w:sz w:val="24"/>
          <w:szCs w:val="24"/>
          <w:u w:val="single"/>
        </w:rPr>
        <w:t>Death Studies</w:t>
      </w:r>
      <w:r w:rsidRPr="00DC0525">
        <w:rPr>
          <w:rFonts w:ascii="Times New Roman" w:hAnsi="Times New Roman"/>
          <w:iCs/>
          <w:sz w:val="24"/>
          <w:szCs w:val="24"/>
        </w:rPr>
        <w:t xml:space="preserve">, </w:t>
      </w:r>
      <w:r w:rsidRPr="00DC0525">
        <w:rPr>
          <w:rFonts w:ascii="Times New Roman" w:hAnsi="Times New Roman"/>
          <w:iCs/>
          <w:sz w:val="24"/>
          <w:szCs w:val="24"/>
          <w:u w:val="single"/>
        </w:rPr>
        <w:t>14</w:t>
      </w:r>
      <w:r w:rsidRPr="00DC0525">
        <w:rPr>
          <w:rFonts w:ascii="Times New Roman" w:hAnsi="Times New Roman"/>
          <w:iCs/>
          <w:sz w:val="24"/>
          <w:szCs w:val="24"/>
        </w:rPr>
        <w:t>, 391-402.</w:t>
      </w:r>
    </w:p>
    <w:p w:rsidR="00DC0525" w:rsidRPr="00DC0525" w:rsidRDefault="00DC0525" w:rsidP="008303C7">
      <w:pPr>
        <w:pStyle w:val="NoSpacing"/>
        <w:ind w:right="-279"/>
        <w:rPr>
          <w:rFonts w:ascii="Times New Roman" w:hAnsi="Times New Roman"/>
          <w:iCs/>
          <w:sz w:val="24"/>
          <w:szCs w:val="24"/>
        </w:rPr>
      </w:pPr>
      <w:r w:rsidRPr="00DC0525">
        <w:rPr>
          <w:rFonts w:ascii="Times New Roman" w:hAnsi="Times New Roman"/>
          <w:iCs/>
          <w:sz w:val="24"/>
          <w:szCs w:val="24"/>
        </w:rPr>
        <w:t xml:space="preserve">Park, R. J. &amp; Goodyear, </w:t>
      </w:r>
      <w:smartTag w:uri="urn:schemas-microsoft-com:office:smarttags" w:element="place">
        <w:r w:rsidRPr="00DC0525">
          <w:rPr>
            <w:rFonts w:ascii="Times New Roman" w:hAnsi="Times New Roman"/>
            <w:iCs/>
            <w:sz w:val="24"/>
            <w:szCs w:val="24"/>
          </w:rPr>
          <w:t>I.</w:t>
        </w:r>
      </w:smartTag>
      <w:r w:rsidRPr="00DC0525">
        <w:rPr>
          <w:rFonts w:ascii="Times New Roman" w:hAnsi="Times New Roman"/>
          <w:iCs/>
          <w:sz w:val="24"/>
          <w:szCs w:val="24"/>
        </w:rPr>
        <w:t xml:space="preserve"> M. (2000).  Clinical guidelines for depressive disorders in childhood and </w:t>
      </w:r>
      <w:r w:rsidRPr="00DC0525">
        <w:rPr>
          <w:rFonts w:ascii="Times New Roman" w:hAnsi="Times New Roman"/>
          <w:iCs/>
          <w:sz w:val="24"/>
          <w:szCs w:val="24"/>
        </w:rPr>
        <w:tab/>
        <w:t xml:space="preserve">adolescence.  </w:t>
      </w:r>
      <w:r w:rsidRPr="00DC0525">
        <w:rPr>
          <w:rFonts w:ascii="Times New Roman" w:hAnsi="Times New Roman"/>
          <w:iCs/>
          <w:sz w:val="24"/>
          <w:szCs w:val="24"/>
          <w:u w:val="single"/>
        </w:rPr>
        <w:t>European Child and Adolescent 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9</w:t>
      </w:r>
      <w:r w:rsidRPr="00DC0525">
        <w:rPr>
          <w:rFonts w:ascii="Times New Roman" w:hAnsi="Times New Roman"/>
          <w:iCs/>
          <w:sz w:val="24"/>
          <w:szCs w:val="24"/>
        </w:rPr>
        <w:t>, 147-161.</w:t>
      </w:r>
    </w:p>
    <w:p w:rsidR="00DC0525" w:rsidRPr="00DC0525" w:rsidRDefault="00DC0525" w:rsidP="008303C7">
      <w:pPr>
        <w:pStyle w:val="NoSpacing"/>
        <w:ind w:right="-279"/>
        <w:rPr>
          <w:rFonts w:ascii="Times New Roman" w:hAnsi="Times New Roman"/>
          <w:iCs/>
          <w:sz w:val="24"/>
          <w:szCs w:val="24"/>
        </w:rPr>
      </w:pPr>
      <w:r w:rsidRPr="00DC0525">
        <w:rPr>
          <w:rFonts w:ascii="Times New Roman" w:hAnsi="Times New Roman"/>
          <w:iCs/>
          <w:sz w:val="24"/>
          <w:szCs w:val="24"/>
        </w:rPr>
        <w:t xml:space="preserve">Pfeffer, C. R., Ying, H. &amp; </w:t>
      </w:r>
      <w:proofErr w:type="spellStart"/>
      <w:r w:rsidRPr="00DC0525">
        <w:rPr>
          <w:rFonts w:ascii="Times New Roman" w:hAnsi="Times New Roman"/>
          <w:iCs/>
          <w:sz w:val="24"/>
          <w:szCs w:val="24"/>
        </w:rPr>
        <w:t>Kakum</w:t>
      </w:r>
      <w:proofErr w:type="spellEnd"/>
      <w:r w:rsidRPr="00DC0525">
        <w:rPr>
          <w:rFonts w:ascii="Times New Roman" w:hAnsi="Times New Roman"/>
          <w:iCs/>
          <w:sz w:val="24"/>
          <w:szCs w:val="24"/>
        </w:rPr>
        <w:t xml:space="preserve">, T. (2000).  Child adolescent suicidal potential index (CASPI): A </w:t>
      </w:r>
      <w:r w:rsidRPr="00DC0525">
        <w:rPr>
          <w:rFonts w:ascii="Times New Roman" w:hAnsi="Times New Roman"/>
          <w:iCs/>
          <w:sz w:val="24"/>
          <w:szCs w:val="24"/>
        </w:rPr>
        <w:tab/>
        <w:t xml:space="preserve">screen for risk for early onset suicidal behavior.  </w:t>
      </w:r>
      <w:r w:rsidRPr="00DC0525">
        <w:rPr>
          <w:rFonts w:ascii="Times New Roman" w:hAnsi="Times New Roman"/>
          <w:iCs/>
          <w:sz w:val="24"/>
          <w:szCs w:val="24"/>
          <w:u w:val="single"/>
        </w:rPr>
        <w:t>Psychological Assessment</w:t>
      </w:r>
      <w:r w:rsidRPr="00DC0525">
        <w:rPr>
          <w:rFonts w:ascii="Times New Roman" w:hAnsi="Times New Roman"/>
          <w:iCs/>
          <w:sz w:val="24"/>
          <w:szCs w:val="24"/>
        </w:rPr>
        <w:t xml:space="preserve">, </w:t>
      </w:r>
      <w:r w:rsidRPr="00DC0525">
        <w:rPr>
          <w:rFonts w:ascii="Times New Roman" w:hAnsi="Times New Roman"/>
          <w:iCs/>
          <w:sz w:val="24"/>
          <w:szCs w:val="24"/>
          <w:u w:val="single"/>
        </w:rPr>
        <w:t>12</w:t>
      </w:r>
      <w:r w:rsidRPr="00DC0525">
        <w:rPr>
          <w:rFonts w:ascii="Times New Roman" w:hAnsi="Times New Roman"/>
          <w:iCs/>
          <w:sz w:val="24"/>
          <w:szCs w:val="24"/>
        </w:rPr>
        <w:t>, 304-318.</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Pattison, C. &amp; Lynd-Stevenson, R.M. (2001). The prevention of depressive symptoms in</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children: The immediate and longitudinal outcomes of a school-based program.</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Behavior Change</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18</w:t>
      </w:r>
      <w:r w:rsidRPr="00DC0525">
        <w:rPr>
          <w:rFonts w:ascii="Times New Roman" w:hAnsi="Times New Roman"/>
          <w:bCs/>
          <w:iCs/>
          <w:sz w:val="24"/>
          <w:szCs w:val="24"/>
        </w:rPr>
        <w:t>, 92-102.</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Rehm, L. &amp; Sharp, R. N. (1996).  Strategies for childhood depression.  In M. A. Reinecke, F. M. </w:t>
      </w:r>
      <w:r w:rsidRPr="00DC0525">
        <w:rPr>
          <w:rFonts w:ascii="Times New Roman" w:hAnsi="Times New Roman"/>
          <w:iCs/>
          <w:sz w:val="24"/>
          <w:szCs w:val="24"/>
        </w:rPr>
        <w:tab/>
      </w:r>
      <w:proofErr w:type="spellStart"/>
      <w:r w:rsidRPr="00DC0525">
        <w:rPr>
          <w:rFonts w:ascii="Times New Roman" w:hAnsi="Times New Roman"/>
          <w:iCs/>
          <w:sz w:val="24"/>
          <w:szCs w:val="24"/>
        </w:rPr>
        <w:t>Dattillio</w:t>
      </w:r>
      <w:proofErr w:type="spellEnd"/>
      <w:r w:rsidRPr="00DC0525">
        <w:rPr>
          <w:rFonts w:ascii="Times New Roman" w:hAnsi="Times New Roman"/>
          <w:iCs/>
          <w:sz w:val="24"/>
          <w:szCs w:val="24"/>
        </w:rPr>
        <w:t xml:space="preserve">, &amp; A. Freeman (Eds.), </w:t>
      </w:r>
      <w:r w:rsidRPr="00DC0525">
        <w:rPr>
          <w:rFonts w:ascii="Times New Roman" w:hAnsi="Times New Roman"/>
          <w:iCs/>
          <w:sz w:val="24"/>
          <w:szCs w:val="24"/>
          <w:u w:val="single"/>
        </w:rPr>
        <w:t>Cognitive therapy with children and adolescents</w:t>
      </w:r>
      <w:r w:rsidRPr="00DC0525">
        <w:rPr>
          <w:rFonts w:ascii="Times New Roman" w:hAnsi="Times New Roman"/>
          <w:iCs/>
          <w:sz w:val="24"/>
          <w:szCs w:val="24"/>
        </w:rPr>
        <w:t xml:space="preserve">.  </w:t>
      </w:r>
      <w:smartTag w:uri="urn:schemas-microsoft-com:office:smarttags" w:element="State">
        <w:r w:rsidRPr="00DC0525">
          <w:rPr>
            <w:rFonts w:ascii="Times New Roman" w:hAnsi="Times New Roman"/>
            <w:iCs/>
            <w:sz w:val="24"/>
            <w:szCs w:val="24"/>
          </w:rPr>
          <w:t xml:space="preserve">New </w:t>
        </w:r>
        <w:r w:rsidRPr="00DC0525">
          <w:rPr>
            <w:rFonts w:ascii="Times New Roman" w:hAnsi="Times New Roman"/>
            <w:iCs/>
            <w:sz w:val="24"/>
            <w:szCs w:val="24"/>
          </w:rPr>
          <w:tab/>
          <w:t>York</w:t>
        </w:r>
      </w:smartTag>
      <w:r w:rsidRPr="00DC0525">
        <w:rPr>
          <w:rFonts w:ascii="Times New Roman" w:hAnsi="Times New Roman"/>
          <w:iCs/>
          <w:sz w:val="24"/>
          <w:szCs w:val="24"/>
        </w:rPr>
        <w:t xml:space="preserve">: </w:t>
      </w:r>
      <w:smartTag w:uri="urn:schemas-microsoft-com:office:smarttags" w:element="City">
        <w:smartTag w:uri="urn:schemas-microsoft-com:office:smarttags" w:element="place">
          <w:r w:rsidRPr="00DC0525">
            <w:rPr>
              <w:rFonts w:ascii="Times New Roman" w:hAnsi="Times New Roman"/>
              <w:iCs/>
              <w:sz w:val="24"/>
              <w:szCs w:val="24"/>
            </w:rPr>
            <w:t>Guilford</w:t>
          </w:r>
        </w:smartTag>
      </w:smartTag>
      <w:r w:rsidRPr="00DC0525">
        <w:rPr>
          <w:rFonts w:ascii="Times New Roman" w:hAnsi="Times New Roman"/>
          <w:iCs/>
          <w:sz w:val="24"/>
          <w:szCs w:val="24"/>
        </w:rPr>
        <w:t xml:space="preserve"> (pp. 103-123).</w:t>
      </w:r>
    </w:p>
    <w:p w:rsidR="00DC0525" w:rsidRPr="00DC0525" w:rsidRDefault="00DC0525" w:rsidP="008303C7">
      <w:pPr>
        <w:pStyle w:val="NoSpacing"/>
        <w:ind w:right="-279"/>
        <w:rPr>
          <w:rFonts w:ascii="Times New Roman" w:hAnsi="Times New Roman"/>
          <w:iCs/>
          <w:sz w:val="24"/>
          <w:szCs w:val="24"/>
        </w:rPr>
      </w:pPr>
      <w:r w:rsidRPr="00DC0525">
        <w:rPr>
          <w:rFonts w:ascii="Times New Roman" w:hAnsi="Times New Roman"/>
          <w:iCs/>
          <w:sz w:val="24"/>
          <w:szCs w:val="24"/>
        </w:rPr>
        <w:t xml:space="preserve">Reinecke, M. A., Ryan, N. E. &amp; Dubois, D. L. (1998).  Cognitive-behavioral therapy of depression </w:t>
      </w:r>
      <w:r w:rsidRPr="00DC0525">
        <w:rPr>
          <w:rFonts w:ascii="Times New Roman" w:hAnsi="Times New Roman"/>
          <w:iCs/>
          <w:sz w:val="24"/>
          <w:szCs w:val="24"/>
        </w:rPr>
        <w:tab/>
        <w:t xml:space="preserve">and depression symptoms during adolescence: A review and meta-analysis.  </w:t>
      </w:r>
      <w:r w:rsidRPr="00DC0525">
        <w:rPr>
          <w:rFonts w:ascii="Times New Roman" w:hAnsi="Times New Roman"/>
          <w:iCs/>
          <w:sz w:val="24"/>
          <w:szCs w:val="24"/>
          <w:u w:val="single"/>
        </w:rPr>
        <w:t xml:space="preserve">Journal of </w:t>
      </w:r>
      <w:r w:rsidRPr="00DC0525">
        <w:rPr>
          <w:rFonts w:ascii="Times New Roman" w:hAnsi="Times New Roman"/>
          <w:iCs/>
          <w:sz w:val="24"/>
          <w:szCs w:val="24"/>
        </w:rPr>
        <w:tab/>
      </w:r>
      <w:smartTag w:uri="urn:schemas-microsoft-com:office:smarttags" w:element="place">
        <w:smartTag w:uri="urn:schemas-microsoft-com:office:smarttags" w:element="PlaceName">
          <w:r w:rsidRPr="00DC0525">
            <w:rPr>
              <w:rFonts w:ascii="Times New Roman" w:hAnsi="Times New Roman"/>
              <w:iCs/>
              <w:sz w:val="24"/>
              <w:szCs w:val="24"/>
              <w:u w:val="single"/>
            </w:rPr>
            <w:t>American</w:t>
          </w:r>
        </w:smartTag>
        <w:r w:rsidRPr="00DC0525">
          <w:rPr>
            <w:rFonts w:ascii="Times New Roman" w:hAnsi="Times New Roman"/>
            <w:iCs/>
            <w:sz w:val="24"/>
            <w:szCs w:val="24"/>
            <w:u w:val="single"/>
          </w:rPr>
          <w:t xml:space="preserve"> </w:t>
        </w:r>
        <w:smartTag w:uri="urn:schemas-microsoft-com:office:smarttags" w:element="PlaceType">
          <w:r w:rsidRPr="00DC0525">
            <w:rPr>
              <w:rFonts w:ascii="Times New Roman" w:hAnsi="Times New Roman"/>
              <w:iCs/>
              <w:sz w:val="24"/>
              <w:szCs w:val="24"/>
              <w:u w:val="single"/>
            </w:rPr>
            <w:t>Academy</w:t>
          </w:r>
        </w:smartTag>
      </w:smartTag>
      <w:r w:rsidRPr="00DC0525">
        <w:rPr>
          <w:rFonts w:ascii="Times New Roman" w:hAnsi="Times New Roman"/>
          <w:iCs/>
          <w:sz w:val="24"/>
          <w:szCs w:val="24"/>
          <w:u w:val="single"/>
        </w:rPr>
        <w:t xml:space="preserve"> of Child and Adolescent 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37</w:t>
      </w:r>
      <w:r w:rsidRPr="00DC0525">
        <w:rPr>
          <w:rFonts w:ascii="Times New Roman" w:hAnsi="Times New Roman"/>
          <w:iCs/>
          <w:sz w:val="24"/>
          <w:szCs w:val="24"/>
        </w:rPr>
        <w:t>, 26-34.</w:t>
      </w: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t>Reivid</w:t>
      </w:r>
      <w:proofErr w:type="spellEnd"/>
      <w:r w:rsidRPr="00DC0525">
        <w:rPr>
          <w:rFonts w:ascii="Times New Roman" w:hAnsi="Times New Roman"/>
          <w:bCs/>
          <w:iCs/>
          <w:sz w:val="24"/>
          <w:szCs w:val="24"/>
        </w:rPr>
        <w:t xml:space="preserve">, K., Gillham, J.E., Chaplin, </w:t>
      </w:r>
      <w:smartTag w:uri="urn:schemas-microsoft-com:office:smarttags" w:element="place">
        <w:smartTag w:uri="urn:schemas-microsoft-com:office:smarttags" w:element="City">
          <w:r w:rsidRPr="00DC0525">
            <w:rPr>
              <w:rFonts w:ascii="Times New Roman" w:hAnsi="Times New Roman"/>
              <w:bCs/>
              <w:iCs/>
              <w:sz w:val="24"/>
              <w:szCs w:val="24"/>
            </w:rPr>
            <w:t>I.M.</w:t>
          </w:r>
        </w:smartTag>
        <w:r w:rsidRPr="00DC0525">
          <w:rPr>
            <w:rFonts w:ascii="Times New Roman" w:hAnsi="Times New Roman"/>
            <w:bCs/>
            <w:iCs/>
            <w:sz w:val="24"/>
            <w:szCs w:val="24"/>
          </w:rPr>
          <w:t xml:space="preserve"> </w:t>
        </w:r>
        <w:smartTag w:uri="urn:schemas-microsoft-com:office:smarttags" w:element="State">
          <w:r w:rsidRPr="00DC0525">
            <w:rPr>
              <w:rFonts w:ascii="Times New Roman" w:hAnsi="Times New Roman"/>
              <w:bCs/>
              <w:iCs/>
              <w:sz w:val="24"/>
              <w:szCs w:val="24"/>
            </w:rPr>
            <w:t>&amp;</w:t>
          </w:r>
        </w:smartTag>
        <w:r w:rsidRPr="00DC0525">
          <w:rPr>
            <w:rFonts w:ascii="Times New Roman" w:hAnsi="Times New Roman"/>
            <w:bCs/>
            <w:iCs/>
            <w:sz w:val="24"/>
            <w:szCs w:val="24"/>
          </w:rPr>
          <w:t xml:space="preserve"> </w:t>
        </w:r>
        <w:smartTag w:uri="urn:schemas-microsoft-com:office:smarttags" w:element="State">
          <w:r w:rsidRPr="00DC0525">
            <w:rPr>
              <w:rFonts w:ascii="Times New Roman" w:hAnsi="Times New Roman"/>
              <w:bCs/>
              <w:iCs/>
              <w:sz w:val="24"/>
              <w:szCs w:val="24"/>
            </w:rPr>
            <w:t>Seligman</w:t>
          </w:r>
        </w:smartTag>
        <w:r w:rsidRPr="00DC0525">
          <w:rPr>
            <w:rFonts w:ascii="Times New Roman" w:hAnsi="Times New Roman"/>
            <w:bCs/>
            <w:iCs/>
            <w:sz w:val="24"/>
            <w:szCs w:val="24"/>
          </w:rPr>
          <w:t xml:space="preserve">, </w:t>
        </w:r>
        <w:smartTag w:uri="urn:schemas-microsoft-com:office:smarttags" w:element="State">
          <w:r w:rsidRPr="00DC0525">
            <w:rPr>
              <w:rFonts w:ascii="Times New Roman" w:hAnsi="Times New Roman"/>
              <w:bCs/>
              <w:iCs/>
              <w:sz w:val="24"/>
              <w:szCs w:val="24"/>
            </w:rPr>
            <w:t>M.E.</w:t>
          </w:r>
        </w:smartTag>
      </w:smartTag>
      <w:r w:rsidRPr="00DC0525">
        <w:rPr>
          <w:rFonts w:ascii="Times New Roman" w:hAnsi="Times New Roman"/>
          <w:bCs/>
          <w:iCs/>
          <w:sz w:val="24"/>
          <w:szCs w:val="24"/>
        </w:rPr>
        <w:t xml:space="preserve"> (2005). From helplessness to</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optimism: The role of resilience in treating and preventing depression in youth. In S.</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Goldstein &amp; R.B. Brooks (Eds.) </w:t>
      </w:r>
      <w:r w:rsidRPr="00DC0525">
        <w:rPr>
          <w:rFonts w:ascii="Times New Roman" w:hAnsi="Times New Roman"/>
          <w:bCs/>
          <w:iCs/>
          <w:sz w:val="24"/>
          <w:szCs w:val="24"/>
          <w:u w:val="single"/>
        </w:rPr>
        <w:t>Handbook of resilience in children</w:t>
      </w:r>
      <w:r w:rsidRPr="00DC0525">
        <w:rPr>
          <w:rFonts w:ascii="Times New Roman" w:hAnsi="Times New Roman"/>
          <w:bCs/>
          <w:iCs/>
          <w:sz w:val="24"/>
          <w:szCs w:val="24"/>
        </w:rPr>
        <w:t>. (pp. 223-237). New</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r>
      <w:smartTag w:uri="urn:schemas-microsoft-com:office:smarttags" w:element="City">
        <w:smartTag w:uri="urn:schemas-microsoft-com:office:smarttags" w:element="place">
          <w:r w:rsidRPr="00DC0525">
            <w:rPr>
              <w:rFonts w:ascii="Times New Roman" w:hAnsi="Times New Roman"/>
              <w:bCs/>
              <w:iCs/>
              <w:sz w:val="24"/>
              <w:szCs w:val="24"/>
            </w:rPr>
            <w:t>York</w:t>
          </w:r>
        </w:smartTag>
      </w:smartTag>
      <w:r w:rsidRPr="00DC0525">
        <w:rPr>
          <w:rFonts w:ascii="Times New Roman" w:hAnsi="Times New Roman"/>
          <w:bCs/>
          <w:iCs/>
          <w:sz w:val="24"/>
          <w:szCs w:val="24"/>
        </w:rPr>
        <w:t xml:space="preserve">: </w:t>
      </w:r>
      <w:proofErr w:type="spellStart"/>
      <w:r w:rsidRPr="00DC0525">
        <w:rPr>
          <w:rFonts w:ascii="Times New Roman" w:hAnsi="Times New Roman"/>
          <w:bCs/>
          <w:iCs/>
          <w:sz w:val="24"/>
          <w:szCs w:val="24"/>
        </w:rPr>
        <w:t>Kluver</w:t>
      </w:r>
      <w:proofErr w:type="spellEnd"/>
      <w:r w:rsidRPr="00DC0525">
        <w:rPr>
          <w:rFonts w:ascii="Times New Roman" w:hAnsi="Times New Roman"/>
          <w:bCs/>
          <w:iCs/>
          <w:sz w:val="24"/>
          <w:szCs w:val="24"/>
        </w:rPr>
        <w:t xml:space="preserve"> Academic/Plenum Publisher</w:t>
      </w: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t>Restifo</w:t>
      </w:r>
      <w:proofErr w:type="spellEnd"/>
      <w:r w:rsidRPr="00DC0525">
        <w:rPr>
          <w:rFonts w:ascii="Times New Roman" w:hAnsi="Times New Roman"/>
          <w:bCs/>
          <w:iCs/>
          <w:sz w:val="24"/>
          <w:szCs w:val="24"/>
        </w:rPr>
        <w:t xml:space="preserve">, K. &amp; </w:t>
      </w:r>
      <w:proofErr w:type="spellStart"/>
      <w:r w:rsidRPr="00DC0525">
        <w:rPr>
          <w:rFonts w:ascii="Times New Roman" w:hAnsi="Times New Roman"/>
          <w:bCs/>
          <w:iCs/>
          <w:sz w:val="24"/>
          <w:szCs w:val="24"/>
        </w:rPr>
        <w:t>Bogels</w:t>
      </w:r>
      <w:proofErr w:type="spellEnd"/>
      <w:r w:rsidRPr="00DC0525">
        <w:rPr>
          <w:rFonts w:ascii="Times New Roman" w:hAnsi="Times New Roman"/>
          <w:bCs/>
          <w:iCs/>
          <w:sz w:val="24"/>
          <w:szCs w:val="24"/>
        </w:rPr>
        <w:t xml:space="preserve">, S. (2009). Family processes in the development of youth depression: </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Translating the evidence to treatment. </w:t>
      </w:r>
      <w:r w:rsidRPr="00DC0525">
        <w:rPr>
          <w:rFonts w:ascii="Times New Roman" w:hAnsi="Times New Roman"/>
          <w:bCs/>
          <w:iCs/>
          <w:sz w:val="24"/>
          <w:szCs w:val="24"/>
          <w:u w:val="single"/>
        </w:rPr>
        <w:t>Clinical Psychology Review</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129</w:t>
      </w:r>
      <w:r w:rsidRPr="00DC0525">
        <w:rPr>
          <w:rFonts w:ascii="Times New Roman" w:hAnsi="Times New Roman"/>
          <w:bCs/>
          <w:iCs/>
          <w:sz w:val="24"/>
          <w:szCs w:val="24"/>
        </w:rPr>
        <w:t>, 294-316.</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Reynolds, C. R. &amp; </w:t>
      </w:r>
      <w:smartTag w:uri="urn:schemas-microsoft-com:office:smarttags" w:element="place">
        <w:smartTag w:uri="urn:schemas-microsoft-com:office:smarttags" w:element="City">
          <w:r w:rsidRPr="00DC0525">
            <w:rPr>
              <w:rFonts w:ascii="Times New Roman" w:hAnsi="Times New Roman"/>
              <w:iCs/>
              <w:sz w:val="24"/>
              <w:szCs w:val="24"/>
            </w:rPr>
            <w:t>Richmond</w:t>
          </w:r>
        </w:smartTag>
      </w:smartTag>
      <w:r w:rsidRPr="00DC0525">
        <w:rPr>
          <w:rFonts w:ascii="Times New Roman" w:hAnsi="Times New Roman"/>
          <w:iCs/>
          <w:sz w:val="24"/>
          <w:szCs w:val="24"/>
        </w:rPr>
        <w:t xml:space="preserve">, B. O. (1985).  </w:t>
      </w:r>
      <w:r w:rsidRPr="00DC0525">
        <w:rPr>
          <w:rFonts w:ascii="Times New Roman" w:hAnsi="Times New Roman"/>
          <w:iCs/>
          <w:sz w:val="24"/>
          <w:szCs w:val="24"/>
          <w:u w:val="single"/>
        </w:rPr>
        <w:t xml:space="preserve">Revised Children’s Manifest Anxiety Scale </w:t>
      </w:r>
      <w:r w:rsidRPr="00DC0525">
        <w:rPr>
          <w:rFonts w:ascii="Times New Roman" w:hAnsi="Times New Roman"/>
          <w:iCs/>
          <w:sz w:val="24"/>
          <w:szCs w:val="24"/>
        </w:rPr>
        <w:tab/>
      </w:r>
      <w:r w:rsidRPr="00DC0525">
        <w:rPr>
          <w:rFonts w:ascii="Times New Roman" w:hAnsi="Times New Roman"/>
          <w:iCs/>
          <w:sz w:val="24"/>
          <w:szCs w:val="24"/>
          <w:u w:val="single"/>
        </w:rPr>
        <w:t>(RCMAS) Manual</w:t>
      </w:r>
      <w:r w:rsidRPr="00DC0525">
        <w:rPr>
          <w:rFonts w:ascii="Times New Roman" w:hAnsi="Times New Roman"/>
          <w:iCs/>
          <w:sz w:val="24"/>
          <w:szCs w:val="24"/>
        </w:rPr>
        <w:t xml:space="preserve">.  </w:t>
      </w:r>
      <w:smartTag w:uri="urn:schemas-microsoft-com:office:smarttags" w:element="City">
        <w:smartTag w:uri="urn:schemas-microsoft-com:office:smarttags" w:element="place">
          <w:r w:rsidRPr="00DC0525">
            <w:rPr>
              <w:rFonts w:ascii="Times New Roman" w:hAnsi="Times New Roman"/>
              <w:iCs/>
              <w:sz w:val="24"/>
              <w:szCs w:val="24"/>
            </w:rPr>
            <w:t>Los Angeles</w:t>
          </w:r>
        </w:smartTag>
      </w:smartTag>
      <w:r w:rsidRPr="00DC0525">
        <w:rPr>
          <w:rFonts w:ascii="Times New Roman" w:hAnsi="Times New Roman"/>
          <w:iCs/>
          <w:sz w:val="24"/>
          <w:szCs w:val="24"/>
        </w:rPr>
        <w:t>: Western Psychological Services.</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Roberts, R. E., Levisohn, P. M., &amp; Seeley, J. R. (1991).  Screening for adolescent depression: A </w:t>
      </w:r>
      <w:r w:rsidRPr="00DC0525">
        <w:rPr>
          <w:rFonts w:ascii="Times New Roman" w:hAnsi="Times New Roman"/>
          <w:iCs/>
          <w:sz w:val="24"/>
          <w:szCs w:val="24"/>
        </w:rPr>
        <w:tab/>
        <w:t xml:space="preserve">comparison of depression scales.  </w:t>
      </w:r>
      <w:r w:rsidRPr="00DC0525">
        <w:rPr>
          <w:rFonts w:ascii="Times New Roman" w:hAnsi="Times New Roman"/>
          <w:iCs/>
          <w:sz w:val="24"/>
          <w:szCs w:val="24"/>
          <w:u w:val="single"/>
        </w:rPr>
        <w:t xml:space="preserve">Journal of the </w:t>
      </w:r>
      <w:smartTag w:uri="urn:schemas-microsoft-com:office:smarttags" w:element="place">
        <w:smartTag w:uri="urn:schemas-microsoft-com:office:smarttags" w:element="PlaceName">
          <w:r w:rsidRPr="00DC0525">
            <w:rPr>
              <w:rFonts w:ascii="Times New Roman" w:hAnsi="Times New Roman"/>
              <w:iCs/>
              <w:sz w:val="24"/>
              <w:szCs w:val="24"/>
              <w:u w:val="single"/>
            </w:rPr>
            <w:t>American</w:t>
          </w:r>
        </w:smartTag>
        <w:r w:rsidRPr="00DC0525">
          <w:rPr>
            <w:rFonts w:ascii="Times New Roman" w:hAnsi="Times New Roman"/>
            <w:iCs/>
            <w:sz w:val="24"/>
            <w:szCs w:val="24"/>
            <w:u w:val="single"/>
          </w:rPr>
          <w:t xml:space="preserve"> </w:t>
        </w:r>
        <w:smartTag w:uri="urn:schemas-microsoft-com:office:smarttags" w:element="PlaceType">
          <w:r w:rsidRPr="00DC0525">
            <w:rPr>
              <w:rFonts w:ascii="Times New Roman" w:hAnsi="Times New Roman"/>
              <w:iCs/>
              <w:sz w:val="24"/>
              <w:szCs w:val="24"/>
              <w:u w:val="single"/>
            </w:rPr>
            <w:t>Academy</w:t>
          </w:r>
        </w:smartTag>
      </w:smartTag>
      <w:r w:rsidRPr="00DC0525">
        <w:rPr>
          <w:rFonts w:ascii="Times New Roman" w:hAnsi="Times New Roman"/>
          <w:iCs/>
          <w:sz w:val="24"/>
          <w:szCs w:val="24"/>
          <w:u w:val="single"/>
        </w:rPr>
        <w:t xml:space="preserve"> of Childhood </w:t>
      </w:r>
      <w:r w:rsidRPr="00DC0525">
        <w:rPr>
          <w:rFonts w:ascii="Times New Roman" w:hAnsi="Times New Roman"/>
          <w:iCs/>
          <w:sz w:val="24"/>
          <w:szCs w:val="24"/>
        </w:rPr>
        <w:tab/>
      </w:r>
      <w:r w:rsidRPr="00DC0525">
        <w:rPr>
          <w:rFonts w:ascii="Times New Roman" w:hAnsi="Times New Roman"/>
          <w:iCs/>
          <w:sz w:val="24"/>
          <w:szCs w:val="24"/>
          <w:u w:val="single"/>
        </w:rPr>
        <w:t>Adolescent 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30</w:t>
      </w:r>
      <w:r w:rsidRPr="00DC0525">
        <w:rPr>
          <w:rFonts w:ascii="Times New Roman" w:hAnsi="Times New Roman"/>
          <w:iCs/>
          <w:sz w:val="24"/>
          <w:szCs w:val="24"/>
        </w:rPr>
        <w:t>, 58-65.</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Robin, A.L. &amp; Foster, S.L. (1989). </w:t>
      </w:r>
      <w:r w:rsidRPr="00DC0525">
        <w:rPr>
          <w:rFonts w:ascii="Times New Roman" w:hAnsi="Times New Roman"/>
          <w:bCs/>
          <w:iCs/>
          <w:sz w:val="24"/>
          <w:szCs w:val="24"/>
          <w:u w:val="single"/>
        </w:rPr>
        <w:t>Negotiating parent-adolescent conflict</w:t>
      </w:r>
      <w:r w:rsidRPr="00DC0525">
        <w:rPr>
          <w:rFonts w:ascii="Times New Roman" w:hAnsi="Times New Roman"/>
          <w:bCs/>
          <w:iCs/>
          <w:sz w:val="24"/>
          <w:szCs w:val="24"/>
        </w:rPr>
        <w:t xml:space="preserve">. </w:t>
      </w:r>
      <w:smartTag w:uri="urn:schemas-microsoft-com:office:smarttags" w:element="State">
        <w:r w:rsidRPr="00DC0525">
          <w:rPr>
            <w:rFonts w:ascii="Times New Roman" w:hAnsi="Times New Roman"/>
            <w:bCs/>
            <w:iCs/>
            <w:sz w:val="24"/>
            <w:szCs w:val="24"/>
          </w:rPr>
          <w:t>New York</w:t>
        </w:r>
      </w:smartTag>
      <w:r w:rsidRPr="00DC0525">
        <w:rPr>
          <w:rFonts w:ascii="Times New Roman" w:hAnsi="Times New Roman"/>
          <w:bCs/>
          <w:iCs/>
          <w:sz w:val="24"/>
          <w:szCs w:val="24"/>
        </w:rPr>
        <w:t xml:space="preserve">: </w:t>
      </w:r>
      <w:smartTag w:uri="urn:schemas-microsoft-com:office:smarttags" w:element="City">
        <w:smartTag w:uri="urn:schemas-microsoft-com:office:smarttags" w:element="place">
          <w:r w:rsidRPr="00DC0525">
            <w:rPr>
              <w:rFonts w:ascii="Times New Roman" w:hAnsi="Times New Roman"/>
              <w:bCs/>
              <w:iCs/>
              <w:sz w:val="24"/>
              <w:szCs w:val="24"/>
            </w:rPr>
            <w:t>Guilford</w:t>
          </w:r>
        </w:smartTag>
      </w:smartTag>
    </w:p>
    <w:p w:rsid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Press.</w:t>
      </w:r>
    </w:p>
    <w:p w:rsidR="008303C7" w:rsidRDefault="008303C7" w:rsidP="00DC0525">
      <w:pPr>
        <w:pStyle w:val="NoSpacing"/>
        <w:rPr>
          <w:rFonts w:ascii="Times New Roman" w:hAnsi="Times New Roman"/>
          <w:bCs/>
          <w:iCs/>
          <w:sz w:val="24"/>
          <w:szCs w:val="24"/>
        </w:rPr>
      </w:pPr>
    </w:p>
    <w:p w:rsidR="008303C7" w:rsidRPr="00DC0525" w:rsidRDefault="008303C7" w:rsidP="00DC0525">
      <w:pPr>
        <w:pStyle w:val="NoSpacing"/>
        <w:rPr>
          <w:rFonts w:ascii="Times New Roman" w:hAnsi="Times New Roman"/>
          <w:bCs/>
          <w:iCs/>
          <w:sz w:val="24"/>
          <w:szCs w:val="24"/>
        </w:rPr>
      </w:pP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lastRenderedPageBreak/>
        <w:t xml:space="preserve">Rood, L., </w:t>
      </w:r>
      <w:proofErr w:type="spellStart"/>
      <w:r w:rsidRPr="00DC0525">
        <w:rPr>
          <w:rFonts w:ascii="Times New Roman" w:hAnsi="Times New Roman"/>
          <w:bCs/>
          <w:iCs/>
          <w:sz w:val="24"/>
          <w:szCs w:val="24"/>
        </w:rPr>
        <w:t>Roelofs</w:t>
      </w:r>
      <w:proofErr w:type="spellEnd"/>
      <w:r w:rsidRPr="00DC0525">
        <w:rPr>
          <w:rFonts w:ascii="Times New Roman" w:hAnsi="Times New Roman"/>
          <w:bCs/>
          <w:iCs/>
          <w:sz w:val="24"/>
          <w:szCs w:val="24"/>
        </w:rPr>
        <w:t>, J. et al. (2009). The influence of emotion-focused rumination and distraction</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on depressive symptoms in non-clinical youth: A meta-analytic review. </w:t>
      </w:r>
      <w:r w:rsidRPr="00DC0525">
        <w:rPr>
          <w:rFonts w:ascii="Times New Roman" w:hAnsi="Times New Roman"/>
          <w:bCs/>
          <w:iCs/>
          <w:sz w:val="24"/>
          <w:szCs w:val="24"/>
          <w:u w:val="single"/>
        </w:rPr>
        <w:t>Clinical</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Psychology Review</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29</w:t>
      </w:r>
      <w:r w:rsidRPr="00DC0525">
        <w:rPr>
          <w:rFonts w:ascii="Times New Roman" w:hAnsi="Times New Roman"/>
          <w:bCs/>
          <w:iCs/>
          <w:sz w:val="24"/>
          <w:szCs w:val="24"/>
        </w:rPr>
        <w:t>, 607-616.</w:t>
      </w: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t>Rosello</w:t>
      </w:r>
      <w:proofErr w:type="spellEnd"/>
      <w:r w:rsidRPr="00DC0525">
        <w:rPr>
          <w:rFonts w:ascii="Times New Roman" w:hAnsi="Times New Roman"/>
          <w:bCs/>
          <w:iCs/>
          <w:sz w:val="24"/>
          <w:szCs w:val="24"/>
        </w:rPr>
        <w:t>, J., Bernal, G. (2005). New developments in cognitive-behavioral and interpersonal</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treatments for depressed Puerto Rican adolescents. In E.D. Hibbs &amp; P.S. Jensen (Eds.)</w:t>
      </w:r>
    </w:p>
    <w:p w:rsidR="00DC0525" w:rsidRPr="00DC0525" w:rsidRDefault="00DC0525" w:rsidP="00DC0525">
      <w:pPr>
        <w:pStyle w:val="NoSpacing"/>
        <w:rPr>
          <w:rFonts w:ascii="Times New Roman" w:hAnsi="Times New Roman"/>
          <w:bCs/>
          <w:iCs/>
          <w:sz w:val="24"/>
          <w:szCs w:val="24"/>
          <w:u w:val="single"/>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 xml:space="preserve">Psychosocial treatments for child and adolescent disorders: </w:t>
      </w:r>
      <w:proofErr w:type="gramStart"/>
      <w:r w:rsidRPr="00DC0525">
        <w:rPr>
          <w:rFonts w:ascii="Times New Roman" w:hAnsi="Times New Roman"/>
          <w:bCs/>
          <w:iCs/>
          <w:sz w:val="24"/>
          <w:szCs w:val="24"/>
          <w:u w:val="single"/>
        </w:rPr>
        <w:t>Empirically-based</w:t>
      </w:r>
      <w:proofErr w:type="gramEnd"/>
      <w:r w:rsidRPr="00DC0525">
        <w:rPr>
          <w:rFonts w:ascii="Times New Roman" w:hAnsi="Times New Roman"/>
          <w:bCs/>
          <w:iCs/>
          <w:sz w:val="24"/>
          <w:szCs w:val="24"/>
          <w:u w:val="single"/>
        </w:rPr>
        <w:t xml:space="preserve"> strategies</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for clinical practice</w:t>
      </w:r>
      <w:r w:rsidRPr="00DC0525">
        <w:rPr>
          <w:rFonts w:ascii="Times New Roman" w:hAnsi="Times New Roman"/>
          <w:bCs/>
          <w:iCs/>
          <w:sz w:val="24"/>
          <w:szCs w:val="24"/>
        </w:rPr>
        <w:t xml:space="preserve"> (2</w:t>
      </w:r>
      <w:r w:rsidRPr="00DC0525">
        <w:rPr>
          <w:rFonts w:ascii="Times New Roman" w:hAnsi="Times New Roman"/>
          <w:bCs/>
          <w:iCs/>
          <w:sz w:val="24"/>
          <w:szCs w:val="24"/>
          <w:vertAlign w:val="superscript"/>
        </w:rPr>
        <w:t>nd</w:t>
      </w:r>
      <w:r w:rsidRPr="00DC0525">
        <w:rPr>
          <w:rFonts w:ascii="Times New Roman" w:hAnsi="Times New Roman"/>
          <w:bCs/>
          <w:iCs/>
          <w:sz w:val="24"/>
          <w:szCs w:val="24"/>
        </w:rPr>
        <w:t xml:space="preserve"> ed.) (pp. 187-217). </w:t>
      </w:r>
      <w:smartTag w:uri="urn:schemas-microsoft-com:office:smarttags" w:element="place">
        <w:smartTag w:uri="urn:schemas-microsoft-com:office:smarttags" w:element="City">
          <w:r w:rsidRPr="00DC0525">
            <w:rPr>
              <w:rFonts w:ascii="Times New Roman" w:hAnsi="Times New Roman"/>
              <w:bCs/>
              <w:iCs/>
              <w:sz w:val="24"/>
              <w:szCs w:val="24"/>
            </w:rPr>
            <w:t>Washington</w:t>
          </w:r>
        </w:smartTag>
        <w:r w:rsidRPr="00DC0525">
          <w:rPr>
            <w:rFonts w:ascii="Times New Roman" w:hAnsi="Times New Roman"/>
            <w:bCs/>
            <w:iCs/>
            <w:sz w:val="24"/>
            <w:szCs w:val="24"/>
          </w:rPr>
          <w:t xml:space="preserve">, </w:t>
        </w:r>
        <w:smartTag w:uri="urn:schemas-microsoft-com:office:smarttags" w:element="State">
          <w:r w:rsidRPr="00DC0525">
            <w:rPr>
              <w:rFonts w:ascii="Times New Roman" w:hAnsi="Times New Roman"/>
              <w:bCs/>
              <w:iCs/>
              <w:sz w:val="24"/>
              <w:szCs w:val="24"/>
            </w:rPr>
            <w:t>DC</w:t>
          </w:r>
        </w:smartTag>
      </w:smartTag>
      <w:r w:rsidRPr="00DC0525">
        <w:rPr>
          <w:rFonts w:ascii="Times New Roman" w:hAnsi="Times New Roman"/>
          <w:bCs/>
          <w:iCs/>
          <w:sz w:val="24"/>
          <w:szCs w:val="24"/>
        </w:rPr>
        <w:t>: American Psychological</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Association.</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Rotheram</w:t>
      </w:r>
      <w:proofErr w:type="spellEnd"/>
      <w:r w:rsidRPr="00DC0525">
        <w:rPr>
          <w:rFonts w:ascii="Times New Roman" w:hAnsi="Times New Roman"/>
          <w:iCs/>
          <w:sz w:val="24"/>
          <w:szCs w:val="24"/>
        </w:rPr>
        <w:t xml:space="preserve">, M. J. (1987).  Evaluation of imminent danger for suicide among youth.  </w:t>
      </w:r>
      <w:r w:rsidRPr="00DC0525">
        <w:rPr>
          <w:rFonts w:ascii="Times New Roman" w:hAnsi="Times New Roman"/>
          <w:iCs/>
          <w:sz w:val="24"/>
          <w:szCs w:val="24"/>
          <w:u w:val="single"/>
        </w:rPr>
        <w:t xml:space="preserve">American </w:t>
      </w:r>
      <w:r w:rsidRPr="00DC0525">
        <w:rPr>
          <w:rFonts w:ascii="Times New Roman" w:hAnsi="Times New Roman"/>
          <w:iCs/>
          <w:sz w:val="24"/>
          <w:szCs w:val="24"/>
        </w:rPr>
        <w:tab/>
      </w:r>
      <w:r w:rsidRPr="00DC0525">
        <w:rPr>
          <w:rFonts w:ascii="Times New Roman" w:hAnsi="Times New Roman"/>
          <w:iCs/>
          <w:sz w:val="24"/>
          <w:szCs w:val="24"/>
          <w:u w:val="single"/>
        </w:rPr>
        <w:t>Journal of Orthopsychiatry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57</w:t>
      </w:r>
      <w:r w:rsidRPr="00DC0525">
        <w:rPr>
          <w:rFonts w:ascii="Times New Roman" w:hAnsi="Times New Roman"/>
          <w:iCs/>
          <w:sz w:val="24"/>
          <w:szCs w:val="24"/>
        </w:rPr>
        <w:t>, 102-110.</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Rudd, A.D., Joiner, T.E. &amp; Rajab, M.H. (2004). </w:t>
      </w:r>
      <w:r w:rsidRPr="00DC0525">
        <w:rPr>
          <w:rFonts w:ascii="Times New Roman" w:hAnsi="Times New Roman"/>
          <w:iCs/>
          <w:sz w:val="24"/>
          <w:szCs w:val="24"/>
          <w:u w:val="single"/>
          <w:lang w:val="en-US"/>
        </w:rPr>
        <w:t>Treating suicidal behavior: An effective</w:t>
      </w:r>
      <w:r w:rsidRPr="00DC0525">
        <w:rPr>
          <w:rFonts w:ascii="Times New Roman" w:hAnsi="Times New Roman"/>
          <w:iCs/>
          <w:sz w:val="24"/>
          <w:szCs w:val="24"/>
          <w:lang w:val="en-US"/>
        </w:rPr>
        <w:t xml:space="preserve"> </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r>
      <w:r w:rsidRPr="00DC0525">
        <w:rPr>
          <w:rFonts w:ascii="Times New Roman" w:hAnsi="Times New Roman"/>
          <w:iCs/>
          <w:sz w:val="24"/>
          <w:szCs w:val="24"/>
          <w:u w:val="single"/>
          <w:lang w:val="en-US"/>
        </w:rPr>
        <w:t>time-limited approach</w:t>
      </w:r>
      <w:r w:rsidRPr="00DC0525">
        <w:rPr>
          <w:rFonts w:ascii="Times New Roman" w:hAnsi="Times New Roman"/>
          <w:iCs/>
          <w:sz w:val="24"/>
          <w:szCs w:val="24"/>
          <w:lang w:val="en-US"/>
        </w:rPr>
        <w:t>. (2</w:t>
      </w:r>
      <w:r w:rsidRPr="00DC0525">
        <w:rPr>
          <w:rFonts w:ascii="Times New Roman" w:hAnsi="Times New Roman"/>
          <w:iCs/>
          <w:sz w:val="24"/>
          <w:szCs w:val="24"/>
          <w:vertAlign w:val="superscript"/>
          <w:lang w:val="en-US"/>
        </w:rPr>
        <w:t>nd</w:t>
      </w:r>
      <w:r w:rsidRPr="00DC0525">
        <w:rPr>
          <w:rFonts w:ascii="Times New Roman" w:hAnsi="Times New Roman"/>
          <w:iCs/>
          <w:sz w:val="24"/>
          <w:szCs w:val="24"/>
          <w:lang w:val="en-US"/>
        </w:rPr>
        <w:t xml:space="preserve"> Ed.). New York: Guilford Press.</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Rudd, M.D., Joiner, T., Brown, G.K., </w:t>
      </w:r>
      <w:proofErr w:type="spellStart"/>
      <w:r w:rsidRPr="00DC0525">
        <w:rPr>
          <w:rFonts w:ascii="Times New Roman" w:hAnsi="Times New Roman"/>
          <w:iCs/>
          <w:sz w:val="24"/>
          <w:szCs w:val="24"/>
          <w:lang w:val="en-US"/>
        </w:rPr>
        <w:t>Cukrowicz</w:t>
      </w:r>
      <w:proofErr w:type="spellEnd"/>
      <w:r w:rsidRPr="00DC0525">
        <w:rPr>
          <w:rFonts w:ascii="Times New Roman" w:hAnsi="Times New Roman"/>
          <w:iCs/>
          <w:sz w:val="24"/>
          <w:szCs w:val="24"/>
          <w:lang w:val="en-US"/>
        </w:rPr>
        <w:t xml:space="preserve">, K, </w:t>
      </w:r>
      <w:proofErr w:type="spellStart"/>
      <w:r w:rsidRPr="00DC0525">
        <w:rPr>
          <w:rFonts w:ascii="Times New Roman" w:hAnsi="Times New Roman"/>
          <w:iCs/>
          <w:sz w:val="24"/>
          <w:szCs w:val="24"/>
          <w:lang w:val="en-US"/>
        </w:rPr>
        <w:t>Jobes</w:t>
      </w:r>
      <w:proofErr w:type="spellEnd"/>
      <w:r w:rsidRPr="00DC0525">
        <w:rPr>
          <w:rFonts w:ascii="Times New Roman" w:hAnsi="Times New Roman"/>
          <w:iCs/>
          <w:sz w:val="24"/>
          <w:szCs w:val="24"/>
          <w:lang w:val="en-US"/>
        </w:rPr>
        <w:t xml:space="preserve">, D.A. &amp; Silverman, M. (2009). </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Informed consent with suicidal patients: Rethinking risks in (and out of) treatment. </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r>
      <w:r w:rsidRPr="00DC0525">
        <w:rPr>
          <w:rFonts w:ascii="Times New Roman" w:hAnsi="Times New Roman"/>
          <w:iCs/>
          <w:sz w:val="24"/>
          <w:szCs w:val="24"/>
          <w:u w:val="single"/>
          <w:lang w:val="en-US"/>
        </w:rPr>
        <w:t>Psychotherapy: Theory, Research, Practice, Training</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46</w:t>
      </w:r>
      <w:r w:rsidRPr="00DC0525">
        <w:rPr>
          <w:rFonts w:ascii="Times New Roman" w:hAnsi="Times New Roman"/>
          <w:iCs/>
          <w:sz w:val="24"/>
          <w:szCs w:val="24"/>
          <w:lang w:val="en-US"/>
        </w:rPr>
        <w:t>, 459-468.</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Sanchez, H. G. (2001).  Risk factor model for suicide assessment and intervention.  </w:t>
      </w:r>
      <w:r w:rsidRPr="00DC0525">
        <w:rPr>
          <w:rFonts w:ascii="Times New Roman" w:hAnsi="Times New Roman"/>
          <w:iCs/>
          <w:sz w:val="24"/>
          <w:szCs w:val="24"/>
          <w:u w:val="single"/>
        </w:rPr>
        <w:t xml:space="preserve">Professional </w:t>
      </w:r>
      <w:r w:rsidRPr="00DC0525">
        <w:rPr>
          <w:rFonts w:ascii="Times New Roman" w:hAnsi="Times New Roman"/>
          <w:iCs/>
          <w:sz w:val="24"/>
          <w:szCs w:val="24"/>
        </w:rPr>
        <w:tab/>
      </w:r>
      <w:r w:rsidRPr="00DC0525">
        <w:rPr>
          <w:rFonts w:ascii="Times New Roman" w:hAnsi="Times New Roman"/>
          <w:iCs/>
          <w:sz w:val="24"/>
          <w:szCs w:val="24"/>
          <w:u w:val="single"/>
        </w:rPr>
        <w:t>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32</w:t>
      </w:r>
      <w:r w:rsidRPr="00DC0525">
        <w:rPr>
          <w:rFonts w:ascii="Times New Roman" w:hAnsi="Times New Roman"/>
          <w:iCs/>
          <w:sz w:val="24"/>
          <w:szCs w:val="24"/>
        </w:rPr>
        <w:t>, 351-358.</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Schulberg</w:t>
      </w:r>
      <w:proofErr w:type="spellEnd"/>
      <w:r w:rsidRPr="00DC0525">
        <w:rPr>
          <w:rFonts w:ascii="Times New Roman" w:hAnsi="Times New Roman"/>
          <w:iCs/>
          <w:sz w:val="24"/>
          <w:szCs w:val="24"/>
        </w:rPr>
        <w:t xml:space="preserve">, H. C., </w:t>
      </w:r>
      <w:proofErr w:type="spellStart"/>
      <w:r w:rsidRPr="00DC0525">
        <w:rPr>
          <w:rFonts w:ascii="Times New Roman" w:hAnsi="Times New Roman"/>
          <w:iCs/>
          <w:sz w:val="24"/>
          <w:szCs w:val="24"/>
        </w:rPr>
        <w:t>Katon</w:t>
      </w:r>
      <w:proofErr w:type="spellEnd"/>
      <w:r w:rsidRPr="00DC0525">
        <w:rPr>
          <w:rFonts w:ascii="Times New Roman" w:hAnsi="Times New Roman"/>
          <w:iCs/>
          <w:sz w:val="24"/>
          <w:szCs w:val="24"/>
        </w:rPr>
        <w:t xml:space="preserve">, W., et al. (1998).  Treating major depression in primary care practice: </w:t>
      </w:r>
      <w:r w:rsidRPr="00DC0525">
        <w:rPr>
          <w:rFonts w:ascii="Times New Roman" w:hAnsi="Times New Roman"/>
          <w:iCs/>
          <w:sz w:val="24"/>
          <w:szCs w:val="24"/>
        </w:rPr>
        <w:tab/>
        <w:t xml:space="preserve">An update of AHCPR.  </w:t>
      </w:r>
      <w:r w:rsidRPr="00DC0525">
        <w:rPr>
          <w:rFonts w:ascii="Times New Roman" w:hAnsi="Times New Roman"/>
          <w:iCs/>
          <w:sz w:val="24"/>
          <w:szCs w:val="24"/>
          <w:u w:val="single"/>
        </w:rPr>
        <w:t>Archives of General 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55</w:t>
      </w:r>
      <w:r w:rsidRPr="00DC0525">
        <w:rPr>
          <w:rFonts w:ascii="Times New Roman" w:hAnsi="Times New Roman"/>
          <w:iCs/>
          <w:sz w:val="24"/>
          <w:szCs w:val="24"/>
        </w:rPr>
        <w:t>, 1121-1127.</w:t>
      </w:r>
    </w:p>
    <w:p w:rsidR="00DC0525" w:rsidRPr="00DC0525" w:rsidRDefault="00DC0525" w:rsidP="00DC0525">
      <w:pPr>
        <w:pStyle w:val="NoSpacing"/>
        <w:rPr>
          <w:rFonts w:ascii="Times New Roman" w:hAnsi="Times New Roman"/>
          <w:iCs/>
          <w:sz w:val="24"/>
          <w:szCs w:val="24"/>
        </w:rPr>
      </w:pPr>
      <w:proofErr w:type="spellStart"/>
      <w:r w:rsidRPr="00DC0525">
        <w:rPr>
          <w:rFonts w:ascii="Times New Roman" w:hAnsi="Times New Roman"/>
          <w:iCs/>
          <w:sz w:val="24"/>
          <w:szCs w:val="24"/>
        </w:rPr>
        <w:t>Sexson</w:t>
      </w:r>
      <w:proofErr w:type="spellEnd"/>
      <w:r w:rsidRPr="00DC0525">
        <w:rPr>
          <w:rFonts w:ascii="Times New Roman" w:hAnsi="Times New Roman"/>
          <w:iCs/>
          <w:sz w:val="24"/>
          <w:szCs w:val="24"/>
        </w:rPr>
        <w:t xml:space="preserve">, S. B., Glanville, D. N. &amp; </w:t>
      </w:r>
      <w:proofErr w:type="spellStart"/>
      <w:r w:rsidRPr="00DC0525">
        <w:rPr>
          <w:rFonts w:ascii="Times New Roman" w:hAnsi="Times New Roman"/>
          <w:iCs/>
          <w:sz w:val="24"/>
          <w:szCs w:val="24"/>
        </w:rPr>
        <w:t>Kaslow</w:t>
      </w:r>
      <w:proofErr w:type="spellEnd"/>
      <w:r w:rsidRPr="00DC0525">
        <w:rPr>
          <w:rFonts w:ascii="Times New Roman" w:hAnsi="Times New Roman"/>
          <w:iCs/>
          <w:sz w:val="24"/>
          <w:szCs w:val="24"/>
        </w:rPr>
        <w:t xml:space="preserve">, N. J. (2001).  Attachment and depression: </w:t>
      </w:r>
      <w:r w:rsidRPr="00DC0525">
        <w:rPr>
          <w:rFonts w:ascii="Times New Roman" w:hAnsi="Times New Roman"/>
          <w:iCs/>
          <w:sz w:val="24"/>
          <w:szCs w:val="24"/>
        </w:rPr>
        <w:tab/>
        <w:t xml:space="preserve">Implications for family therapy.  </w:t>
      </w:r>
      <w:r w:rsidRPr="00DC0525">
        <w:rPr>
          <w:rFonts w:ascii="Times New Roman" w:hAnsi="Times New Roman"/>
          <w:iCs/>
          <w:sz w:val="24"/>
          <w:szCs w:val="24"/>
          <w:u w:val="single"/>
        </w:rPr>
        <w:t xml:space="preserve">Child and Adolescent Psychiatric Clinics of </w:t>
      </w:r>
      <w:smartTag w:uri="urn:schemas-microsoft-com:office:smarttags" w:element="place">
        <w:r w:rsidRPr="00DC0525">
          <w:rPr>
            <w:rFonts w:ascii="Times New Roman" w:hAnsi="Times New Roman"/>
            <w:iCs/>
            <w:sz w:val="24"/>
            <w:szCs w:val="24"/>
            <w:u w:val="single"/>
          </w:rPr>
          <w:t xml:space="preserve">North </w:t>
        </w:r>
        <w:r w:rsidRPr="00DC0525">
          <w:rPr>
            <w:rFonts w:ascii="Times New Roman" w:hAnsi="Times New Roman"/>
            <w:iCs/>
            <w:sz w:val="24"/>
            <w:szCs w:val="24"/>
          </w:rPr>
          <w:tab/>
        </w:r>
        <w:r w:rsidRPr="00DC0525">
          <w:rPr>
            <w:rFonts w:ascii="Times New Roman" w:hAnsi="Times New Roman"/>
            <w:iCs/>
            <w:sz w:val="24"/>
            <w:szCs w:val="24"/>
            <w:u w:val="single"/>
          </w:rPr>
          <w:t>America</w:t>
        </w:r>
      </w:smartTag>
      <w:r w:rsidRPr="00DC0525">
        <w:rPr>
          <w:rFonts w:ascii="Times New Roman" w:hAnsi="Times New Roman"/>
          <w:iCs/>
          <w:sz w:val="24"/>
          <w:szCs w:val="24"/>
        </w:rPr>
        <w:t xml:space="preserve">, </w:t>
      </w:r>
      <w:r w:rsidRPr="00DC0525">
        <w:rPr>
          <w:rFonts w:ascii="Times New Roman" w:hAnsi="Times New Roman"/>
          <w:iCs/>
          <w:sz w:val="24"/>
          <w:szCs w:val="24"/>
          <w:u w:val="single"/>
        </w:rPr>
        <w:t>10</w:t>
      </w:r>
      <w:r w:rsidRPr="00DC0525">
        <w:rPr>
          <w:rFonts w:ascii="Times New Roman" w:hAnsi="Times New Roman"/>
          <w:iCs/>
          <w:sz w:val="24"/>
          <w:szCs w:val="24"/>
        </w:rPr>
        <w:t>, 465-486.</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Shaffer, D. &amp; Craft, L. (1999).  Methods of adolescent suicide prevention.  </w:t>
      </w:r>
      <w:r w:rsidRPr="00DC0525">
        <w:rPr>
          <w:rFonts w:ascii="Times New Roman" w:hAnsi="Times New Roman"/>
          <w:iCs/>
          <w:sz w:val="24"/>
          <w:szCs w:val="24"/>
          <w:u w:val="single"/>
        </w:rPr>
        <w:t xml:space="preserve">Journal of Clinical </w:t>
      </w:r>
      <w:r w:rsidRPr="00DC0525">
        <w:rPr>
          <w:rFonts w:ascii="Times New Roman" w:hAnsi="Times New Roman"/>
          <w:iCs/>
          <w:sz w:val="24"/>
          <w:szCs w:val="24"/>
        </w:rPr>
        <w:tab/>
      </w:r>
      <w:r w:rsidRPr="00DC0525">
        <w:rPr>
          <w:rFonts w:ascii="Times New Roman" w:hAnsi="Times New Roman"/>
          <w:iCs/>
          <w:sz w:val="24"/>
          <w:szCs w:val="24"/>
          <w:u w:val="single"/>
        </w:rPr>
        <w:t>Psychiatry</w:t>
      </w:r>
      <w:r w:rsidRPr="00DC0525">
        <w:rPr>
          <w:rFonts w:ascii="Times New Roman" w:hAnsi="Times New Roman"/>
          <w:iCs/>
          <w:sz w:val="24"/>
          <w:szCs w:val="24"/>
        </w:rPr>
        <w:t xml:space="preserve">, </w:t>
      </w:r>
      <w:r w:rsidRPr="00DC0525">
        <w:rPr>
          <w:rFonts w:ascii="Times New Roman" w:hAnsi="Times New Roman"/>
          <w:iCs/>
          <w:sz w:val="24"/>
          <w:szCs w:val="24"/>
          <w:u w:val="single"/>
        </w:rPr>
        <w:t>60</w:t>
      </w:r>
      <w:r w:rsidRPr="00DC0525">
        <w:rPr>
          <w:rFonts w:ascii="Times New Roman" w:hAnsi="Times New Roman"/>
          <w:iCs/>
          <w:sz w:val="24"/>
          <w:szCs w:val="24"/>
        </w:rPr>
        <w:t>, 70-76.</w:t>
      </w:r>
    </w:p>
    <w:p w:rsidR="00DC0525" w:rsidRPr="00DC0525" w:rsidRDefault="00DC0525" w:rsidP="00DC0525">
      <w:pPr>
        <w:pStyle w:val="NoSpacing"/>
        <w:rPr>
          <w:rFonts w:ascii="Times New Roman" w:hAnsi="Times New Roman"/>
          <w:bCs/>
          <w:iCs/>
          <w:sz w:val="24"/>
          <w:szCs w:val="24"/>
        </w:rPr>
      </w:pPr>
      <w:smartTag w:uri="urn:schemas-microsoft-com:office:smarttags" w:element="place">
        <w:smartTag w:uri="urn:schemas-microsoft-com:office:smarttags" w:element="City">
          <w:r w:rsidRPr="00DC0525">
            <w:rPr>
              <w:rFonts w:ascii="Times New Roman" w:hAnsi="Times New Roman"/>
              <w:bCs/>
              <w:iCs/>
              <w:sz w:val="24"/>
              <w:szCs w:val="24"/>
            </w:rPr>
            <w:t>Shea</w:t>
          </w:r>
        </w:smartTag>
        <w:r w:rsidRPr="00DC0525">
          <w:rPr>
            <w:rFonts w:ascii="Times New Roman" w:hAnsi="Times New Roman"/>
            <w:bCs/>
            <w:iCs/>
            <w:sz w:val="24"/>
            <w:szCs w:val="24"/>
          </w:rPr>
          <w:t xml:space="preserve">, </w:t>
        </w:r>
        <w:smartTag w:uri="urn:schemas-microsoft-com:office:smarttags" w:element="State">
          <w:r w:rsidRPr="00DC0525">
            <w:rPr>
              <w:rFonts w:ascii="Times New Roman" w:hAnsi="Times New Roman"/>
              <w:bCs/>
              <w:iCs/>
              <w:sz w:val="24"/>
              <w:szCs w:val="24"/>
            </w:rPr>
            <w:t>S.C.</w:t>
          </w:r>
        </w:smartTag>
      </w:smartTag>
      <w:r w:rsidRPr="00DC0525">
        <w:rPr>
          <w:rFonts w:ascii="Times New Roman" w:hAnsi="Times New Roman"/>
          <w:bCs/>
          <w:iCs/>
          <w:sz w:val="24"/>
          <w:szCs w:val="24"/>
        </w:rPr>
        <w:t xml:space="preserve"> (1998). The chronological assessment of suicide events: A practical interviewing</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strategy for clinicians of suicidal ideation. </w:t>
      </w:r>
      <w:r w:rsidRPr="00DC0525">
        <w:rPr>
          <w:rFonts w:ascii="Times New Roman" w:hAnsi="Times New Roman"/>
          <w:bCs/>
          <w:iCs/>
          <w:sz w:val="24"/>
          <w:szCs w:val="24"/>
          <w:u w:val="single"/>
        </w:rPr>
        <w:t>Journal of Clinical Psychiatry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59</w:t>
      </w:r>
      <w:r w:rsidRPr="00DC0525">
        <w:rPr>
          <w:rFonts w:ascii="Times New Roman" w:hAnsi="Times New Roman"/>
          <w:bCs/>
          <w:iCs/>
          <w:sz w:val="24"/>
          <w:szCs w:val="24"/>
        </w:rPr>
        <w:t>, 55-72.</w:t>
      </w:r>
    </w:p>
    <w:p w:rsidR="00DC0525" w:rsidRPr="00DC0525" w:rsidRDefault="00DC0525" w:rsidP="00DC0525">
      <w:pPr>
        <w:pStyle w:val="NoSpacing"/>
        <w:rPr>
          <w:rFonts w:ascii="Times New Roman" w:hAnsi="Times New Roman"/>
          <w:bCs/>
          <w:iCs/>
          <w:sz w:val="24"/>
          <w:szCs w:val="24"/>
        </w:rPr>
      </w:pPr>
      <w:smartTag w:uri="urn:schemas-microsoft-com:office:smarttags" w:element="place">
        <w:smartTag w:uri="urn:schemas-microsoft-com:office:smarttags" w:element="City">
          <w:r w:rsidRPr="00DC0525">
            <w:rPr>
              <w:rFonts w:ascii="Times New Roman" w:hAnsi="Times New Roman"/>
              <w:bCs/>
              <w:iCs/>
              <w:sz w:val="24"/>
              <w:szCs w:val="24"/>
            </w:rPr>
            <w:t>Shea</w:t>
          </w:r>
        </w:smartTag>
        <w:r w:rsidRPr="00DC0525">
          <w:rPr>
            <w:rFonts w:ascii="Times New Roman" w:hAnsi="Times New Roman"/>
            <w:bCs/>
            <w:iCs/>
            <w:sz w:val="24"/>
            <w:szCs w:val="24"/>
          </w:rPr>
          <w:t xml:space="preserve">, </w:t>
        </w:r>
        <w:smartTag w:uri="urn:schemas-microsoft-com:office:smarttags" w:element="State">
          <w:r w:rsidRPr="00DC0525">
            <w:rPr>
              <w:rFonts w:ascii="Times New Roman" w:hAnsi="Times New Roman"/>
              <w:bCs/>
              <w:iCs/>
              <w:sz w:val="24"/>
              <w:szCs w:val="24"/>
            </w:rPr>
            <w:t>S.C.</w:t>
          </w:r>
        </w:smartTag>
      </w:smartTag>
      <w:r w:rsidRPr="00DC0525">
        <w:rPr>
          <w:rFonts w:ascii="Times New Roman" w:hAnsi="Times New Roman"/>
          <w:bCs/>
          <w:iCs/>
          <w:sz w:val="24"/>
          <w:szCs w:val="24"/>
        </w:rPr>
        <w:t xml:space="preserve"> (2004). The delicate art of eliciting suicidal ideation. </w:t>
      </w:r>
      <w:r w:rsidRPr="00DC0525">
        <w:rPr>
          <w:rFonts w:ascii="Times New Roman" w:hAnsi="Times New Roman"/>
          <w:bCs/>
          <w:iCs/>
          <w:sz w:val="24"/>
          <w:szCs w:val="24"/>
          <w:u w:val="single"/>
        </w:rPr>
        <w:t>Psychiatric Annals</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34</w:t>
      </w:r>
      <w:r w:rsidRPr="00DC0525">
        <w:rPr>
          <w:rFonts w:ascii="Times New Roman" w:hAnsi="Times New Roman"/>
          <w:bCs/>
          <w:iCs/>
          <w:sz w:val="24"/>
          <w:szCs w:val="24"/>
        </w:rPr>
        <w:t>, 385-400.</w:t>
      </w:r>
    </w:p>
    <w:p w:rsidR="00DC0525" w:rsidRPr="00DC0525" w:rsidRDefault="00DC0525" w:rsidP="00DC0525">
      <w:pPr>
        <w:pStyle w:val="NoSpacing"/>
        <w:rPr>
          <w:rFonts w:ascii="Times New Roman" w:hAnsi="Times New Roman"/>
          <w:bCs/>
          <w:iCs/>
          <w:sz w:val="24"/>
          <w:szCs w:val="24"/>
        </w:rPr>
      </w:pPr>
      <w:smartTag w:uri="urn:schemas-microsoft-com:office:smarttags" w:element="place">
        <w:r w:rsidRPr="00DC0525">
          <w:rPr>
            <w:rFonts w:ascii="Times New Roman" w:hAnsi="Times New Roman"/>
            <w:bCs/>
            <w:iCs/>
            <w:sz w:val="24"/>
            <w:szCs w:val="24"/>
          </w:rPr>
          <w:t>Sheffield</w:t>
        </w:r>
      </w:smartTag>
      <w:r w:rsidRPr="00DC0525">
        <w:rPr>
          <w:rFonts w:ascii="Times New Roman" w:hAnsi="Times New Roman"/>
          <w:bCs/>
          <w:iCs/>
          <w:sz w:val="24"/>
          <w:szCs w:val="24"/>
        </w:rPr>
        <w:t>, J.V. Spence, S.H. et al. (2006). Evaluation of universal, indicated, and combined</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cognitive-behavioral approaches to the prevention of depression among adolescents.</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Journal of Consulting and Clinical Psychology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74</w:t>
      </w:r>
      <w:r w:rsidRPr="00DC0525">
        <w:rPr>
          <w:rFonts w:ascii="Times New Roman" w:hAnsi="Times New Roman"/>
          <w:bCs/>
          <w:iCs/>
          <w:sz w:val="24"/>
          <w:szCs w:val="24"/>
        </w:rPr>
        <w:t>, 66-79.</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Shirk, S.R. &amp; </w:t>
      </w:r>
      <w:proofErr w:type="spellStart"/>
      <w:r w:rsidRPr="00DC0525">
        <w:rPr>
          <w:rFonts w:ascii="Times New Roman" w:hAnsi="Times New Roman"/>
          <w:iCs/>
          <w:sz w:val="24"/>
          <w:szCs w:val="24"/>
          <w:lang w:val="en-US"/>
        </w:rPr>
        <w:t>Karver</w:t>
      </w:r>
      <w:proofErr w:type="spellEnd"/>
      <w:r w:rsidRPr="00DC0525">
        <w:rPr>
          <w:rFonts w:ascii="Times New Roman" w:hAnsi="Times New Roman"/>
          <w:iCs/>
          <w:sz w:val="24"/>
          <w:szCs w:val="24"/>
          <w:lang w:val="en-US"/>
        </w:rPr>
        <w:t>, M. (2003). Prediction of treatment outcome from relationship variables in</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child and adolescent therapy: A meta-analytic review. </w:t>
      </w:r>
      <w:r w:rsidRPr="00DC0525">
        <w:rPr>
          <w:rFonts w:ascii="Times New Roman" w:hAnsi="Times New Roman"/>
          <w:iCs/>
          <w:sz w:val="24"/>
          <w:szCs w:val="24"/>
          <w:u w:val="single"/>
          <w:lang w:val="en-US"/>
        </w:rPr>
        <w:t>Journal of Consulting and Clinical</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r>
      <w:r w:rsidRPr="00DC0525">
        <w:rPr>
          <w:rFonts w:ascii="Times New Roman" w:hAnsi="Times New Roman"/>
          <w:iCs/>
          <w:sz w:val="24"/>
          <w:szCs w:val="24"/>
          <w:u w:val="single"/>
          <w:lang w:val="en-US"/>
        </w:rPr>
        <w:t xml:space="preserve"> Psychology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71</w:t>
      </w:r>
      <w:r w:rsidRPr="00DC0525">
        <w:rPr>
          <w:rFonts w:ascii="Times New Roman" w:hAnsi="Times New Roman"/>
          <w:iCs/>
          <w:sz w:val="24"/>
          <w:szCs w:val="24"/>
          <w:lang w:val="en-US"/>
        </w:rPr>
        <w:t>, 452-462.</w:t>
      </w:r>
    </w:p>
    <w:p w:rsidR="00DC0525" w:rsidRPr="00DC0525" w:rsidRDefault="00DC0525" w:rsidP="00DC0525">
      <w:pPr>
        <w:pStyle w:val="NoSpacing"/>
        <w:rPr>
          <w:rFonts w:ascii="Times New Roman" w:hAnsi="Times New Roman"/>
          <w:iCs/>
          <w:sz w:val="24"/>
          <w:szCs w:val="24"/>
          <w:lang w:val="en-US"/>
        </w:rPr>
      </w:pPr>
      <w:proofErr w:type="spellStart"/>
      <w:r w:rsidRPr="00DC0525">
        <w:rPr>
          <w:rFonts w:ascii="Times New Roman" w:hAnsi="Times New Roman"/>
          <w:iCs/>
          <w:sz w:val="24"/>
          <w:szCs w:val="24"/>
          <w:lang w:val="en-US"/>
        </w:rPr>
        <w:t>Shneidman</w:t>
      </w:r>
      <w:proofErr w:type="spellEnd"/>
      <w:r w:rsidRPr="00DC0525">
        <w:rPr>
          <w:rFonts w:ascii="Times New Roman" w:hAnsi="Times New Roman"/>
          <w:iCs/>
          <w:sz w:val="24"/>
          <w:szCs w:val="24"/>
          <w:lang w:val="en-US"/>
        </w:rPr>
        <w:t xml:space="preserve">, E.S. (1996). </w:t>
      </w:r>
      <w:r w:rsidRPr="00DC0525">
        <w:rPr>
          <w:rFonts w:ascii="Times New Roman" w:hAnsi="Times New Roman"/>
          <w:iCs/>
          <w:sz w:val="24"/>
          <w:szCs w:val="24"/>
          <w:u w:val="single"/>
          <w:lang w:val="en-US"/>
        </w:rPr>
        <w:t>The suicidal mind</w:t>
      </w:r>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New York</w:t>
        </w:r>
      </w:smartTag>
      <w:r w:rsidRPr="00DC0525">
        <w:rPr>
          <w:rFonts w:ascii="Times New Roman" w:hAnsi="Times New Roman"/>
          <w:iCs/>
          <w:sz w:val="24"/>
          <w:szCs w:val="24"/>
          <w:lang w:val="en-US"/>
        </w:rPr>
        <w:t xml:space="preserve">: </w:t>
      </w:r>
      <w:smartTag w:uri="urn:schemas-microsoft-com:office:smarttags" w:element="place">
        <w:smartTag w:uri="urn:schemas-microsoft-com:office:smarttags" w:element="PlaceName">
          <w:r w:rsidRPr="00DC0525">
            <w:rPr>
              <w:rFonts w:ascii="Times New Roman" w:hAnsi="Times New Roman"/>
              <w:iCs/>
              <w:sz w:val="24"/>
              <w:szCs w:val="24"/>
              <w:lang w:val="en-US"/>
            </w:rPr>
            <w:t>Oxford</w:t>
          </w:r>
        </w:smartTag>
        <w:r w:rsidRPr="00DC0525">
          <w:rPr>
            <w:rFonts w:ascii="Times New Roman" w:hAnsi="Times New Roman"/>
            <w:iCs/>
            <w:sz w:val="24"/>
            <w:szCs w:val="24"/>
            <w:lang w:val="en-US"/>
          </w:rPr>
          <w:t xml:space="preserve"> </w:t>
        </w:r>
        <w:smartTag w:uri="urn:schemas-microsoft-com:office:smarttags" w:element="PlaceType">
          <w:r w:rsidRPr="00DC0525">
            <w:rPr>
              <w:rFonts w:ascii="Times New Roman" w:hAnsi="Times New Roman"/>
              <w:iCs/>
              <w:sz w:val="24"/>
              <w:szCs w:val="24"/>
              <w:lang w:val="en-US"/>
            </w:rPr>
            <w:t>University</w:t>
          </w:r>
        </w:smartTag>
      </w:smartTag>
      <w:r w:rsidRPr="00DC0525">
        <w:rPr>
          <w:rFonts w:ascii="Times New Roman" w:hAnsi="Times New Roman"/>
          <w:iCs/>
          <w:sz w:val="24"/>
          <w:szCs w:val="24"/>
          <w:lang w:val="en-US"/>
        </w:rPr>
        <w:t xml:space="preserve"> Press.</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Snyder, C.R., </w:t>
      </w:r>
      <w:proofErr w:type="spellStart"/>
      <w:r w:rsidRPr="00DC0525">
        <w:rPr>
          <w:rFonts w:ascii="Times New Roman" w:hAnsi="Times New Roman"/>
          <w:iCs/>
          <w:sz w:val="24"/>
          <w:szCs w:val="24"/>
          <w:lang w:val="en-US"/>
        </w:rPr>
        <w:t>Hoza</w:t>
      </w:r>
      <w:proofErr w:type="spellEnd"/>
      <w:r w:rsidRPr="00DC0525">
        <w:rPr>
          <w:rFonts w:ascii="Times New Roman" w:hAnsi="Times New Roman"/>
          <w:iCs/>
          <w:sz w:val="24"/>
          <w:szCs w:val="24"/>
          <w:lang w:val="en-US"/>
        </w:rPr>
        <w:t xml:space="preserve">, B. et al., (1997). The development and validating the Children’s Hope Scale. </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r>
      <w:r w:rsidRPr="00DC0525">
        <w:rPr>
          <w:rFonts w:ascii="Times New Roman" w:hAnsi="Times New Roman"/>
          <w:iCs/>
          <w:sz w:val="24"/>
          <w:szCs w:val="24"/>
          <w:u w:val="single"/>
          <w:lang w:val="en-US"/>
        </w:rPr>
        <w:t>Journal of Pediatric Psychology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22</w:t>
      </w:r>
      <w:r w:rsidRPr="00DC0525">
        <w:rPr>
          <w:rFonts w:ascii="Times New Roman" w:hAnsi="Times New Roman"/>
          <w:iCs/>
          <w:sz w:val="24"/>
          <w:szCs w:val="24"/>
          <w:lang w:val="en-US"/>
        </w:rPr>
        <w:t>, 399-421.</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Snyder, R. (2002). Hope theory: Painters on the mind. </w:t>
      </w:r>
      <w:r w:rsidRPr="00DC0525">
        <w:rPr>
          <w:rFonts w:ascii="Times New Roman" w:hAnsi="Times New Roman"/>
          <w:iCs/>
          <w:sz w:val="24"/>
          <w:szCs w:val="24"/>
          <w:u w:val="single"/>
          <w:lang w:val="en-US"/>
        </w:rPr>
        <w:t>Psychological Inquiry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13</w:t>
      </w:r>
      <w:r w:rsidRPr="00DC0525">
        <w:rPr>
          <w:rFonts w:ascii="Times New Roman" w:hAnsi="Times New Roman"/>
          <w:iCs/>
          <w:sz w:val="24"/>
          <w:szCs w:val="24"/>
          <w:lang w:val="en-US"/>
        </w:rPr>
        <w:t>, 249-275.</w:t>
      </w:r>
    </w:p>
    <w:p w:rsidR="00DC0525" w:rsidRPr="00DC0525" w:rsidRDefault="00DC0525" w:rsidP="008303C7">
      <w:pPr>
        <w:pStyle w:val="NoSpacing"/>
        <w:ind w:right="-421"/>
        <w:rPr>
          <w:rFonts w:ascii="Times New Roman" w:hAnsi="Times New Roman"/>
          <w:iCs/>
          <w:sz w:val="24"/>
          <w:szCs w:val="24"/>
          <w:lang w:val="en-US"/>
        </w:rPr>
      </w:pPr>
      <w:r w:rsidRPr="00DC0525">
        <w:rPr>
          <w:rFonts w:ascii="Times New Roman" w:hAnsi="Times New Roman"/>
          <w:iCs/>
          <w:sz w:val="24"/>
          <w:szCs w:val="24"/>
          <w:lang w:val="en-US"/>
        </w:rPr>
        <w:t>Sommers-Flanagan, J. &amp; Sommers-Flanagan, R. (1995). Intake interviewing with suicidal patients:</w:t>
      </w:r>
      <w:r w:rsidRPr="00DC0525">
        <w:rPr>
          <w:rFonts w:ascii="Times New Roman" w:hAnsi="Times New Roman"/>
          <w:iCs/>
          <w:sz w:val="24"/>
          <w:szCs w:val="24"/>
          <w:lang w:val="en-US"/>
        </w:rPr>
        <w:tab/>
        <w:t xml:space="preserve"> A systemic approach. </w:t>
      </w:r>
      <w:r w:rsidRPr="00DC0525">
        <w:rPr>
          <w:rFonts w:ascii="Times New Roman" w:hAnsi="Times New Roman"/>
          <w:iCs/>
          <w:sz w:val="24"/>
          <w:szCs w:val="24"/>
          <w:u w:val="single"/>
          <w:lang w:val="en-US"/>
        </w:rPr>
        <w:t>Professional Psychology: Research and Practice</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26</w:t>
      </w:r>
      <w:r w:rsidRPr="00DC0525">
        <w:rPr>
          <w:rFonts w:ascii="Times New Roman" w:hAnsi="Times New Roman"/>
          <w:iCs/>
          <w:sz w:val="24"/>
          <w:szCs w:val="24"/>
          <w:lang w:val="en-US"/>
        </w:rPr>
        <w:t>, 41-47.</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Spence, S.H. &amp; </w:t>
      </w:r>
      <w:proofErr w:type="spellStart"/>
      <w:r w:rsidRPr="00DC0525">
        <w:rPr>
          <w:rFonts w:ascii="Times New Roman" w:hAnsi="Times New Roman"/>
          <w:bCs/>
          <w:iCs/>
          <w:sz w:val="24"/>
          <w:szCs w:val="24"/>
        </w:rPr>
        <w:t>Shortt</w:t>
      </w:r>
      <w:proofErr w:type="spellEnd"/>
      <w:r w:rsidRPr="00DC0525">
        <w:rPr>
          <w:rFonts w:ascii="Times New Roman" w:hAnsi="Times New Roman"/>
          <w:bCs/>
          <w:iCs/>
          <w:sz w:val="24"/>
          <w:szCs w:val="24"/>
        </w:rPr>
        <w:t>, A.L. (2007). Research review: Can we justify the widespread</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dissemination of universal, school-based interventions for the prevention of depression</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in children and adolescents? </w:t>
      </w:r>
      <w:r w:rsidRPr="00DC0525">
        <w:rPr>
          <w:rFonts w:ascii="Times New Roman" w:hAnsi="Times New Roman"/>
          <w:bCs/>
          <w:iCs/>
          <w:sz w:val="24"/>
          <w:szCs w:val="24"/>
          <w:u w:val="single"/>
        </w:rPr>
        <w:t>Journal of Child Psychology and Psychiatry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48</w:t>
      </w:r>
      <w:r w:rsidRPr="00DC0525">
        <w:rPr>
          <w:rFonts w:ascii="Times New Roman" w:hAnsi="Times New Roman"/>
          <w:bCs/>
          <w:iCs/>
          <w:sz w:val="24"/>
          <w:szCs w:val="24"/>
        </w:rPr>
        <w:t>, 526-542.</w:t>
      </w:r>
    </w:p>
    <w:p w:rsidR="00DC0525" w:rsidRPr="00DC0525" w:rsidRDefault="00DC0525" w:rsidP="008303C7">
      <w:pPr>
        <w:pStyle w:val="NoSpacing"/>
        <w:ind w:right="-279"/>
        <w:rPr>
          <w:rFonts w:ascii="Times New Roman" w:hAnsi="Times New Roman"/>
          <w:iCs/>
          <w:sz w:val="24"/>
          <w:szCs w:val="24"/>
          <w:lang w:val="en-US"/>
        </w:rPr>
      </w:pPr>
      <w:r w:rsidRPr="00DC0525">
        <w:rPr>
          <w:rFonts w:ascii="Times New Roman" w:hAnsi="Times New Roman"/>
          <w:iCs/>
          <w:sz w:val="24"/>
          <w:szCs w:val="24"/>
          <w:lang w:val="en-US"/>
        </w:rPr>
        <w:t xml:space="preserve">Spielman, G.I., </w:t>
      </w:r>
      <w:proofErr w:type="spellStart"/>
      <w:r w:rsidRPr="00DC0525">
        <w:rPr>
          <w:rFonts w:ascii="Times New Roman" w:hAnsi="Times New Roman"/>
          <w:iCs/>
          <w:sz w:val="24"/>
          <w:szCs w:val="24"/>
          <w:lang w:val="en-US"/>
        </w:rPr>
        <w:t>Pasek</w:t>
      </w:r>
      <w:proofErr w:type="spellEnd"/>
      <w:r w:rsidRPr="00DC0525">
        <w:rPr>
          <w:rFonts w:ascii="Times New Roman" w:hAnsi="Times New Roman"/>
          <w:iCs/>
          <w:sz w:val="24"/>
          <w:szCs w:val="24"/>
          <w:lang w:val="en-US"/>
        </w:rPr>
        <w:t xml:space="preserve">, L.F. &amp; McFall, J.P. (2007). What are the active ingredients in cognitive </w:t>
      </w:r>
      <w:proofErr w:type="gramStart"/>
      <w:r w:rsidRPr="00DC0525">
        <w:rPr>
          <w:rFonts w:ascii="Times New Roman" w:hAnsi="Times New Roman"/>
          <w:iCs/>
          <w:sz w:val="24"/>
          <w:szCs w:val="24"/>
          <w:lang w:val="en-US"/>
        </w:rPr>
        <w:t>and</w:t>
      </w:r>
      <w:proofErr w:type="gramEnd"/>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behavioral psychotherapy for anxious and depressed children? A meta-analytic review.</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w:t>
      </w:r>
      <w:r w:rsidRPr="00DC0525">
        <w:rPr>
          <w:rFonts w:ascii="Times New Roman" w:hAnsi="Times New Roman"/>
          <w:iCs/>
          <w:sz w:val="24"/>
          <w:szCs w:val="24"/>
          <w:u w:val="single"/>
          <w:lang w:val="en-US"/>
        </w:rPr>
        <w:t>Clinical Psychology Review</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27</w:t>
      </w:r>
      <w:r w:rsidRPr="00DC0525">
        <w:rPr>
          <w:rFonts w:ascii="Times New Roman" w:hAnsi="Times New Roman"/>
          <w:iCs/>
          <w:sz w:val="24"/>
          <w:szCs w:val="24"/>
          <w:lang w:val="en-US"/>
        </w:rPr>
        <w:t>, 642-654.</w:t>
      </w:r>
    </w:p>
    <w:p w:rsidR="0042454D" w:rsidRDefault="00DC0525" w:rsidP="00DC0525">
      <w:pPr>
        <w:pStyle w:val="NoSpacing"/>
        <w:rPr>
          <w:rFonts w:ascii="Times New Roman" w:hAnsi="Times New Roman"/>
          <w:iCs/>
          <w:sz w:val="24"/>
          <w:szCs w:val="24"/>
        </w:rPr>
      </w:pPr>
      <w:r w:rsidRPr="00DC0525">
        <w:rPr>
          <w:rFonts w:ascii="Times New Roman" w:hAnsi="Times New Roman"/>
          <w:iCs/>
          <w:sz w:val="24"/>
          <w:szCs w:val="24"/>
        </w:rPr>
        <w:lastRenderedPageBreak/>
        <w:t xml:space="preserve">Stark, K. D. (1990).  </w:t>
      </w:r>
      <w:r w:rsidRPr="00DC0525">
        <w:rPr>
          <w:rFonts w:ascii="Times New Roman" w:hAnsi="Times New Roman"/>
          <w:iCs/>
          <w:sz w:val="24"/>
          <w:szCs w:val="24"/>
          <w:u w:val="single"/>
        </w:rPr>
        <w:t>Childhood depression: School-based intervention</w:t>
      </w:r>
      <w:r w:rsidRPr="00DC0525">
        <w:rPr>
          <w:rFonts w:ascii="Times New Roman" w:hAnsi="Times New Roman"/>
          <w:iCs/>
          <w:sz w:val="24"/>
          <w:szCs w:val="24"/>
        </w:rPr>
        <w:t xml:space="preserve">.  </w:t>
      </w:r>
      <w:smartTag w:uri="urn:schemas-microsoft-com:office:smarttags" w:element="State">
        <w:r w:rsidRPr="00DC0525">
          <w:rPr>
            <w:rFonts w:ascii="Times New Roman" w:hAnsi="Times New Roman"/>
            <w:iCs/>
            <w:sz w:val="24"/>
            <w:szCs w:val="24"/>
          </w:rPr>
          <w:t>New York</w:t>
        </w:r>
      </w:smartTag>
      <w:r w:rsidRPr="00DC0525">
        <w:rPr>
          <w:rFonts w:ascii="Times New Roman" w:hAnsi="Times New Roman"/>
          <w:iCs/>
          <w:sz w:val="24"/>
          <w:szCs w:val="24"/>
        </w:rPr>
        <w:t>: Guilford</w:t>
      </w:r>
    </w:p>
    <w:p w:rsidR="00DC0525" w:rsidRPr="00DC0525" w:rsidRDefault="00DC0525" w:rsidP="0042454D">
      <w:pPr>
        <w:pStyle w:val="NoSpacing"/>
        <w:ind w:firstLine="720"/>
        <w:rPr>
          <w:rFonts w:ascii="Times New Roman" w:hAnsi="Times New Roman"/>
          <w:iCs/>
          <w:sz w:val="24"/>
          <w:szCs w:val="24"/>
        </w:rPr>
      </w:pPr>
      <w:r w:rsidRPr="00DC0525">
        <w:rPr>
          <w:rFonts w:ascii="Times New Roman" w:hAnsi="Times New Roman"/>
          <w:iCs/>
          <w:sz w:val="24"/>
          <w:szCs w:val="24"/>
        </w:rPr>
        <w:t xml:space="preserve"> Press.</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Stark, K.D. (2008). Experiences implementing the ACTION treatment program. Implications for</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proofErr w:type="spellStart"/>
      <w:r w:rsidRPr="00DC0525">
        <w:rPr>
          <w:rFonts w:ascii="Times New Roman" w:hAnsi="Times New Roman"/>
          <w:bCs/>
          <w:iCs/>
          <w:sz w:val="24"/>
          <w:szCs w:val="24"/>
        </w:rPr>
        <w:t>preventitive</w:t>
      </w:r>
      <w:proofErr w:type="spellEnd"/>
      <w:r w:rsidRPr="00DC0525">
        <w:rPr>
          <w:rFonts w:ascii="Times New Roman" w:hAnsi="Times New Roman"/>
          <w:bCs/>
          <w:iCs/>
          <w:sz w:val="24"/>
          <w:szCs w:val="24"/>
        </w:rPr>
        <w:t xml:space="preserve"> interventions. </w:t>
      </w:r>
      <w:r w:rsidRPr="00DC0525">
        <w:rPr>
          <w:rFonts w:ascii="Times New Roman" w:hAnsi="Times New Roman"/>
          <w:bCs/>
          <w:iCs/>
          <w:sz w:val="24"/>
          <w:szCs w:val="24"/>
          <w:u w:val="single"/>
        </w:rPr>
        <w:t>Health Psychology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15</w:t>
      </w:r>
      <w:r w:rsidRPr="00DC0525">
        <w:rPr>
          <w:rFonts w:ascii="Times New Roman" w:hAnsi="Times New Roman"/>
          <w:bCs/>
          <w:iCs/>
          <w:sz w:val="24"/>
          <w:szCs w:val="24"/>
        </w:rPr>
        <w:t>, 342-345.</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Stark, K. &amp; Kendall, P.C. (1996), </w:t>
      </w:r>
      <w:r w:rsidRPr="00DC0525">
        <w:rPr>
          <w:rFonts w:ascii="Times New Roman" w:hAnsi="Times New Roman"/>
          <w:iCs/>
          <w:sz w:val="24"/>
          <w:szCs w:val="24"/>
          <w:u w:val="single"/>
          <w:lang w:val="en-US"/>
        </w:rPr>
        <w:t>Treating depressed children: Therapist Manual for “Taking</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w:t>
      </w:r>
      <w:r w:rsidRPr="00DC0525">
        <w:rPr>
          <w:rFonts w:ascii="Times New Roman" w:hAnsi="Times New Roman"/>
          <w:iCs/>
          <w:sz w:val="24"/>
          <w:szCs w:val="24"/>
          <w:u w:val="single"/>
          <w:lang w:val="en-US"/>
        </w:rPr>
        <w:t>Action</w:t>
      </w:r>
      <w:r w:rsidRPr="00DC0525">
        <w:rPr>
          <w:rFonts w:ascii="Times New Roman" w:hAnsi="Times New Roman"/>
          <w:iCs/>
          <w:sz w:val="24"/>
          <w:szCs w:val="24"/>
          <w:lang w:val="en-US"/>
        </w:rPr>
        <w:t xml:space="preserve">”. </w:t>
      </w:r>
      <w:smartTag w:uri="urn:schemas-microsoft-com:office:smarttags" w:element="place">
        <w:smartTag w:uri="urn:schemas-microsoft-com:office:smarttags" w:element="City">
          <w:r w:rsidRPr="00DC0525">
            <w:rPr>
              <w:rFonts w:ascii="Times New Roman" w:hAnsi="Times New Roman"/>
              <w:iCs/>
              <w:sz w:val="24"/>
              <w:szCs w:val="24"/>
              <w:lang w:val="en-US"/>
            </w:rPr>
            <w:t>Ardmore</w:t>
          </w:r>
        </w:smartTag>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PA</w:t>
          </w:r>
        </w:smartTag>
      </w:smartTag>
      <w:r w:rsidRPr="00DC0525">
        <w:rPr>
          <w:rFonts w:ascii="Times New Roman" w:hAnsi="Times New Roman"/>
          <w:iCs/>
          <w:sz w:val="24"/>
          <w:szCs w:val="24"/>
          <w:lang w:val="en-US"/>
        </w:rPr>
        <w:t>: Workbook Publishing.</w:t>
      </w:r>
    </w:p>
    <w:p w:rsidR="00DC0525" w:rsidRPr="00DC0525" w:rsidRDefault="00DC0525" w:rsidP="0042454D">
      <w:pPr>
        <w:pStyle w:val="NoSpacing"/>
        <w:ind w:right="-279"/>
        <w:rPr>
          <w:rFonts w:ascii="Times New Roman" w:hAnsi="Times New Roman"/>
          <w:iCs/>
          <w:sz w:val="24"/>
          <w:szCs w:val="24"/>
          <w:lang w:val="en-US"/>
        </w:rPr>
      </w:pPr>
      <w:r w:rsidRPr="00DC0525">
        <w:rPr>
          <w:rFonts w:ascii="Times New Roman" w:hAnsi="Times New Roman"/>
          <w:iCs/>
          <w:sz w:val="24"/>
          <w:szCs w:val="24"/>
          <w:lang w:val="en-US"/>
        </w:rPr>
        <w:t xml:space="preserve">Stark, K. &amp; Kendall, P.C., McCarthy, M. et al. (1996). </w:t>
      </w:r>
      <w:proofErr w:type="gramStart"/>
      <w:r w:rsidRPr="00DC0525">
        <w:rPr>
          <w:rFonts w:ascii="Times New Roman" w:hAnsi="Times New Roman"/>
          <w:iCs/>
          <w:sz w:val="24"/>
          <w:szCs w:val="24"/>
          <w:u w:val="single"/>
          <w:lang w:val="en-US"/>
        </w:rPr>
        <w:t>Taking Action</w:t>
      </w:r>
      <w:proofErr w:type="gramEnd"/>
      <w:r w:rsidRPr="00DC0525">
        <w:rPr>
          <w:rFonts w:ascii="Times New Roman" w:hAnsi="Times New Roman"/>
          <w:iCs/>
          <w:sz w:val="24"/>
          <w:szCs w:val="24"/>
          <w:u w:val="single"/>
          <w:lang w:val="en-US"/>
        </w:rPr>
        <w:t>: A workbook for overcoming</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w:t>
      </w:r>
      <w:r w:rsidRPr="00DC0525">
        <w:rPr>
          <w:rFonts w:ascii="Times New Roman" w:hAnsi="Times New Roman"/>
          <w:iCs/>
          <w:sz w:val="24"/>
          <w:szCs w:val="24"/>
          <w:u w:val="single"/>
          <w:lang w:val="en-US"/>
        </w:rPr>
        <w:t>depression</w:t>
      </w:r>
      <w:r w:rsidRPr="00DC0525">
        <w:rPr>
          <w:rFonts w:ascii="Times New Roman" w:hAnsi="Times New Roman"/>
          <w:iCs/>
          <w:sz w:val="24"/>
          <w:szCs w:val="24"/>
          <w:lang w:val="en-US"/>
        </w:rPr>
        <w:t xml:space="preserve">. </w:t>
      </w:r>
      <w:smartTag w:uri="urn:schemas-microsoft-com:office:smarttags" w:element="place">
        <w:smartTag w:uri="urn:schemas-microsoft-com:office:smarttags" w:element="City">
          <w:r w:rsidRPr="00DC0525">
            <w:rPr>
              <w:rFonts w:ascii="Times New Roman" w:hAnsi="Times New Roman"/>
              <w:iCs/>
              <w:sz w:val="24"/>
              <w:szCs w:val="24"/>
              <w:lang w:val="en-US"/>
            </w:rPr>
            <w:t>Ardmore</w:t>
          </w:r>
        </w:smartTag>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PA</w:t>
          </w:r>
        </w:smartTag>
      </w:smartTag>
      <w:r w:rsidRPr="00DC0525">
        <w:rPr>
          <w:rFonts w:ascii="Times New Roman" w:hAnsi="Times New Roman"/>
          <w:iCs/>
          <w:sz w:val="24"/>
          <w:szCs w:val="24"/>
          <w:lang w:val="en-US"/>
        </w:rPr>
        <w:t>: Workbook Publishing.</w:t>
      </w:r>
    </w:p>
    <w:p w:rsidR="00DC0525" w:rsidRPr="00DC0525" w:rsidRDefault="00DC0525" w:rsidP="0042454D">
      <w:pPr>
        <w:pStyle w:val="NoSpacing"/>
        <w:ind w:right="-279"/>
        <w:rPr>
          <w:rFonts w:ascii="Times New Roman" w:hAnsi="Times New Roman"/>
          <w:iCs/>
          <w:sz w:val="24"/>
          <w:szCs w:val="24"/>
        </w:rPr>
      </w:pPr>
      <w:r w:rsidRPr="00DC0525">
        <w:rPr>
          <w:rFonts w:ascii="Times New Roman" w:hAnsi="Times New Roman"/>
          <w:iCs/>
          <w:sz w:val="24"/>
          <w:szCs w:val="24"/>
        </w:rPr>
        <w:t xml:space="preserve">Stark, K. D., Napolitano, S., et al. (1996).  Issues on the treatment of depressed children.  </w:t>
      </w:r>
      <w:r w:rsidRPr="00DC0525">
        <w:rPr>
          <w:rFonts w:ascii="Times New Roman" w:hAnsi="Times New Roman"/>
          <w:iCs/>
          <w:sz w:val="24"/>
          <w:szCs w:val="24"/>
          <w:u w:val="single"/>
        </w:rPr>
        <w:t xml:space="preserve">Applied </w:t>
      </w:r>
      <w:r w:rsidRPr="00DC0525">
        <w:rPr>
          <w:rFonts w:ascii="Times New Roman" w:hAnsi="Times New Roman"/>
          <w:iCs/>
          <w:sz w:val="24"/>
          <w:szCs w:val="24"/>
        </w:rPr>
        <w:tab/>
      </w:r>
      <w:r w:rsidRPr="00DC0525">
        <w:rPr>
          <w:rFonts w:ascii="Times New Roman" w:hAnsi="Times New Roman"/>
          <w:iCs/>
          <w:sz w:val="24"/>
          <w:szCs w:val="24"/>
          <w:u w:val="single"/>
        </w:rPr>
        <w:t>and Preventative Psychology</w:t>
      </w:r>
      <w:r w:rsidRPr="00DC0525">
        <w:rPr>
          <w:rFonts w:ascii="Times New Roman" w:hAnsi="Times New Roman"/>
          <w:iCs/>
          <w:sz w:val="24"/>
          <w:szCs w:val="24"/>
        </w:rPr>
        <w:t xml:space="preserve">, </w:t>
      </w:r>
      <w:r w:rsidRPr="00DC0525">
        <w:rPr>
          <w:rFonts w:ascii="Times New Roman" w:hAnsi="Times New Roman"/>
          <w:iCs/>
          <w:sz w:val="24"/>
          <w:szCs w:val="24"/>
          <w:u w:val="single"/>
        </w:rPr>
        <w:t>5</w:t>
      </w:r>
      <w:r w:rsidRPr="00DC0525">
        <w:rPr>
          <w:rFonts w:ascii="Times New Roman" w:hAnsi="Times New Roman"/>
          <w:iCs/>
          <w:sz w:val="24"/>
          <w:szCs w:val="24"/>
        </w:rPr>
        <w:t>, 59-83.</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Stark, K. D., Rouse, L. &amp; Livingstone, R. (1991).  Treatment of depression during childhood and </w:t>
      </w:r>
      <w:r w:rsidRPr="00DC0525">
        <w:rPr>
          <w:rFonts w:ascii="Times New Roman" w:hAnsi="Times New Roman"/>
          <w:iCs/>
          <w:sz w:val="24"/>
          <w:szCs w:val="24"/>
        </w:rPr>
        <w:tab/>
        <w:t xml:space="preserve"> adolescence: Cognitive-behavioral procedures for the individual and family.  In P. C. </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              Kendall (Ed.), </w:t>
      </w:r>
      <w:r w:rsidRPr="00DC0525">
        <w:rPr>
          <w:rFonts w:ascii="Times New Roman" w:hAnsi="Times New Roman"/>
          <w:iCs/>
          <w:sz w:val="24"/>
          <w:szCs w:val="24"/>
          <w:u w:val="single"/>
        </w:rPr>
        <w:t>Child and adolescent therapy</w:t>
      </w:r>
      <w:r w:rsidRPr="00DC0525">
        <w:rPr>
          <w:rFonts w:ascii="Times New Roman" w:hAnsi="Times New Roman"/>
          <w:iCs/>
          <w:sz w:val="24"/>
          <w:szCs w:val="24"/>
        </w:rPr>
        <w:t>.  (pp. 165-206).  New York: Guilford Press.</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Stein, B.D., </w:t>
      </w:r>
      <w:proofErr w:type="spellStart"/>
      <w:r w:rsidRPr="00DC0525">
        <w:rPr>
          <w:rFonts w:ascii="Times New Roman" w:hAnsi="Times New Roman"/>
          <w:bCs/>
          <w:iCs/>
          <w:sz w:val="24"/>
          <w:szCs w:val="24"/>
        </w:rPr>
        <w:t>Jaycox</w:t>
      </w:r>
      <w:proofErr w:type="spellEnd"/>
      <w:r w:rsidRPr="00DC0525">
        <w:rPr>
          <w:rFonts w:ascii="Times New Roman" w:hAnsi="Times New Roman"/>
          <w:bCs/>
          <w:iCs/>
          <w:sz w:val="24"/>
          <w:szCs w:val="24"/>
        </w:rPr>
        <w:t>, L.H. et al. (2003). A mental health intervention for school children exposed</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to violence. </w:t>
      </w:r>
      <w:r w:rsidRPr="00DC0525">
        <w:rPr>
          <w:rFonts w:ascii="Times New Roman" w:hAnsi="Times New Roman"/>
          <w:bCs/>
          <w:iCs/>
          <w:sz w:val="24"/>
          <w:szCs w:val="24"/>
          <w:u w:val="single"/>
        </w:rPr>
        <w:t>Journal of American Medical Association</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240</w:t>
      </w:r>
      <w:r w:rsidRPr="00DC0525">
        <w:rPr>
          <w:rFonts w:ascii="Times New Roman" w:hAnsi="Times New Roman"/>
          <w:bCs/>
          <w:iCs/>
          <w:sz w:val="24"/>
          <w:szCs w:val="24"/>
        </w:rPr>
        <w:t>, 603-611.</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Steinberg, L. (2008). A social neuroscience perception on adolescent risk taking. </w:t>
      </w:r>
      <w:r w:rsidRPr="00DC0525">
        <w:rPr>
          <w:rFonts w:ascii="Times New Roman" w:hAnsi="Times New Roman"/>
          <w:iCs/>
          <w:sz w:val="24"/>
          <w:szCs w:val="24"/>
          <w:u w:val="single"/>
          <w:lang w:val="en-US"/>
        </w:rPr>
        <w:t>Developmental</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w:t>
      </w:r>
      <w:r w:rsidRPr="00DC0525">
        <w:rPr>
          <w:rFonts w:ascii="Times New Roman" w:hAnsi="Times New Roman"/>
          <w:iCs/>
          <w:sz w:val="24"/>
          <w:szCs w:val="24"/>
          <w:u w:val="single"/>
          <w:lang w:val="en-US"/>
        </w:rPr>
        <w:t>Review,</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28</w:t>
      </w:r>
      <w:r w:rsidRPr="00DC0525">
        <w:rPr>
          <w:rFonts w:ascii="Times New Roman" w:hAnsi="Times New Roman"/>
          <w:iCs/>
          <w:sz w:val="24"/>
          <w:szCs w:val="24"/>
          <w:lang w:val="en-US"/>
        </w:rPr>
        <w:t>, 78-106.</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Steinberg, L. (2009a). Should the science of adolescent brain development inform public policy?</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w:t>
      </w:r>
      <w:r w:rsidRPr="00DC0525">
        <w:rPr>
          <w:rFonts w:ascii="Times New Roman" w:hAnsi="Times New Roman"/>
          <w:iCs/>
          <w:sz w:val="24"/>
          <w:szCs w:val="24"/>
          <w:u w:val="single"/>
          <w:lang w:val="en-US"/>
        </w:rPr>
        <w:t>American Psychologist</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64</w:t>
      </w:r>
      <w:r w:rsidRPr="00DC0525">
        <w:rPr>
          <w:rFonts w:ascii="Times New Roman" w:hAnsi="Times New Roman"/>
          <w:iCs/>
          <w:sz w:val="24"/>
          <w:szCs w:val="24"/>
          <w:lang w:val="en-US"/>
        </w:rPr>
        <w:t>, 739-750.</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Steinberg, L. (2009b). Adolescent development and juvenile justice. </w:t>
      </w:r>
      <w:r w:rsidRPr="00DC0525">
        <w:rPr>
          <w:rFonts w:ascii="Times New Roman" w:hAnsi="Times New Roman"/>
          <w:iCs/>
          <w:sz w:val="24"/>
          <w:szCs w:val="24"/>
          <w:u w:val="single"/>
          <w:lang w:val="en-US"/>
        </w:rPr>
        <w:t>Annual Review of Clinical</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w:t>
      </w:r>
      <w:r w:rsidRPr="00DC0525">
        <w:rPr>
          <w:rFonts w:ascii="Times New Roman" w:hAnsi="Times New Roman"/>
          <w:iCs/>
          <w:sz w:val="24"/>
          <w:szCs w:val="24"/>
          <w:u w:val="single"/>
          <w:lang w:val="en-US"/>
        </w:rPr>
        <w:t>Psychology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5</w:t>
      </w:r>
      <w:r w:rsidRPr="00DC0525">
        <w:rPr>
          <w:rFonts w:ascii="Times New Roman" w:hAnsi="Times New Roman"/>
          <w:iCs/>
          <w:sz w:val="24"/>
          <w:szCs w:val="24"/>
          <w:lang w:val="en-US"/>
        </w:rPr>
        <w:t>, 47-73.</w:t>
      </w:r>
    </w:p>
    <w:p w:rsidR="0042454D" w:rsidRDefault="00DC0525" w:rsidP="0042454D">
      <w:pPr>
        <w:pStyle w:val="NoSpacing"/>
        <w:ind w:right="-279"/>
        <w:rPr>
          <w:rFonts w:ascii="Times New Roman" w:hAnsi="Times New Roman"/>
          <w:iCs/>
          <w:sz w:val="24"/>
          <w:szCs w:val="24"/>
          <w:u w:val="single"/>
          <w:lang w:val="en-US"/>
        </w:rPr>
      </w:pPr>
      <w:proofErr w:type="spellStart"/>
      <w:r w:rsidRPr="00DC0525">
        <w:rPr>
          <w:rFonts w:ascii="Times New Roman" w:hAnsi="Times New Roman"/>
          <w:iCs/>
          <w:sz w:val="24"/>
          <w:szCs w:val="24"/>
          <w:lang w:val="en-US"/>
        </w:rPr>
        <w:t>Stoelb</w:t>
      </w:r>
      <w:proofErr w:type="spellEnd"/>
      <w:r w:rsidRPr="00DC0525">
        <w:rPr>
          <w:rFonts w:ascii="Times New Roman" w:hAnsi="Times New Roman"/>
          <w:iCs/>
          <w:sz w:val="24"/>
          <w:szCs w:val="24"/>
          <w:lang w:val="en-US"/>
        </w:rPr>
        <w:t xml:space="preserve">, M. &amp; </w:t>
      </w:r>
      <w:proofErr w:type="spellStart"/>
      <w:r w:rsidRPr="00DC0525">
        <w:rPr>
          <w:rFonts w:ascii="Times New Roman" w:hAnsi="Times New Roman"/>
          <w:iCs/>
          <w:sz w:val="24"/>
          <w:szCs w:val="24"/>
          <w:lang w:val="en-US"/>
        </w:rPr>
        <w:t>Chirabaga</w:t>
      </w:r>
      <w:proofErr w:type="spellEnd"/>
      <w:r w:rsidRPr="00DC0525">
        <w:rPr>
          <w:rFonts w:ascii="Times New Roman" w:hAnsi="Times New Roman"/>
          <w:iCs/>
          <w:sz w:val="24"/>
          <w:szCs w:val="24"/>
          <w:lang w:val="en-US"/>
        </w:rPr>
        <w:t xml:space="preserve">, J. (1998).  A process for assessing the adolescent risk for suicide.  </w:t>
      </w:r>
      <w:r w:rsidRPr="00DC0525">
        <w:rPr>
          <w:rFonts w:ascii="Times New Roman" w:hAnsi="Times New Roman"/>
          <w:iCs/>
          <w:sz w:val="24"/>
          <w:szCs w:val="24"/>
          <w:u w:val="single"/>
          <w:lang w:val="en-US"/>
        </w:rPr>
        <w:t>Journal</w:t>
      </w:r>
    </w:p>
    <w:p w:rsidR="00DC0525" w:rsidRPr="00DC0525" w:rsidRDefault="00DC0525" w:rsidP="0042454D">
      <w:pPr>
        <w:pStyle w:val="NoSpacing"/>
        <w:ind w:right="-279" w:firstLine="720"/>
        <w:rPr>
          <w:rFonts w:ascii="Times New Roman" w:hAnsi="Times New Roman"/>
          <w:iCs/>
          <w:sz w:val="24"/>
          <w:szCs w:val="24"/>
          <w:lang w:val="en-US"/>
        </w:rPr>
      </w:pPr>
      <w:r w:rsidRPr="00DC0525">
        <w:rPr>
          <w:rFonts w:ascii="Times New Roman" w:hAnsi="Times New Roman"/>
          <w:iCs/>
          <w:sz w:val="24"/>
          <w:szCs w:val="24"/>
          <w:u w:val="single"/>
          <w:lang w:val="en-US"/>
        </w:rPr>
        <w:t xml:space="preserve"> of Adolescence</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21</w:t>
      </w:r>
      <w:r w:rsidRPr="00DC0525">
        <w:rPr>
          <w:rFonts w:ascii="Times New Roman" w:hAnsi="Times New Roman"/>
          <w:iCs/>
          <w:sz w:val="24"/>
          <w:szCs w:val="24"/>
          <w:lang w:val="en-US"/>
        </w:rPr>
        <w:t>, 359-370.</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Stolberg, A.L. &amp; Mahler, J. (1994). Enhancing treatment gains in a school-based intervention for</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children of divorce through skill training, parental involvement and transfer procedures.</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Journal of Consulting and Clinical Psychology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62</w:t>
      </w:r>
      <w:r w:rsidRPr="00DC0525">
        <w:rPr>
          <w:rFonts w:ascii="Times New Roman" w:hAnsi="Times New Roman"/>
          <w:bCs/>
          <w:iCs/>
          <w:sz w:val="24"/>
          <w:szCs w:val="24"/>
        </w:rPr>
        <w:t>, 147-156.</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Thompson, E. A., Eggert, L. L., Randell, B. P. &amp; Pike, K. C. (2001).  Evaluation of indicated </w:t>
      </w:r>
      <w:r w:rsidRPr="00DC0525">
        <w:rPr>
          <w:rFonts w:ascii="Times New Roman" w:hAnsi="Times New Roman"/>
          <w:iCs/>
          <w:sz w:val="24"/>
          <w:szCs w:val="24"/>
        </w:rPr>
        <w:tab/>
        <w:t xml:space="preserve">suicide risk preventive approaches for potential high school dropouts.  </w:t>
      </w:r>
      <w:r w:rsidRPr="00DC0525">
        <w:rPr>
          <w:rFonts w:ascii="Times New Roman" w:hAnsi="Times New Roman"/>
          <w:iCs/>
          <w:sz w:val="24"/>
          <w:szCs w:val="24"/>
          <w:u w:val="single"/>
        </w:rPr>
        <w:t xml:space="preserve">American Journal </w:t>
      </w:r>
      <w:r w:rsidRPr="00DC0525">
        <w:rPr>
          <w:rFonts w:ascii="Times New Roman" w:hAnsi="Times New Roman"/>
          <w:iCs/>
          <w:sz w:val="24"/>
          <w:szCs w:val="24"/>
        </w:rPr>
        <w:tab/>
      </w:r>
      <w:r w:rsidRPr="00DC0525">
        <w:rPr>
          <w:rFonts w:ascii="Times New Roman" w:hAnsi="Times New Roman"/>
          <w:iCs/>
          <w:sz w:val="24"/>
          <w:szCs w:val="24"/>
          <w:u w:val="single"/>
        </w:rPr>
        <w:t>of Public Health</w:t>
      </w:r>
      <w:r w:rsidRPr="00DC0525">
        <w:rPr>
          <w:rFonts w:ascii="Times New Roman" w:hAnsi="Times New Roman"/>
          <w:iCs/>
          <w:sz w:val="24"/>
          <w:szCs w:val="24"/>
        </w:rPr>
        <w:t xml:space="preserve">, </w:t>
      </w:r>
      <w:r w:rsidRPr="00DC0525">
        <w:rPr>
          <w:rFonts w:ascii="Times New Roman" w:hAnsi="Times New Roman"/>
          <w:iCs/>
          <w:sz w:val="24"/>
          <w:szCs w:val="24"/>
          <w:u w:val="single"/>
        </w:rPr>
        <w:t>91</w:t>
      </w:r>
      <w:r w:rsidRPr="00DC0525">
        <w:rPr>
          <w:rFonts w:ascii="Times New Roman" w:hAnsi="Times New Roman"/>
          <w:iCs/>
          <w:sz w:val="24"/>
          <w:szCs w:val="24"/>
        </w:rPr>
        <w:t>, 742-752.</w:t>
      </w: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t>Tishler</w:t>
      </w:r>
      <w:proofErr w:type="spellEnd"/>
      <w:r w:rsidRPr="00DC0525">
        <w:rPr>
          <w:rFonts w:ascii="Times New Roman" w:hAnsi="Times New Roman"/>
          <w:bCs/>
          <w:iCs/>
          <w:sz w:val="24"/>
          <w:szCs w:val="24"/>
        </w:rPr>
        <w:t xml:space="preserve">, O.L., </w:t>
      </w:r>
      <w:smartTag w:uri="urn:schemas-microsoft-com:office:smarttags" w:element="place">
        <w:smartTag w:uri="urn:schemas-microsoft-com:office:smarttags" w:element="City">
          <w:r w:rsidRPr="00DC0525">
            <w:rPr>
              <w:rFonts w:ascii="Times New Roman" w:hAnsi="Times New Roman"/>
              <w:bCs/>
              <w:iCs/>
              <w:sz w:val="24"/>
              <w:szCs w:val="24"/>
            </w:rPr>
            <w:t>Reiss</w:t>
          </w:r>
        </w:smartTag>
        <w:r w:rsidRPr="00DC0525">
          <w:rPr>
            <w:rFonts w:ascii="Times New Roman" w:hAnsi="Times New Roman"/>
            <w:bCs/>
            <w:iCs/>
            <w:sz w:val="24"/>
            <w:szCs w:val="24"/>
          </w:rPr>
          <w:t xml:space="preserve">, </w:t>
        </w:r>
        <w:smartTag w:uri="urn:schemas-microsoft-com:office:smarttags" w:element="State">
          <w:r w:rsidRPr="00DC0525">
            <w:rPr>
              <w:rFonts w:ascii="Times New Roman" w:hAnsi="Times New Roman"/>
              <w:bCs/>
              <w:iCs/>
              <w:sz w:val="24"/>
              <w:szCs w:val="24"/>
            </w:rPr>
            <w:t>N.S.</w:t>
          </w:r>
        </w:smartTag>
      </w:smartTag>
      <w:r w:rsidRPr="00DC0525">
        <w:rPr>
          <w:rFonts w:ascii="Times New Roman" w:hAnsi="Times New Roman"/>
          <w:bCs/>
          <w:iCs/>
          <w:sz w:val="24"/>
          <w:szCs w:val="24"/>
        </w:rPr>
        <w:t xml:space="preserve"> &amp; Rhodes, A.R. (2007). Suicidal behavior in children younger than</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twelve: A diagnostic challenge for emergency department personnel. </w:t>
      </w:r>
      <w:r w:rsidRPr="00DC0525">
        <w:rPr>
          <w:rFonts w:ascii="Times New Roman" w:hAnsi="Times New Roman"/>
          <w:bCs/>
          <w:iCs/>
          <w:sz w:val="24"/>
          <w:szCs w:val="24"/>
          <w:u w:val="single"/>
        </w:rPr>
        <w:t>Academic</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Emergency Medicine</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14</w:t>
      </w:r>
      <w:r w:rsidRPr="00DC0525">
        <w:rPr>
          <w:rFonts w:ascii="Times New Roman" w:hAnsi="Times New Roman"/>
          <w:bCs/>
          <w:iCs/>
          <w:sz w:val="24"/>
          <w:szCs w:val="24"/>
        </w:rPr>
        <w:t>, 810-818.</w:t>
      </w:r>
    </w:p>
    <w:p w:rsidR="00DC0525" w:rsidRPr="00DC0525" w:rsidRDefault="00DC0525" w:rsidP="00DC0525">
      <w:pPr>
        <w:pStyle w:val="NoSpacing"/>
        <w:rPr>
          <w:rFonts w:ascii="Times New Roman" w:hAnsi="Times New Roman"/>
          <w:bCs/>
          <w:iCs/>
          <w:sz w:val="24"/>
          <w:szCs w:val="24"/>
          <w:u w:val="single"/>
        </w:rPr>
      </w:pPr>
      <w:r w:rsidRPr="00DC0525">
        <w:rPr>
          <w:rFonts w:ascii="Times New Roman" w:hAnsi="Times New Roman"/>
          <w:bCs/>
          <w:iCs/>
          <w:sz w:val="24"/>
          <w:szCs w:val="24"/>
        </w:rPr>
        <w:t xml:space="preserve">TORDIA Group (2001). </w:t>
      </w:r>
      <w:r w:rsidRPr="00DC0525">
        <w:rPr>
          <w:rFonts w:ascii="Times New Roman" w:hAnsi="Times New Roman"/>
          <w:bCs/>
          <w:iCs/>
          <w:sz w:val="24"/>
          <w:szCs w:val="24"/>
          <w:u w:val="single"/>
        </w:rPr>
        <w:t>Treatment of SSRI- Resistant Depression in Adolescents: TORDIA</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r>
      <w:r w:rsidRPr="00DC0525">
        <w:rPr>
          <w:rFonts w:ascii="Times New Roman" w:hAnsi="Times New Roman"/>
          <w:bCs/>
          <w:iCs/>
          <w:sz w:val="24"/>
          <w:szCs w:val="24"/>
          <w:u w:val="single"/>
        </w:rPr>
        <w:t xml:space="preserve"> CBT Manuals</w:t>
      </w:r>
      <w:r w:rsidRPr="00DC0525">
        <w:rPr>
          <w:rFonts w:ascii="Times New Roman" w:hAnsi="Times New Roman"/>
          <w:bCs/>
          <w:iCs/>
          <w:sz w:val="24"/>
          <w:szCs w:val="24"/>
        </w:rPr>
        <w:t xml:space="preserve">. </w:t>
      </w:r>
      <w:smartTag w:uri="urn:schemas-microsoft-com:office:smarttags" w:element="place">
        <w:smartTag w:uri="urn:schemas-microsoft-com:office:smarttags" w:element="PlaceType">
          <w:r w:rsidRPr="00DC0525">
            <w:rPr>
              <w:rFonts w:ascii="Times New Roman" w:hAnsi="Times New Roman"/>
              <w:bCs/>
              <w:iCs/>
              <w:sz w:val="24"/>
              <w:szCs w:val="24"/>
            </w:rPr>
            <w:t>University</w:t>
          </w:r>
        </w:smartTag>
        <w:r w:rsidRPr="00DC0525">
          <w:rPr>
            <w:rFonts w:ascii="Times New Roman" w:hAnsi="Times New Roman"/>
            <w:bCs/>
            <w:iCs/>
            <w:sz w:val="24"/>
            <w:szCs w:val="24"/>
          </w:rPr>
          <w:t xml:space="preserve"> of </w:t>
        </w:r>
        <w:smartTag w:uri="urn:schemas-microsoft-com:office:smarttags" w:element="PlaceName">
          <w:r w:rsidRPr="00DC0525">
            <w:rPr>
              <w:rFonts w:ascii="Times New Roman" w:hAnsi="Times New Roman"/>
              <w:bCs/>
              <w:iCs/>
              <w:sz w:val="24"/>
              <w:szCs w:val="24"/>
            </w:rPr>
            <w:t>Pittsburgh</w:t>
          </w:r>
        </w:smartTag>
      </w:smartTag>
      <w:r w:rsidRPr="00DC0525">
        <w:rPr>
          <w:rFonts w:ascii="Times New Roman" w:hAnsi="Times New Roman"/>
          <w:bCs/>
          <w:iCs/>
          <w:sz w:val="24"/>
          <w:szCs w:val="24"/>
        </w:rPr>
        <w:t>, Western Psychiatric Institute.</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Treating Depressed Children: Therapist Manual and Parent Component</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http://www.workbookpublishing.com/depression.html</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Treatment for Adolescents with Depression Study (TADS) Team. (2004). Fluoxetine, cognitive-</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behavioral therapy, and their combination for adolescents with depression. </w:t>
      </w:r>
      <w:r w:rsidRPr="00DC0525">
        <w:rPr>
          <w:rFonts w:ascii="Times New Roman" w:hAnsi="Times New Roman"/>
          <w:bCs/>
          <w:iCs/>
          <w:sz w:val="24"/>
          <w:szCs w:val="24"/>
          <w:u w:val="single"/>
        </w:rPr>
        <w:t>Journal of the</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American Medical Association</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292</w:t>
      </w:r>
      <w:r w:rsidRPr="00DC0525">
        <w:rPr>
          <w:rFonts w:ascii="Times New Roman" w:hAnsi="Times New Roman"/>
          <w:bCs/>
          <w:iCs/>
          <w:sz w:val="24"/>
          <w:szCs w:val="24"/>
        </w:rPr>
        <w:t>, 807-820.</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Van Voorhees, B.W., </w:t>
      </w:r>
      <w:proofErr w:type="spellStart"/>
      <w:r w:rsidRPr="00DC0525">
        <w:rPr>
          <w:rFonts w:ascii="Times New Roman" w:hAnsi="Times New Roman"/>
          <w:bCs/>
          <w:iCs/>
          <w:sz w:val="24"/>
          <w:szCs w:val="24"/>
        </w:rPr>
        <w:t>Paunesku</w:t>
      </w:r>
      <w:proofErr w:type="spellEnd"/>
      <w:r w:rsidRPr="00DC0525">
        <w:rPr>
          <w:rFonts w:ascii="Times New Roman" w:hAnsi="Times New Roman"/>
          <w:bCs/>
          <w:iCs/>
          <w:sz w:val="24"/>
          <w:szCs w:val="24"/>
        </w:rPr>
        <w:t>, D. et al. (2008). Protective and vulnerability factors predicting</w:t>
      </w:r>
    </w:p>
    <w:p w:rsidR="00DC0525" w:rsidRPr="00DC0525" w:rsidRDefault="00DC0525" w:rsidP="00DC0525">
      <w:pPr>
        <w:pStyle w:val="NoSpacing"/>
        <w:rPr>
          <w:rFonts w:ascii="Times New Roman" w:hAnsi="Times New Roman"/>
          <w:bCs/>
          <w:iCs/>
          <w:sz w:val="24"/>
          <w:szCs w:val="24"/>
          <w:u w:val="single"/>
        </w:rPr>
      </w:pPr>
      <w:r w:rsidRPr="00DC0525">
        <w:rPr>
          <w:rFonts w:ascii="Times New Roman" w:hAnsi="Times New Roman"/>
          <w:bCs/>
          <w:iCs/>
          <w:sz w:val="24"/>
          <w:szCs w:val="24"/>
        </w:rPr>
        <w:tab/>
        <w:t xml:space="preserve"> new onset depressive episode in a representative sample of </w:t>
      </w:r>
      <w:smartTag w:uri="urn:schemas-microsoft-com:office:smarttags" w:element="country-region">
        <w:smartTag w:uri="urn:schemas-microsoft-com:office:smarttags" w:element="place">
          <w:r w:rsidRPr="00DC0525">
            <w:rPr>
              <w:rFonts w:ascii="Times New Roman" w:hAnsi="Times New Roman"/>
              <w:bCs/>
              <w:iCs/>
              <w:sz w:val="24"/>
              <w:szCs w:val="24"/>
            </w:rPr>
            <w:t>U.S.</w:t>
          </w:r>
        </w:smartTag>
      </w:smartTag>
      <w:r w:rsidRPr="00DC0525">
        <w:rPr>
          <w:rFonts w:ascii="Times New Roman" w:hAnsi="Times New Roman"/>
          <w:bCs/>
          <w:iCs/>
          <w:sz w:val="24"/>
          <w:szCs w:val="24"/>
        </w:rPr>
        <w:t xml:space="preserve"> adolescents. </w:t>
      </w:r>
      <w:r w:rsidRPr="00DC0525">
        <w:rPr>
          <w:rFonts w:ascii="Times New Roman" w:hAnsi="Times New Roman"/>
          <w:bCs/>
          <w:iCs/>
          <w:sz w:val="24"/>
          <w:szCs w:val="24"/>
          <w:u w:val="single"/>
        </w:rPr>
        <w:t>Journal of</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Adolescent Health</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42</w:t>
      </w:r>
      <w:r w:rsidRPr="00DC0525">
        <w:rPr>
          <w:rFonts w:ascii="Times New Roman" w:hAnsi="Times New Roman"/>
          <w:bCs/>
          <w:iCs/>
          <w:sz w:val="24"/>
          <w:szCs w:val="24"/>
        </w:rPr>
        <w:t>, 605-616.</w:t>
      </w:r>
    </w:p>
    <w:p w:rsid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Wagner, B. M. (1997).  Family risk factors for child and adolescent suicidal behavior.  </w:t>
      </w:r>
      <w:r w:rsidRPr="00DC0525">
        <w:rPr>
          <w:rFonts w:ascii="Times New Roman" w:hAnsi="Times New Roman"/>
          <w:iCs/>
          <w:sz w:val="24"/>
          <w:szCs w:val="24"/>
        </w:rPr>
        <w:tab/>
      </w:r>
      <w:r w:rsidRPr="00DC0525">
        <w:rPr>
          <w:rFonts w:ascii="Times New Roman" w:hAnsi="Times New Roman"/>
          <w:iCs/>
          <w:sz w:val="24"/>
          <w:szCs w:val="24"/>
          <w:u w:val="single"/>
        </w:rPr>
        <w:t>Psychological Bulletin</w:t>
      </w:r>
      <w:r w:rsidRPr="00DC0525">
        <w:rPr>
          <w:rFonts w:ascii="Times New Roman" w:hAnsi="Times New Roman"/>
          <w:iCs/>
          <w:sz w:val="24"/>
          <w:szCs w:val="24"/>
        </w:rPr>
        <w:t xml:space="preserve">, </w:t>
      </w:r>
      <w:r w:rsidRPr="00DC0525">
        <w:rPr>
          <w:rFonts w:ascii="Times New Roman" w:hAnsi="Times New Roman"/>
          <w:iCs/>
          <w:sz w:val="24"/>
          <w:szCs w:val="24"/>
          <w:u w:val="single"/>
        </w:rPr>
        <w:t>121</w:t>
      </w:r>
      <w:r w:rsidRPr="00DC0525">
        <w:rPr>
          <w:rFonts w:ascii="Times New Roman" w:hAnsi="Times New Roman"/>
          <w:iCs/>
          <w:sz w:val="24"/>
          <w:szCs w:val="24"/>
        </w:rPr>
        <w:t>, 246-298.</w:t>
      </w:r>
    </w:p>
    <w:p w:rsidR="0042454D" w:rsidRPr="00DC0525" w:rsidRDefault="0042454D" w:rsidP="00DC0525">
      <w:pPr>
        <w:pStyle w:val="NoSpacing"/>
        <w:rPr>
          <w:rFonts w:ascii="Times New Roman" w:hAnsi="Times New Roman"/>
          <w:iCs/>
          <w:sz w:val="24"/>
          <w:szCs w:val="24"/>
        </w:rPr>
      </w:pP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lastRenderedPageBreak/>
        <w:t>Weersing</w:t>
      </w:r>
      <w:proofErr w:type="spellEnd"/>
      <w:r w:rsidRPr="00DC0525">
        <w:rPr>
          <w:rFonts w:ascii="Times New Roman" w:hAnsi="Times New Roman"/>
          <w:bCs/>
          <w:iCs/>
          <w:sz w:val="24"/>
          <w:szCs w:val="24"/>
        </w:rPr>
        <w:t>, V.R. &amp; Brent, D.A. (2006). Cognitive-behavioral therapy for depression in youth.</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 xml:space="preserve">Child and Adolescent </w:t>
      </w:r>
      <w:proofErr w:type="spellStart"/>
      <w:r w:rsidRPr="00DC0525">
        <w:rPr>
          <w:rFonts w:ascii="Times New Roman" w:hAnsi="Times New Roman"/>
          <w:bCs/>
          <w:iCs/>
          <w:sz w:val="24"/>
          <w:szCs w:val="24"/>
          <w:u w:val="single"/>
        </w:rPr>
        <w:t>Pcychiatric</w:t>
      </w:r>
      <w:proofErr w:type="spellEnd"/>
      <w:r w:rsidRPr="00DC0525">
        <w:rPr>
          <w:rFonts w:ascii="Times New Roman" w:hAnsi="Times New Roman"/>
          <w:bCs/>
          <w:iCs/>
          <w:sz w:val="24"/>
          <w:szCs w:val="24"/>
          <w:u w:val="single"/>
        </w:rPr>
        <w:t xml:space="preserve"> Clinics of </w:t>
      </w:r>
      <w:smartTag w:uri="urn:schemas-microsoft-com:office:smarttags" w:element="place">
        <w:r w:rsidRPr="00DC0525">
          <w:rPr>
            <w:rFonts w:ascii="Times New Roman" w:hAnsi="Times New Roman"/>
            <w:bCs/>
            <w:iCs/>
            <w:sz w:val="24"/>
            <w:szCs w:val="24"/>
            <w:u w:val="single"/>
          </w:rPr>
          <w:t>North America</w:t>
        </w:r>
      </w:smartTag>
      <w:r w:rsidRPr="00DC0525">
        <w:rPr>
          <w:rFonts w:ascii="Times New Roman" w:hAnsi="Times New Roman"/>
          <w:bCs/>
          <w:iCs/>
          <w:sz w:val="24"/>
          <w:szCs w:val="24"/>
        </w:rPr>
        <w:t xml:space="preserve">, </w:t>
      </w:r>
      <w:r w:rsidRPr="00DC0525">
        <w:rPr>
          <w:rFonts w:ascii="Times New Roman" w:hAnsi="Times New Roman"/>
          <w:bCs/>
          <w:iCs/>
          <w:sz w:val="24"/>
          <w:szCs w:val="24"/>
          <w:u w:val="single"/>
        </w:rPr>
        <w:t>15</w:t>
      </w:r>
      <w:r w:rsidRPr="00DC0525">
        <w:rPr>
          <w:rFonts w:ascii="Times New Roman" w:hAnsi="Times New Roman"/>
          <w:bCs/>
          <w:iCs/>
          <w:sz w:val="24"/>
          <w:szCs w:val="24"/>
        </w:rPr>
        <w:t>, 939-957.</w:t>
      </w: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t>Weersing</w:t>
      </w:r>
      <w:proofErr w:type="spellEnd"/>
      <w:r w:rsidRPr="00DC0525">
        <w:rPr>
          <w:rFonts w:ascii="Times New Roman" w:hAnsi="Times New Roman"/>
          <w:bCs/>
          <w:iCs/>
          <w:sz w:val="24"/>
          <w:szCs w:val="24"/>
        </w:rPr>
        <w:t>, V.R., Iyengar, S. et al. (2006). Effectiveness of cognitive-behavioral therapy for</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adolescent depression: A benchmarking investigation. </w:t>
      </w:r>
      <w:r w:rsidRPr="00DC0525">
        <w:rPr>
          <w:rFonts w:ascii="Times New Roman" w:hAnsi="Times New Roman"/>
          <w:bCs/>
          <w:iCs/>
          <w:sz w:val="24"/>
          <w:szCs w:val="24"/>
          <w:u w:val="single"/>
        </w:rPr>
        <w:t>Behavior Therapy</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17</w:t>
      </w:r>
      <w:r w:rsidRPr="00DC0525">
        <w:rPr>
          <w:rFonts w:ascii="Times New Roman" w:hAnsi="Times New Roman"/>
          <w:bCs/>
          <w:iCs/>
          <w:sz w:val="24"/>
          <w:szCs w:val="24"/>
        </w:rPr>
        <w:t>, 36-48.</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Wells, K.C. &amp; Albano, A.M. (2005). Parent involvement in CBT treatment of adolescent</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depression: Experiences in the treatment for adolescents with depression. </w:t>
      </w:r>
      <w:r w:rsidRPr="00DC0525">
        <w:rPr>
          <w:rFonts w:ascii="Times New Roman" w:hAnsi="Times New Roman"/>
          <w:bCs/>
          <w:iCs/>
          <w:sz w:val="24"/>
          <w:szCs w:val="24"/>
          <w:u w:val="single"/>
        </w:rPr>
        <w:t>Cognitive and</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r w:rsidRPr="00DC0525">
        <w:rPr>
          <w:rFonts w:ascii="Times New Roman" w:hAnsi="Times New Roman"/>
          <w:bCs/>
          <w:iCs/>
          <w:sz w:val="24"/>
          <w:szCs w:val="24"/>
          <w:u w:val="single"/>
        </w:rPr>
        <w:t>Behavioral Practice</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12</w:t>
      </w:r>
      <w:r w:rsidRPr="00DC0525">
        <w:rPr>
          <w:rFonts w:ascii="Times New Roman" w:hAnsi="Times New Roman"/>
          <w:bCs/>
          <w:iCs/>
          <w:sz w:val="24"/>
          <w:szCs w:val="24"/>
        </w:rPr>
        <w:t>, 209-220.</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Weisz, J.R. (2004). </w:t>
      </w:r>
      <w:r w:rsidRPr="00DC0525">
        <w:rPr>
          <w:rFonts w:ascii="Times New Roman" w:hAnsi="Times New Roman"/>
          <w:iCs/>
          <w:sz w:val="24"/>
          <w:szCs w:val="24"/>
          <w:u w:val="single"/>
          <w:lang w:val="en-US"/>
        </w:rPr>
        <w:t>Psychotherapy for children and adolescents: Evidence-based treatments and</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w:t>
      </w:r>
      <w:r w:rsidRPr="00DC0525">
        <w:rPr>
          <w:rFonts w:ascii="Times New Roman" w:hAnsi="Times New Roman"/>
          <w:iCs/>
          <w:sz w:val="24"/>
          <w:szCs w:val="24"/>
          <w:u w:val="single"/>
          <w:lang w:val="en-US"/>
        </w:rPr>
        <w:t>case examples</w:t>
      </w:r>
      <w:r w:rsidRPr="00DC0525">
        <w:rPr>
          <w:rFonts w:ascii="Times New Roman" w:hAnsi="Times New Roman"/>
          <w:iCs/>
          <w:sz w:val="24"/>
          <w:szCs w:val="24"/>
          <w:lang w:val="en-US"/>
        </w:rPr>
        <w:t xml:space="preserve">. </w:t>
      </w:r>
      <w:smartTag w:uri="urn:schemas-microsoft-com:office:smarttags" w:element="City">
        <w:r w:rsidRPr="00DC0525">
          <w:rPr>
            <w:rFonts w:ascii="Times New Roman" w:hAnsi="Times New Roman"/>
            <w:iCs/>
            <w:sz w:val="24"/>
            <w:szCs w:val="24"/>
            <w:lang w:val="en-US"/>
          </w:rPr>
          <w:t>Cambridge</w:t>
        </w:r>
      </w:smartTag>
      <w:r w:rsidRPr="00DC0525">
        <w:rPr>
          <w:rFonts w:ascii="Times New Roman" w:hAnsi="Times New Roman"/>
          <w:iCs/>
          <w:sz w:val="24"/>
          <w:szCs w:val="24"/>
          <w:lang w:val="en-US"/>
        </w:rPr>
        <w:t xml:space="preserve">, </w:t>
      </w:r>
      <w:smartTag w:uri="urn:schemas-microsoft-com:office:smarttags" w:element="country-region">
        <w:r w:rsidRPr="00DC0525">
          <w:rPr>
            <w:rFonts w:ascii="Times New Roman" w:hAnsi="Times New Roman"/>
            <w:iCs/>
            <w:sz w:val="24"/>
            <w:szCs w:val="24"/>
            <w:lang w:val="en-US"/>
          </w:rPr>
          <w:t>England</w:t>
        </w:r>
      </w:smartTag>
      <w:r w:rsidRPr="00DC0525">
        <w:rPr>
          <w:rFonts w:ascii="Times New Roman" w:hAnsi="Times New Roman"/>
          <w:iCs/>
          <w:sz w:val="24"/>
          <w:szCs w:val="24"/>
          <w:lang w:val="en-US"/>
        </w:rPr>
        <w:t xml:space="preserve">: </w:t>
      </w:r>
      <w:smartTag w:uri="urn:schemas-microsoft-com:office:smarttags" w:element="place">
        <w:smartTag w:uri="urn:schemas-microsoft-com:office:smarttags" w:element="PlaceName">
          <w:r w:rsidRPr="00DC0525">
            <w:rPr>
              <w:rFonts w:ascii="Times New Roman" w:hAnsi="Times New Roman"/>
              <w:iCs/>
              <w:sz w:val="24"/>
              <w:szCs w:val="24"/>
              <w:lang w:val="en-US"/>
            </w:rPr>
            <w:t>Cambridge</w:t>
          </w:r>
        </w:smartTag>
        <w:r w:rsidRPr="00DC0525">
          <w:rPr>
            <w:rFonts w:ascii="Times New Roman" w:hAnsi="Times New Roman"/>
            <w:iCs/>
            <w:sz w:val="24"/>
            <w:szCs w:val="24"/>
            <w:lang w:val="en-US"/>
          </w:rPr>
          <w:t xml:space="preserve"> </w:t>
        </w:r>
        <w:smartTag w:uri="urn:schemas-microsoft-com:office:smarttags" w:element="PlaceType">
          <w:r w:rsidRPr="00DC0525">
            <w:rPr>
              <w:rFonts w:ascii="Times New Roman" w:hAnsi="Times New Roman"/>
              <w:iCs/>
              <w:sz w:val="24"/>
              <w:szCs w:val="24"/>
              <w:lang w:val="en-US"/>
            </w:rPr>
            <w:t>University</w:t>
          </w:r>
        </w:smartTag>
      </w:smartTag>
      <w:r w:rsidRPr="00DC0525">
        <w:rPr>
          <w:rFonts w:ascii="Times New Roman" w:hAnsi="Times New Roman"/>
          <w:iCs/>
          <w:sz w:val="24"/>
          <w:szCs w:val="24"/>
          <w:lang w:val="en-US"/>
        </w:rPr>
        <w:t xml:space="preserve"> Press.</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Weisz, J.R., Jensen-Doss, S., Hawley, K.M. (2005). Youth psychotherapy outcome research: A</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review and critique of the evidence base. </w:t>
      </w:r>
      <w:r w:rsidRPr="00DC0525">
        <w:rPr>
          <w:rFonts w:ascii="Times New Roman" w:hAnsi="Times New Roman"/>
          <w:iCs/>
          <w:sz w:val="24"/>
          <w:szCs w:val="24"/>
          <w:u w:val="single"/>
          <w:lang w:val="en-US"/>
        </w:rPr>
        <w:t>Annual Review of Psychology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56</w:t>
      </w:r>
      <w:r w:rsidRPr="00DC0525">
        <w:rPr>
          <w:rFonts w:ascii="Times New Roman" w:hAnsi="Times New Roman"/>
          <w:iCs/>
          <w:sz w:val="24"/>
          <w:szCs w:val="24"/>
          <w:lang w:val="en-US"/>
        </w:rPr>
        <w:t>, 337-363.</w:t>
      </w:r>
    </w:p>
    <w:p w:rsidR="00DC0525" w:rsidRPr="00DC0525" w:rsidRDefault="00DC0525" w:rsidP="0042454D">
      <w:pPr>
        <w:pStyle w:val="NoSpacing"/>
        <w:ind w:right="-138"/>
        <w:rPr>
          <w:rFonts w:ascii="Times New Roman" w:hAnsi="Times New Roman"/>
          <w:iCs/>
          <w:sz w:val="24"/>
          <w:szCs w:val="24"/>
          <w:lang w:val="en-US"/>
        </w:rPr>
      </w:pPr>
      <w:r w:rsidRPr="00DC0525">
        <w:rPr>
          <w:rFonts w:ascii="Times New Roman" w:hAnsi="Times New Roman"/>
          <w:iCs/>
          <w:sz w:val="24"/>
          <w:szCs w:val="24"/>
          <w:lang w:val="en-US"/>
        </w:rPr>
        <w:t>Weisz, J.R., Jensen-Doss, S., Hawley, K.M. (2006). Evidence-based youth psychotherapies versus</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usual clinical care: A meta-analysis of direct comparisons. </w:t>
      </w:r>
      <w:r w:rsidRPr="00DC0525">
        <w:rPr>
          <w:rFonts w:ascii="Times New Roman" w:hAnsi="Times New Roman"/>
          <w:iCs/>
          <w:sz w:val="24"/>
          <w:szCs w:val="24"/>
          <w:u w:val="single"/>
          <w:lang w:val="en-US"/>
        </w:rPr>
        <w:t>American Psychologist</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61</w:t>
      </w:r>
      <w:r w:rsidRPr="00DC0525">
        <w:rPr>
          <w:rFonts w:ascii="Times New Roman" w:hAnsi="Times New Roman"/>
          <w:iCs/>
          <w:sz w:val="24"/>
          <w:szCs w:val="24"/>
          <w:lang w:val="en-US"/>
        </w:rPr>
        <w:t xml:space="preserve">, </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671-689.</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 xml:space="preserve">Weisz, J.R., </w:t>
      </w:r>
      <w:smartTag w:uri="urn:schemas-microsoft-com:office:smarttags" w:element="place">
        <w:smartTag w:uri="urn:schemas-microsoft-com:office:smarttags" w:element="City">
          <w:r w:rsidRPr="00DC0525">
            <w:rPr>
              <w:rFonts w:ascii="Times New Roman" w:hAnsi="Times New Roman"/>
              <w:bCs/>
              <w:iCs/>
              <w:sz w:val="24"/>
              <w:szCs w:val="24"/>
            </w:rPr>
            <w:t>McCarty</w:t>
          </w:r>
        </w:smartTag>
        <w:r w:rsidRPr="00DC0525">
          <w:rPr>
            <w:rFonts w:ascii="Times New Roman" w:hAnsi="Times New Roman"/>
            <w:bCs/>
            <w:iCs/>
            <w:sz w:val="24"/>
            <w:szCs w:val="24"/>
          </w:rPr>
          <w:t xml:space="preserve">, </w:t>
        </w:r>
        <w:smartTag w:uri="urn:schemas-microsoft-com:office:smarttags" w:element="country-region">
          <w:r w:rsidRPr="00DC0525">
            <w:rPr>
              <w:rFonts w:ascii="Times New Roman" w:hAnsi="Times New Roman"/>
              <w:bCs/>
              <w:iCs/>
              <w:sz w:val="24"/>
              <w:szCs w:val="24"/>
            </w:rPr>
            <w:t>C.A.</w:t>
          </w:r>
        </w:smartTag>
      </w:smartTag>
      <w:r w:rsidRPr="00DC0525">
        <w:rPr>
          <w:rFonts w:ascii="Times New Roman" w:hAnsi="Times New Roman"/>
          <w:bCs/>
          <w:iCs/>
          <w:sz w:val="24"/>
          <w:szCs w:val="24"/>
        </w:rPr>
        <w:t xml:space="preserve"> &amp; Valeri, S.M. (2006). Effects of psychotherapy for depression in</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children and adolescents: A meta-analysis. </w:t>
      </w:r>
      <w:r w:rsidRPr="00DC0525">
        <w:rPr>
          <w:rFonts w:ascii="Times New Roman" w:hAnsi="Times New Roman"/>
          <w:bCs/>
          <w:iCs/>
          <w:sz w:val="24"/>
          <w:szCs w:val="24"/>
          <w:u w:val="single"/>
        </w:rPr>
        <w:t>Psychological Bulletin</w:t>
      </w:r>
      <w:r w:rsidRPr="00DC0525">
        <w:rPr>
          <w:rFonts w:ascii="Times New Roman" w:hAnsi="Times New Roman"/>
          <w:bCs/>
          <w:iCs/>
          <w:sz w:val="24"/>
          <w:szCs w:val="24"/>
        </w:rPr>
        <w:t xml:space="preserve">, </w:t>
      </w:r>
      <w:r w:rsidRPr="00DC0525">
        <w:rPr>
          <w:rFonts w:ascii="Times New Roman" w:hAnsi="Times New Roman"/>
          <w:bCs/>
          <w:iCs/>
          <w:sz w:val="24"/>
          <w:szCs w:val="24"/>
          <w:u w:val="single"/>
        </w:rPr>
        <w:t>123</w:t>
      </w:r>
      <w:r w:rsidRPr="00DC0525">
        <w:rPr>
          <w:rFonts w:ascii="Times New Roman" w:hAnsi="Times New Roman"/>
          <w:bCs/>
          <w:iCs/>
          <w:sz w:val="24"/>
          <w:szCs w:val="24"/>
        </w:rPr>
        <w:t>, 132-149.</w:t>
      </w:r>
    </w:p>
    <w:p w:rsidR="00DC0525" w:rsidRPr="00DC0525" w:rsidRDefault="00DC0525" w:rsidP="0042454D">
      <w:pPr>
        <w:pStyle w:val="NoSpacing"/>
        <w:ind w:right="-421"/>
        <w:rPr>
          <w:rFonts w:ascii="Times New Roman" w:hAnsi="Times New Roman"/>
          <w:iCs/>
          <w:sz w:val="24"/>
          <w:szCs w:val="24"/>
          <w:lang w:val="en-US"/>
        </w:rPr>
      </w:pPr>
      <w:r w:rsidRPr="00DC0525">
        <w:rPr>
          <w:rFonts w:ascii="Times New Roman" w:hAnsi="Times New Roman"/>
          <w:iCs/>
          <w:sz w:val="24"/>
          <w:szCs w:val="24"/>
          <w:lang w:val="en-US"/>
        </w:rPr>
        <w:t xml:space="preserve">Wenzel, A., Brown, G.K. &amp; Beck, A.T. (2008). </w:t>
      </w:r>
      <w:r w:rsidRPr="00DC0525">
        <w:rPr>
          <w:rFonts w:ascii="Times New Roman" w:hAnsi="Times New Roman"/>
          <w:iCs/>
          <w:sz w:val="24"/>
          <w:szCs w:val="24"/>
          <w:u w:val="single"/>
          <w:lang w:val="en-US"/>
        </w:rPr>
        <w:t>Cognitive therapy with suicidal patients: Scientific</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ab/>
        <w:t xml:space="preserve"> </w:t>
      </w:r>
      <w:r w:rsidRPr="00DC0525">
        <w:rPr>
          <w:rFonts w:ascii="Times New Roman" w:hAnsi="Times New Roman"/>
          <w:iCs/>
          <w:sz w:val="24"/>
          <w:szCs w:val="24"/>
          <w:u w:val="single"/>
          <w:lang w:val="en-US"/>
        </w:rPr>
        <w:t>and clinical applications</w:t>
      </w:r>
      <w:r w:rsidRPr="00DC0525">
        <w:rPr>
          <w:rFonts w:ascii="Times New Roman" w:hAnsi="Times New Roman"/>
          <w:iCs/>
          <w:sz w:val="24"/>
          <w:szCs w:val="24"/>
          <w:lang w:val="en-US"/>
        </w:rPr>
        <w:t xml:space="preserve">. </w:t>
      </w:r>
      <w:smartTag w:uri="urn:schemas-microsoft-com:office:smarttags" w:element="place">
        <w:smartTag w:uri="urn:schemas-microsoft-com:office:smarttags" w:element="City">
          <w:r w:rsidRPr="00DC0525">
            <w:rPr>
              <w:rFonts w:ascii="Times New Roman" w:hAnsi="Times New Roman"/>
              <w:iCs/>
              <w:sz w:val="24"/>
              <w:szCs w:val="24"/>
              <w:lang w:val="en-US"/>
            </w:rPr>
            <w:t>Washington</w:t>
          </w:r>
        </w:smartTag>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D.C.</w:t>
          </w:r>
        </w:smartTag>
      </w:smartTag>
      <w:r w:rsidRPr="00DC0525">
        <w:rPr>
          <w:rFonts w:ascii="Times New Roman" w:hAnsi="Times New Roman"/>
          <w:iCs/>
          <w:sz w:val="24"/>
          <w:szCs w:val="24"/>
          <w:lang w:val="en-US"/>
        </w:rPr>
        <w:t>: APA Books.</w:t>
      </w:r>
    </w:p>
    <w:p w:rsidR="00DC0525" w:rsidRPr="00DC0525" w:rsidRDefault="00DC0525" w:rsidP="0042454D">
      <w:pPr>
        <w:pStyle w:val="NoSpacing"/>
        <w:ind w:right="-138"/>
        <w:rPr>
          <w:rFonts w:ascii="Times New Roman" w:hAnsi="Times New Roman"/>
          <w:iCs/>
          <w:sz w:val="24"/>
          <w:szCs w:val="24"/>
          <w:lang w:val="en-US"/>
        </w:rPr>
      </w:pPr>
      <w:r w:rsidRPr="00DC0525">
        <w:rPr>
          <w:rFonts w:ascii="Times New Roman" w:hAnsi="Times New Roman"/>
          <w:iCs/>
          <w:sz w:val="24"/>
          <w:szCs w:val="24"/>
          <w:lang w:val="en-US"/>
        </w:rPr>
        <w:t xml:space="preserve">Wenzel, A., Brown, G.K. &amp; Beck, A.T. (2008). </w:t>
      </w:r>
      <w:r w:rsidRPr="00DC0525">
        <w:rPr>
          <w:rFonts w:ascii="Times New Roman" w:hAnsi="Times New Roman"/>
          <w:iCs/>
          <w:sz w:val="24"/>
          <w:szCs w:val="24"/>
          <w:u w:val="single"/>
          <w:lang w:val="en-US"/>
        </w:rPr>
        <w:t xml:space="preserve">Cognitive therapy for suicidal patients. </w:t>
      </w:r>
      <w:r w:rsidRPr="00DC0525">
        <w:rPr>
          <w:rFonts w:ascii="Times New Roman" w:hAnsi="Times New Roman"/>
          <w:iCs/>
          <w:sz w:val="24"/>
          <w:szCs w:val="24"/>
          <w:lang w:val="en-US"/>
        </w:rPr>
        <w:t>New York</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Weller, E. B. &amp; Weller, P. A. (2001).  Suicide in youth.  </w:t>
      </w:r>
      <w:r w:rsidRPr="00DC0525">
        <w:rPr>
          <w:rFonts w:ascii="Times New Roman" w:hAnsi="Times New Roman"/>
          <w:iCs/>
          <w:sz w:val="24"/>
          <w:szCs w:val="24"/>
          <w:u w:val="single"/>
        </w:rPr>
        <w:t>Depression and Anxiety</w:t>
      </w:r>
      <w:r w:rsidRPr="00DC0525">
        <w:rPr>
          <w:rFonts w:ascii="Times New Roman" w:hAnsi="Times New Roman"/>
          <w:iCs/>
          <w:sz w:val="24"/>
          <w:szCs w:val="24"/>
        </w:rPr>
        <w:t xml:space="preserve">, </w:t>
      </w:r>
      <w:r w:rsidRPr="00DC0525">
        <w:rPr>
          <w:rFonts w:ascii="Times New Roman" w:hAnsi="Times New Roman"/>
          <w:iCs/>
          <w:sz w:val="24"/>
          <w:szCs w:val="24"/>
          <w:u w:val="single"/>
        </w:rPr>
        <w:t>14</w:t>
      </w:r>
      <w:proofErr w:type="gramStart"/>
      <w:r w:rsidRPr="00DC0525">
        <w:rPr>
          <w:rFonts w:ascii="Times New Roman" w:hAnsi="Times New Roman"/>
          <w:iCs/>
          <w:sz w:val="24"/>
          <w:szCs w:val="24"/>
        </w:rPr>
        <w:t>.  (</w:t>
      </w:r>
      <w:proofErr w:type="gramEnd"/>
      <w:r w:rsidRPr="00DC0525">
        <w:rPr>
          <w:rFonts w:ascii="Times New Roman" w:hAnsi="Times New Roman"/>
          <w:iCs/>
          <w:sz w:val="24"/>
          <w:szCs w:val="24"/>
        </w:rPr>
        <w:t xml:space="preserve">See entire </w:t>
      </w:r>
      <w:r w:rsidRPr="00DC0525">
        <w:rPr>
          <w:rFonts w:ascii="Times New Roman" w:hAnsi="Times New Roman"/>
          <w:iCs/>
          <w:sz w:val="24"/>
          <w:szCs w:val="24"/>
        </w:rPr>
        <w:tab/>
        <w:t>issue.)</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Weller, E. B. &amp; Weller, P. A. (2001).  Treatment options in the management of adolescent</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ab/>
        <w:t xml:space="preserve"> depression. </w:t>
      </w:r>
      <w:r w:rsidRPr="00DC0525">
        <w:rPr>
          <w:rFonts w:ascii="Times New Roman" w:hAnsi="Times New Roman"/>
          <w:iCs/>
          <w:sz w:val="24"/>
          <w:szCs w:val="24"/>
          <w:u w:val="single"/>
        </w:rPr>
        <w:t>Journal of Affective Disorders</w:t>
      </w:r>
      <w:r w:rsidRPr="00DC0525">
        <w:rPr>
          <w:rFonts w:ascii="Times New Roman" w:hAnsi="Times New Roman"/>
          <w:iCs/>
          <w:sz w:val="24"/>
          <w:szCs w:val="24"/>
        </w:rPr>
        <w:t xml:space="preserve">, </w:t>
      </w:r>
      <w:r w:rsidRPr="00DC0525">
        <w:rPr>
          <w:rFonts w:ascii="Times New Roman" w:hAnsi="Times New Roman"/>
          <w:iCs/>
          <w:sz w:val="24"/>
          <w:szCs w:val="24"/>
          <w:u w:val="single"/>
        </w:rPr>
        <w:t>61</w:t>
      </w:r>
      <w:r w:rsidRPr="00DC0525">
        <w:rPr>
          <w:rFonts w:ascii="Times New Roman" w:hAnsi="Times New Roman"/>
          <w:iCs/>
          <w:sz w:val="24"/>
          <w:szCs w:val="24"/>
        </w:rPr>
        <w:t>, 23-28.</w:t>
      </w:r>
    </w:p>
    <w:p w:rsidR="0042454D" w:rsidRDefault="00DC0525" w:rsidP="0042454D">
      <w:pPr>
        <w:pStyle w:val="NoSpacing"/>
        <w:ind w:right="-138"/>
        <w:rPr>
          <w:rFonts w:ascii="Times New Roman" w:hAnsi="Times New Roman"/>
          <w:iCs/>
          <w:sz w:val="24"/>
          <w:szCs w:val="24"/>
          <w:lang w:val="en-US"/>
        </w:rPr>
      </w:pPr>
      <w:r w:rsidRPr="00DC0525">
        <w:rPr>
          <w:rFonts w:ascii="Times New Roman" w:hAnsi="Times New Roman"/>
          <w:iCs/>
          <w:sz w:val="24"/>
          <w:szCs w:val="24"/>
          <w:lang w:val="en-US"/>
        </w:rPr>
        <w:t xml:space="preserve">Wells, K. B., Kataoka, S. H. &amp; </w:t>
      </w:r>
      <w:proofErr w:type="spellStart"/>
      <w:r w:rsidRPr="00DC0525">
        <w:rPr>
          <w:rFonts w:ascii="Times New Roman" w:hAnsi="Times New Roman"/>
          <w:iCs/>
          <w:sz w:val="24"/>
          <w:szCs w:val="24"/>
          <w:lang w:val="en-US"/>
        </w:rPr>
        <w:t>Asarnow</w:t>
      </w:r>
      <w:proofErr w:type="spellEnd"/>
      <w:r w:rsidRPr="00DC0525">
        <w:rPr>
          <w:rFonts w:ascii="Times New Roman" w:hAnsi="Times New Roman"/>
          <w:iCs/>
          <w:sz w:val="24"/>
          <w:szCs w:val="24"/>
          <w:lang w:val="en-US"/>
        </w:rPr>
        <w:t>, J. R. (2001).  Affective disorders in children and</w:t>
      </w:r>
    </w:p>
    <w:p w:rsidR="0042454D" w:rsidRDefault="00DC0525" w:rsidP="0042454D">
      <w:pPr>
        <w:pStyle w:val="NoSpacing"/>
        <w:ind w:right="-138" w:firstLine="720"/>
        <w:rPr>
          <w:rFonts w:ascii="Times New Roman" w:hAnsi="Times New Roman"/>
          <w:iCs/>
          <w:sz w:val="24"/>
          <w:szCs w:val="24"/>
          <w:u w:val="single"/>
          <w:lang w:val="en-US"/>
        </w:rPr>
      </w:pPr>
      <w:r w:rsidRPr="00DC0525">
        <w:rPr>
          <w:rFonts w:ascii="Times New Roman" w:hAnsi="Times New Roman"/>
          <w:iCs/>
          <w:sz w:val="24"/>
          <w:szCs w:val="24"/>
          <w:lang w:val="en-US"/>
        </w:rPr>
        <w:t xml:space="preserve"> adolescents: Addressing current needs in primary care settings.  </w:t>
      </w:r>
      <w:r w:rsidRPr="00DC0525">
        <w:rPr>
          <w:rFonts w:ascii="Times New Roman" w:hAnsi="Times New Roman"/>
          <w:iCs/>
          <w:sz w:val="24"/>
          <w:szCs w:val="24"/>
          <w:u w:val="single"/>
          <w:lang w:val="en-US"/>
        </w:rPr>
        <w:t xml:space="preserve">Society for Behavioral </w:t>
      </w:r>
    </w:p>
    <w:p w:rsidR="00DC0525" w:rsidRPr="00DC0525" w:rsidRDefault="00DC0525" w:rsidP="0042454D">
      <w:pPr>
        <w:pStyle w:val="NoSpacing"/>
        <w:ind w:right="-138" w:firstLine="720"/>
        <w:rPr>
          <w:rFonts w:ascii="Times New Roman" w:hAnsi="Times New Roman"/>
          <w:iCs/>
          <w:sz w:val="24"/>
          <w:szCs w:val="24"/>
          <w:lang w:val="en-US"/>
        </w:rPr>
      </w:pPr>
      <w:r w:rsidRPr="00DC0525">
        <w:rPr>
          <w:rFonts w:ascii="Times New Roman" w:hAnsi="Times New Roman"/>
          <w:iCs/>
          <w:sz w:val="24"/>
          <w:szCs w:val="24"/>
          <w:u w:val="single"/>
          <w:lang w:val="en-US"/>
        </w:rPr>
        <w:t>Psychiatry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49</w:t>
      </w:r>
      <w:r w:rsidRPr="00DC0525">
        <w:rPr>
          <w:rFonts w:ascii="Times New Roman" w:hAnsi="Times New Roman"/>
          <w:iCs/>
          <w:sz w:val="24"/>
          <w:szCs w:val="24"/>
          <w:lang w:val="en-US"/>
        </w:rPr>
        <w:t>, 1111-1120.</w:t>
      </w:r>
    </w:p>
    <w:p w:rsidR="0042454D"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Wilkes, T. C. &amp; Rush, A. J. (1988).  Adaptation of cognitive therapy for depressed adolescents.</w:t>
      </w:r>
    </w:p>
    <w:p w:rsidR="00DC0525" w:rsidRPr="00DC0525" w:rsidRDefault="00DC0525" w:rsidP="0042454D">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 xml:space="preserve">Journal of </w:t>
      </w:r>
      <w:smartTag w:uri="urn:schemas-microsoft-com:office:smarttags" w:element="place">
        <w:smartTag w:uri="urn:schemas-microsoft-com:office:smarttags" w:element="PlaceName">
          <w:r w:rsidRPr="00DC0525">
            <w:rPr>
              <w:rFonts w:ascii="Times New Roman" w:hAnsi="Times New Roman"/>
              <w:iCs/>
              <w:sz w:val="24"/>
              <w:szCs w:val="24"/>
              <w:u w:val="single"/>
              <w:lang w:val="en-US"/>
            </w:rPr>
            <w:t>American</w:t>
          </w:r>
        </w:smartTag>
        <w:r w:rsidRPr="00DC0525">
          <w:rPr>
            <w:rFonts w:ascii="Times New Roman" w:hAnsi="Times New Roman"/>
            <w:iCs/>
            <w:sz w:val="24"/>
            <w:szCs w:val="24"/>
            <w:u w:val="single"/>
            <w:lang w:val="en-US"/>
          </w:rPr>
          <w:t xml:space="preserve"> </w:t>
        </w:r>
        <w:smartTag w:uri="urn:schemas-microsoft-com:office:smarttags" w:element="PlaceType">
          <w:r w:rsidRPr="00DC0525">
            <w:rPr>
              <w:rFonts w:ascii="Times New Roman" w:hAnsi="Times New Roman"/>
              <w:iCs/>
              <w:sz w:val="24"/>
              <w:szCs w:val="24"/>
              <w:u w:val="single"/>
              <w:lang w:val="en-US"/>
            </w:rPr>
            <w:t>Academy</w:t>
          </w:r>
        </w:smartTag>
      </w:smartTag>
      <w:r w:rsidRPr="00DC0525">
        <w:rPr>
          <w:rFonts w:ascii="Times New Roman" w:hAnsi="Times New Roman"/>
          <w:iCs/>
          <w:sz w:val="24"/>
          <w:szCs w:val="24"/>
          <w:u w:val="single"/>
          <w:lang w:val="en-US"/>
        </w:rPr>
        <w:t xml:space="preserve"> of Child and Adolescent Psychiatry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88</w:t>
      </w:r>
      <w:r w:rsidRPr="00DC0525">
        <w:rPr>
          <w:rFonts w:ascii="Times New Roman" w:hAnsi="Times New Roman"/>
          <w:iCs/>
          <w:sz w:val="24"/>
          <w:szCs w:val="24"/>
          <w:lang w:val="en-US"/>
        </w:rPr>
        <w:t>, 381-386.</w:t>
      </w:r>
    </w:p>
    <w:p w:rsidR="0042454D" w:rsidRDefault="00DC0525" w:rsidP="00DC0525">
      <w:pPr>
        <w:pStyle w:val="NoSpacing"/>
        <w:rPr>
          <w:rFonts w:ascii="Times New Roman" w:hAnsi="Times New Roman"/>
          <w:iCs/>
          <w:sz w:val="24"/>
          <w:szCs w:val="24"/>
          <w:u w:val="single"/>
          <w:lang w:val="en-US"/>
        </w:rPr>
      </w:pPr>
      <w:proofErr w:type="spellStart"/>
      <w:r w:rsidRPr="00DC0525">
        <w:rPr>
          <w:rFonts w:ascii="Times New Roman" w:hAnsi="Times New Roman"/>
          <w:iCs/>
          <w:sz w:val="24"/>
          <w:szCs w:val="24"/>
          <w:lang w:val="en-US"/>
        </w:rPr>
        <w:t>Witko</w:t>
      </w:r>
      <w:proofErr w:type="spellEnd"/>
      <w:r w:rsidRPr="00DC0525">
        <w:rPr>
          <w:rFonts w:ascii="Times New Roman" w:hAnsi="Times New Roman"/>
          <w:iCs/>
          <w:sz w:val="24"/>
          <w:szCs w:val="24"/>
          <w:lang w:val="en-US"/>
        </w:rPr>
        <w:t xml:space="preserve">, T.M. (Eds.) (2006). </w:t>
      </w:r>
      <w:r w:rsidRPr="00DC0525">
        <w:rPr>
          <w:rFonts w:ascii="Times New Roman" w:hAnsi="Times New Roman"/>
          <w:iCs/>
          <w:sz w:val="24"/>
          <w:szCs w:val="24"/>
          <w:u w:val="single"/>
          <w:lang w:val="en-US"/>
        </w:rPr>
        <w:t>Mental health care for urban Indians: Clinical insights from native</w:t>
      </w:r>
    </w:p>
    <w:p w:rsidR="00DC0525" w:rsidRPr="00DC0525" w:rsidRDefault="00DC0525" w:rsidP="0042454D">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practitioners</w:t>
      </w:r>
      <w:r w:rsidRPr="00DC0525">
        <w:rPr>
          <w:rFonts w:ascii="Times New Roman" w:hAnsi="Times New Roman"/>
          <w:iCs/>
          <w:sz w:val="24"/>
          <w:szCs w:val="24"/>
          <w:lang w:val="en-US"/>
        </w:rPr>
        <w:t xml:space="preserve">. </w:t>
      </w:r>
      <w:smartTag w:uri="urn:schemas-microsoft-com:office:smarttags" w:element="place">
        <w:smartTag w:uri="urn:schemas-microsoft-com:office:smarttags" w:element="City">
          <w:r w:rsidRPr="00DC0525">
            <w:rPr>
              <w:rFonts w:ascii="Times New Roman" w:hAnsi="Times New Roman"/>
              <w:iCs/>
              <w:sz w:val="24"/>
              <w:szCs w:val="24"/>
              <w:lang w:val="en-US"/>
            </w:rPr>
            <w:t>Washington</w:t>
          </w:r>
        </w:smartTag>
        <w:r w:rsidRPr="00DC0525">
          <w:rPr>
            <w:rFonts w:ascii="Times New Roman" w:hAnsi="Times New Roman"/>
            <w:iCs/>
            <w:sz w:val="24"/>
            <w:szCs w:val="24"/>
            <w:lang w:val="en-US"/>
          </w:rPr>
          <w:t xml:space="preserve">, </w:t>
        </w:r>
        <w:smartTag w:uri="urn:schemas-microsoft-com:office:smarttags" w:element="State">
          <w:r w:rsidRPr="00DC0525">
            <w:rPr>
              <w:rFonts w:ascii="Times New Roman" w:hAnsi="Times New Roman"/>
              <w:iCs/>
              <w:sz w:val="24"/>
              <w:szCs w:val="24"/>
              <w:lang w:val="en-US"/>
            </w:rPr>
            <w:t>DC</w:t>
          </w:r>
        </w:smartTag>
      </w:smartTag>
      <w:r w:rsidRPr="00DC0525">
        <w:rPr>
          <w:rFonts w:ascii="Times New Roman" w:hAnsi="Times New Roman"/>
          <w:iCs/>
          <w:sz w:val="24"/>
          <w:szCs w:val="24"/>
          <w:lang w:val="en-US"/>
        </w:rPr>
        <w:t>: American Psychological Association.</w:t>
      </w:r>
    </w:p>
    <w:p w:rsidR="00DC0525" w:rsidRPr="00DC0525"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 xml:space="preserve">Wood, A., Harrington, R. &amp; Moore, A. (1996).  Controlled trial of a brief cognitive-behavioral intervention in adolescent patients with depressive disorders.  </w:t>
      </w:r>
      <w:r w:rsidRPr="00DC0525">
        <w:rPr>
          <w:rFonts w:ascii="Times New Roman" w:hAnsi="Times New Roman"/>
          <w:iCs/>
          <w:sz w:val="24"/>
          <w:szCs w:val="24"/>
          <w:u w:val="single"/>
          <w:lang w:val="en-US"/>
        </w:rPr>
        <w:t>Journal of Child Psychology and Psychiatry</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37</w:t>
      </w:r>
      <w:r w:rsidRPr="00DC0525">
        <w:rPr>
          <w:rFonts w:ascii="Times New Roman" w:hAnsi="Times New Roman"/>
          <w:iCs/>
          <w:sz w:val="24"/>
          <w:szCs w:val="24"/>
          <w:lang w:val="en-US"/>
        </w:rPr>
        <w:t>, 737-746.</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Whybrow, P. C., </w:t>
      </w:r>
      <w:proofErr w:type="spellStart"/>
      <w:r w:rsidRPr="00DC0525">
        <w:rPr>
          <w:rFonts w:ascii="Times New Roman" w:hAnsi="Times New Roman"/>
          <w:iCs/>
          <w:sz w:val="24"/>
          <w:szCs w:val="24"/>
        </w:rPr>
        <w:t>Akiskal</w:t>
      </w:r>
      <w:proofErr w:type="spellEnd"/>
      <w:r w:rsidRPr="00DC0525">
        <w:rPr>
          <w:rFonts w:ascii="Times New Roman" w:hAnsi="Times New Roman"/>
          <w:iCs/>
          <w:sz w:val="24"/>
          <w:szCs w:val="24"/>
        </w:rPr>
        <w:t xml:space="preserve">, H. S. &amp; </w:t>
      </w:r>
      <w:smartTag w:uri="urn:schemas-microsoft-com:office:smarttags" w:element="place">
        <w:smartTag w:uri="urn:schemas-microsoft-com:office:smarttags" w:element="City">
          <w:r w:rsidRPr="00DC0525">
            <w:rPr>
              <w:rFonts w:ascii="Times New Roman" w:hAnsi="Times New Roman"/>
              <w:iCs/>
              <w:sz w:val="24"/>
              <w:szCs w:val="24"/>
            </w:rPr>
            <w:t>McKinney</w:t>
          </w:r>
        </w:smartTag>
      </w:smartTag>
      <w:r w:rsidRPr="00DC0525">
        <w:rPr>
          <w:rFonts w:ascii="Times New Roman" w:hAnsi="Times New Roman"/>
          <w:iCs/>
          <w:sz w:val="24"/>
          <w:szCs w:val="24"/>
        </w:rPr>
        <w:t xml:space="preserve">, W. T. (1984).  </w:t>
      </w:r>
      <w:r w:rsidRPr="00DC0525">
        <w:rPr>
          <w:rFonts w:ascii="Times New Roman" w:hAnsi="Times New Roman"/>
          <w:iCs/>
          <w:sz w:val="24"/>
          <w:szCs w:val="24"/>
          <w:u w:val="single"/>
        </w:rPr>
        <w:t xml:space="preserve">Mood disorders: Toward a new </w:t>
      </w:r>
      <w:r w:rsidRPr="00DC0525">
        <w:rPr>
          <w:rFonts w:ascii="Times New Roman" w:hAnsi="Times New Roman"/>
          <w:iCs/>
          <w:sz w:val="24"/>
          <w:szCs w:val="24"/>
        </w:rPr>
        <w:tab/>
      </w:r>
      <w:r w:rsidRPr="00DC0525">
        <w:rPr>
          <w:rFonts w:ascii="Times New Roman" w:hAnsi="Times New Roman"/>
          <w:iCs/>
          <w:sz w:val="24"/>
          <w:szCs w:val="24"/>
          <w:u w:val="single"/>
        </w:rPr>
        <w:t>psychology</w:t>
      </w:r>
      <w:r w:rsidRPr="00DC0525">
        <w:rPr>
          <w:rFonts w:ascii="Times New Roman" w:hAnsi="Times New Roman"/>
          <w:iCs/>
          <w:sz w:val="24"/>
          <w:szCs w:val="24"/>
        </w:rPr>
        <w:t xml:space="preserve">.  </w:t>
      </w:r>
      <w:smartTag w:uri="urn:schemas-microsoft-com:office:smarttags" w:element="State">
        <w:smartTag w:uri="urn:schemas-microsoft-com:office:smarttags" w:element="place">
          <w:r w:rsidRPr="00DC0525">
            <w:rPr>
              <w:rFonts w:ascii="Times New Roman" w:hAnsi="Times New Roman"/>
              <w:iCs/>
              <w:sz w:val="24"/>
              <w:szCs w:val="24"/>
            </w:rPr>
            <w:t>New York</w:t>
          </w:r>
        </w:smartTag>
      </w:smartTag>
      <w:r w:rsidRPr="00DC0525">
        <w:rPr>
          <w:rFonts w:ascii="Times New Roman" w:hAnsi="Times New Roman"/>
          <w:iCs/>
          <w:sz w:val="24"/>
          <w:szCs w:val="24"/>
        </w:rPr>
        <w:t>: Plenum.</w:t>
      </w:r>
    </w:p>
    <w:p w:rsidR="00DC0525" w:rsidRPr="00DC0525"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Wilkes, T. C., </w:t>
      </w:r>
      <w:proofErr w:type="spellStart"/>
      <w:r w:rsidRPr="00DC0525">
        <w:rPr>
          <w:rFonts w:ascii="Times New Roman" w:hAnsi="Times New Roman"/>
          <w:iCs/>
          <w:sz w:val="24"/>
          <w:szCs w:val="24"/>
        </w:rPr>
        <w:t>Belsher</w:t>
      </w:r>
      <w:proofErr w:type="spellEnd"/>
      <w:r w:rsidRPr="00DC0525">
        <w:rPr>
          <w:rFonts w:ascii="Times New Roman" w:hAnsi="Times New Roman"/>
          <w:iCs/>
          <w:sz w:val="24"/>
          <w:szCs w:val="24"/>
        </w:rPr>
        <w:t>, G., Rush, A. J., Frank, E. &amp; Associates. (1994). Cognitive</w:t>
      </w:r>
      <w:r w:rsidRPr="00DC0525">
        <w:rPr>
          <w:rFonts w:ascii="Times New Roman" w:hAnsi="Times New Roman"/>
          <w:iCs/>
          <w:sz w:val="24"/>
          <w:szCs w:val="24"/>
          <w:u w:val="single"/>
        </w:rPr>
        <w:t xml:space="preserve"> therapy for </w:t>
      </w:r>
      <w:r w:rsidRPr="00DC0525">
        <w:rPr>
          <w:rFonts w:ascii="Times New Roman" w:hAnsi="Times New Roman"/>
          <w:iCs/>
          <w:sz w:val="24"/>
          <w:szCs w:val="24"/>
        </w:rPr>
        <w:tab/>
      </w:r>
      <w:r w:rsidRPr="00DC0525">
        <w:rPr>
          <w:rFonts w:ascii="Times New Roman" w:hAnsi="Times New Roman"/>
          <w:iCs/>
          <w:sz w:val="24"/>
          <w:szCs w:val="24"/>
          <w:u w:val="single"/>
        </w:rPr>
        <w:t>depressed adolescents</w:t>
      </w:r>
      <w:r w:rsidRPr="00DC0525">
        <w:rPr>
          <w:rFonts w:ascii="Times New Roman" w:hAnsi="Times New Roman"/>
          <w:iCs/>
          <w:sz w:val="24"/>
          <w:szCs w:val="24"/>
        </w:rPr>
        <w:t xml:space="preserve">.  </w:t>
      </w:r>
      <w:smartTag w:uri="urn:schemas-microsoft-com:office:smarttags" w:element="State">
        <w:r w:rsidRPr="00DC0525">
          <w:rPr>
            <w:rFonts w:ascii="Times New Roman" w:hAnsi="Times New Roman"/>
            <w:iCs/>
            <w:sz w:val="24"/>
            <w:szCs w:val="24"/>
          </w:rPr>
          <w:t>New York</w:t>
        </w:r>
      </w:smartTag>
      <w:r w:rsidRPr="00DC0525">
        <w:rPr>
          <w:rFonts w:ascii="Times New Roman" w:hAnsi="Times New Roman"/>
          <w:iCs/>
          <w:sz w:val="24"/>
          <w:szCs w:val="24"/>
        </w:rPr>
        <w:t xml:space="preserve">: </w:t>
      </w:r>
      <w:smartTag w:uri="urn:schemas-microsoft-com:office:smarttags" w:element="City">
        <w:smartTag w:uri="urn:schemas-microsoft-com:office:smarttags" w:element="place">
          <w:r w:rsidRPr="00DC0525">
            <w:rPr>
              <w:rFonts w:ascii="Times New Roman" w:hAnsi="Times New Roman"/>
              <w:iCs/>
              <w:sz w:val="24"/>
              <w:szCs w:val="24"/>
            </w:rPr>
            <w:t>Guilford</w:t>
          </w:r>
        </w:smartTag>
      </w:smartTag>
      <w:r w:rsidRPr="00DC0525">
        <w:rPr>
          <w:rFonts w:ascii="Times New Roman" w:hAnsi="Times New Roman"/>
          <w:iCs/>
          <w:sz w:val="24"/>
          <w:szCs w:val="24"/>
        </w:rPr>
        <w:t>.</w:t>
      </w:r>
    </w:p>
    <w:p w:rsidR="0042454D" w:rsidRDefault="00DC0525" w:rsidP="00DC0525">
      <w:pPr>
        <w:pStyle w:val="NoSpacing"/>
        <w:rPr>
          <w:rFonts w:ascii="Times New Roman" w:hAnsi="Times New Roman"/>
          <w:iCs/>
          <w:sz w:val="24"/>
          <w:szCs w:val="24"/>
          <w:u w:val="single"/>
        </w:rPr>
      </w:pPr>
      <w:proofErr w:type="spellStart"/>
      <w:r w:rsidRPr="00DC0525">
        <w:rPr>
          <w:rFonts w:ascii="Times New Roman" w:hAnsi="Times New Roman"/>
          <w:iCs/>
          <w:sz w:val="24"/>
          <w:szCs w:val="24"/>
        </w:rPr>
        <w:t>Wolraich</w:t>
      </w:r>
      <w:proofErr w:type="spellEnd"/>
      <w:r w:rsidRPr="00DC0525">
        <w:rPr>
          <w:rFonts w:ascii="Times New Roman" w:hAnsi="Times New Roman"/>
          <w:iCs/>
          <w:sz w:val="24"/>
          <w:szCs w:val="24"/>
        </w:rPr>
        <w:t xml:space="preserve">, M., Felice, M. E. &amp; </w:t>
      </w:r>
      <w:proofErr w:type="spellStart"/>
      <w:r w:rsidRPr="00DC0525">
        <w:rPr>
          <w:rFonts w:ascii="Times New Roman" w:hAnsi="Times New Roman"/>
          <w:iCs/>
          <w:sz w:val="24"/>
          <w:szCs w:val="24"/>
        </w:rPr>
        <w:t>Drotar</w:t>
      </w:r>
      <w:proofErr w:type="spellEnd"/>
      <w:r w:rsidRPr="00DC0525">
        <w:rPr>
          <w:rFonts w:ascii="Times New Roman" w:hAnsi="Times New Roman"/>
          <w:iCs/>
          <w:sz w:val="24"/>
          <w:szCs w:val="24"/>
        </w:rPr>
        <w:t xml:space="preserve">, D. (Eds.) (1996).  </w:t>
      </w:r>
      <w:r w:rsidRPr="00DC0525">
        <w:rPr>
          <w:rFonts w:ascii="Times New Roman" w:hAnsi="Times New Roman"/>
          <w:iCs/>
          <w:sz w:val="24"/>
          <w:szCs w:val="24"/>
          <w:u w:val="single"/>
        </w:rPr>
        <w:t>The classification of child and</w:t>
      </w:r>
    </w:p>
    <w:p w:rsidR="0042454D" w:rsidRDefault="00DC0525" w:rsidP="0042454D">
      <w:pPr>
        <w:pStyle w:val="NoSpacing"/>
        <w:ind w:firstLine="720"/>
        <w:rPr>
          <w:rFonts w:ascii="Times New Roman" w:hAnsi="Times New Roman"/>
          <w:iCs/>
          <w:sz w:val="24"/>
          <w:szCs w:val="24"/>
        </w:rPr>
      </w:pPr>
      <w:r w:rsidRPr="00DC0525">
        <w:rPr>
          <w:rFonts w:ascii="Times New Roman" w:hAnsi="Times New Roman"/>
          <w:iCs/>
          <w:sz w:val="24"/>
          <w:szCs w:val="24"/>
          <w:u w:val="single"/>
        </w:rPr>
        <w:t xml:space="preserve"> adolescent mental diagnosis for primary care</w:t>
      </w:r>
      <w:r w:rsidRPr="00DC0525">
        <w:rPr>
          <w:rFonts w:ascii="Times New Roman" w:hAnsi="Times New Roman"/>
          <w:iCs/>
          <w:sz w:val="24"/>
          <w:szCs w:val="24"/>
        </w:rPr>
        <w:t xml:space="preserve">.  </w:t>
      </w:r>
      <w:smartTag w:uri="urn:schemas-microsoft-com:office:smarttags" w:element="City">
        <w:r w:rsidRPr="00DC0525">
          <w:rPr>
            <w:rFonts w:ascii="Times New Roman" w:hAnsi="Times New Roman"/>
            <w:iCs/>
            <w:sz w:val="24"/>
            <w:szCs w:val="24"/>
          </w:rPr>
          <w:t>Elk Grove Village</w:t>
        </w:r>
      </w:smartTag>
      <w:r w:rsidRPr="00DC0525">
        <w:rPr>
          <w:rFonts w:ascii="Times New Roman" w:hAnsi="Times New Roman"/>
          <w:iCs/>
          <w:sz w:val="24"/>
          <w:szCs w:val="24"/>
        </w:rPr>
        <w:t xml:space="preserve">, </w:t>
      </w:r>
      <w:smartTag w:uri="urn:schemas-microsoft-com:office:smarttags" w:element="State">
        <w:r w:rsidRPr="00DC0525">
          <w:rPr>
            <w:rFonts w:ascii="Times New Roman" w:hAnsi="Times New Roman"/>
            <w:iCs/>
            <w:sz w:val="24"/>
            <w:szCs w:val="24"/>
          </w:rPr>
          <w:t>IL</w:t>
        </w:r>
      </w:smartTag>
      <w:r w:rsidRPr="00DC0525">
        <w:rPr>
          <w:rFonts w:ascii="Times New Roman" w:hAnsi="Times New Roman"/>
          <w:iCs/>
          <w:sz w:val="24"/>
          <w:szCs w:val="24"/>
        </w:rPr>
        <w:t>: American</w:t>
      </w:r>
    </w:p>
    <w:p w:rsidR="00DC0525" w:rsidRPr="00DC0525" w:rsidRDefault="00DC0525" w:rsidP="0042454D">
      <w:pPr>
        <w:pStyle w:val="NoSpacing"/>
        <w:ind w:firstLine="720"/>
        <w:rPr>
          <w:rFonts w:ascii="Times New Roman" w:hAnsi="Times New Roman"/>
          <w:iCs/>
          <w:sz w:val="24"/>
          <w:szCs w:val="24"/>
        </w:rPr>
      </w:pPr>
      <w:r w:rsidRPr="00DC0525">
        <w:rPr>
          <w:rFonts w:ascii="Times New Roman" w:hAnsi="Times New Roman"/>
          <w:iCs/>
          <w:sz w:val="24"/>
          <w:szCs w:val="24"/>
        </w:rPr>
        <w:t xml:space="preserve"> Academy of Pediatrics.</w:t>
      </w:r>
    </w:p>
    <w:p w:rsidR="0042454D" w:rsidRDefault="00DC0525" w:rsidP="00DC0525">
      <w:pPr>
        <w:pStyle w:val="NoSpacing"/>
        <w:rPr>
          <w:rFonts w:ascii="Times New Roman" w:hAnsi="Times New Roman"/>
          <w:iCs/>
          <w:sz w:val="24"/>
          <w:szCs w:val="24"/>
          <w:lang w:val="en-US"/>
        </w:rPr>
      </w:pPr>
      <w:r w:rsidRPr="00DC0525">
        <w:rPr>
          <w:rFonts w:ascii="Times New Roman" w:hAnsi="Times New Roman"/>
          <w:iCs/>
          <w:sz w:val="24"/>
          <w:szCs w:val="24"/>
          <w:lang w:val="en-US"/>
        </w:rPr>
        <w:t>Yates, T. M. (2004).  The developmental psychopathology of self-injurious behavior:</w:t>
      </w:r>
    </w:p>
    <w:p w:rsidR="0042454D" w:rsidRDefault="00DC0525" w:rsidP="0042454D">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 xml:space="preserve"> Compensatory regulation in posttraumatic adaptation.  </w:t>
      </w:r>
      <w:r w:rsidRPr="00DC0525">
        <w:rPr>
          <w:rFonts w:ascii="Times New Roman" w:hAnsi="Times New Roman"/>
          <w:iCs/>
          <w:sz w:val="24"/>
          <w:szCs w:val="24"/>
          <w:u w:val="single"/>
          <w:lang w:val="en-US"/>
        </w:rPr>
        <w:t>Clinical Psychology Review</w:t>
      </w:r>
      <w:r w:rsidRPr="00DC0525">
        <w:rPr>
          <w:rFonts w:ascii="Times New Roman" w:hAnsi="Times New Roman"/>
          <w:iCs/>
          <w:sz w:val="24"/>
          <w:szCs w:val="24"/>
          <w:lang w:val="en-US"/>
        </w:rPr>
        <w:t xml:space="preserve">, </w:t>
      </w:r>
      <w:r w:rsidRPr="00DC0525">
        <w:rPr>
          <w:rFonts w:ascii="Times New Roman" w:hAnsi="Times New Roman"/>
          <w:iCs/>
          <w:sz w:val="24"/>
          <w:szCs w:val="24"/>
          <w:u w:val="single"/>
          <w:lang w:val="en-US"/>
        </w:rPr>
        <w:t>24</w:t>
      </w:r>
      <w:r w:rsidRPr="00DC0525">
        <w:rPr>
          <w:rFonts w:ascii="Times New Roman" w:hAnsi="Times New Roman"/>
          <w:iCs/>
          <w:sz w:val="24"/>
          <w:szCs w:val="24"/>
          <w:lang w:val="en-US"/>
        </w:rPr>
        <w:t xml:space="preserve">, </w:t>
      </w:r>
    </w:p>
    <w:p w:rsidR="00DC0525" w:rsidRDefault="00DC0525" w:rsidP="0042454D">
      <w:pPr>
        <w:pStyle w:val="NoSpacing"/>
        <w:ind w:firstLine="720"/>
        <w:rPr>
          <w:rFonts w:ascii="Times New Roman" w:hAnsi="Times New Roman"/>
          <w:iCs/>
          <w:sz w:val="24"/>
          <w:szCs w:val="24"/>
          <w:lang w:val="en-US"/>
        </w:rPr>
      </w:pPr>
      <w:r w:rsidRPr="00DC0525">
        <w:rPr>
          <w:rFonts w:ascii="Times New Roman" w:hAnsi="Times New Roman"/>
          <w:iCs/>
          <w:sz w:val="24"/>
          <w:szCs w:val="24"/>
          <w:lang w:val="en-US"/>
        </w:rPr>
        <w:t>35-74.</w:t>
      </w:r>
    </w:p>
    <w:p w:rsidR="0042454D" w:rsidRDefault="0042454D" w:rsidP="0042454D">
      <w:pPr>
        <w:pStyle w:val="NoSpacing"/>
        <w:ind w:firstLine="720"/>
        <w:rPr>
          <w:rFonts w:ascii="Times New Roman" w:hAnsi="Times New Roman"/>
          <w:iCs/>
          <w:sz w:val="24"/>
          <w:szCs w:val="24"/>
          <w:lang w:val="en-US"/>
        </w:rPr>
      </w:pPr>
    </w:p>
    <w:p w:rsidR="0042454D" w:rsidRPr="00DC0525" w:rsidRDefault="0042454D" w:rsidP="0042454D">
      <w:pPr>
        <w:pStyle w:val="NoSpacing"/>
        <w:ind w:firstLine="720"/>
        <w:rPr>
          <w:rFonts w:ascii="Times New Roman" w:hAnsi="Times New Roman"/>
          <w:iCs/>
          <w:sz w:val="24"/>
          <w:szCs w:val="24"/>
          <w:lang w:val="en-US"/>
        </w:rPr>
      </w:pPr>
    </w:p>
    <w:p w:rsidR="00DC0525" w:rsidRPr="00DC0525" w:rsidRDefault="00DC0525" w:rsidP="00DC0525">
      <w:pPr>
        <w:pStyle w:val="NoSpacing"/>
        <w:rPr>
          <w:rFonts w:ascii="Times New Roman" w:hAnsi="Times New Roman"/>
          <w:bCs/>
          <w:iCs/>
          <w:sz w:val="24"/>
          <w:szCs w:val="24"/>
        </w:rPr>
      </w:pPr>
      <w:proofErr w:type="spellStart"/>
      <w:r w:rsidRPr="00DC0525">
        <w:rPr>
          <w:rFonts w:ascii="Times New Roman" w:hAnsi="Times New Roman"/>
          <w:bCs/>
          <w:iCs/>
          <w:sz w:val="24"/>
          <w:szCs w:val="24"/>
        </w:rPr>
        <w:lastRenderedPageBreak/>
        <w:t>Yongstrom</w:t>
      </w:r>
      <w:proofErr w:type="spellEnd"/>
      <w:r w:rsidRPr="00DC0525">
        <w:rPr>
          <w:rFonts w:ascii="Times New Roman" w:hAnsi="Times New Roman"/>
          <w:bCs/>
          <w:iCs/>
          <w:sz w:val="24"/>
          <w:szCs w:val="24"/>
        </w:rPr>
        <w:t>, E.A., Freeman, A.J. &amp; Jenkins, M.M. (2009). The assessment of children and</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adolescents with bipolar disorder. </w:t>
      </w:r>
      <w:r w:rsidRPr="00DC0525">
        <w:rPr>
          <w:rFonts w:ascii="Times New Roman" w:hAnsi="Times New Roman"/>
          <w:bCs/>
          <w:iCs/>
          <w:sz w:val="24"/>
          <w:szCs w:val="24"/>
          <w:u w:val="single"/>
        </w:rPr>
        <w:t>Child and Adolescent Psychiatric Clinics of North</w:t>
      </w:r>
    </w:p>
    <w:p w:rsidR="00DC0525" w:rsidRPr="00DC0525" w:rsidRDefault="00DC0525" w:rsidP="00DC0525">
      <w:pPr>
        <w:pStyle w:val="NoSpacing"/>
        <w:rPr>
          <w:rFonts w:ascii="Times New Roman" w:hAnsi="Times New Roman"/>
          <w:bCs/>
          <w:iCs/>
          <w:sz w:val="24"/>
          <w:szCs w:val="24"/>
        </w:rPr>
      </w:pPr>
      <w:r w:rsidRPr="00DC0525">
        <w:rPr>
          <w:rFonts w:ascii="Times New Roman" w:hAnsi="Times New Roman"/>
          <w:bCs/>
          <w:iCs/>
          <w:sz w:val="24"/>
          <w:szCs w:val="24"/>
        </w:rPr>
        <w:tab/>
        <w:t xml:space="preserve"> </w:t>
      </w:r>
      <w:smartTag w:uri="urn:schemas-microsoft-com:office:smarttags" w:element="country-region">
        <w:smartTag w:uri="urn:schemas-microsoft-com:office:smarttags" w:element="place">
          <w:r w:rsidRPr="00DC0525">
            <w:rPr>
              <w:rFonts w:ascii="Times New Roman" w:hAnsi="Times New Roman"/>
              <w:bCs/>
              <w:iCs/>
              <w:sz w:val="24"/>
              <w:szCs w:val="24"/>
              <w:u w:val="single"/>
            </w:rPr>
            <w:t>America</w:t>
          </w:r>
        </w:smartTag>
      </w:smartTag>
      <w:r w:rsidRPr="00DC0525">
        <w:rPr>
          <w:rFonts w:ascii="Times New Roman" w:hAnsi="Times New Roman"/>
          <w:bCs/>
          <w:iCs/>
          <w:sz w:val="24"/>
          <w:szCs w:val="24"/>
        </w:rPr>
        <w:t xml:space="preserve">, </w:t>
      </w:r>
      <w:r w:rsidRPr="00DC0525">
        <w:rPr>
          <w:rFonts w:ascii="Times New Roman" w:hAnsi="Times New Roman"/>
          <w:bCs/>
          <w:iCs/>
          <w:sz w:val="24"/>
          <w:szCs w:val="24"/>
          <w:u w:val="single"/>
        </w:rPr>
        <w:t>18</w:t>
      </w:r>
      <w:r w:rsidRPr="00DC0525">
        <w:rPr>
          <w:rFonts w:ascii="Times New Roman" w:hAnsi="Times New Roman"/>
          <w:bCs/>
          <w:iCs/>
          <w:sz w:val="24"/>
          <w:szCs w:val="24"/>
        </w:rPr>
        <w:t>, 353-390.</w:t>
      </w:r>
    </w:p>
    <w:p w:rsidR="0042454D" w:rsidRDefault="00DC0525" w:rsidP="00DC0525">
      <w:pPr>
        <w:pStyle w:val="NoSpacing"/>
        <w:rPr>
          <w:rFonts w:ascii="Times New Roman" w:hAnsi="Times New Roman"/>
          <w:iCs/>
          <w:sz w:val="24"/>
          <w:szCs w:val="24"/>
        </w:rPr>
      </w:pPr>
      <w:r w:rsidRPr="00DC0525">
        <w:rPr>
          <w:rFonts w:ascii="Times New Roman" w:hAnsi="Times New Roman"/>
          <w:iCs/>
          <w:sz w:val="24"/>
          <w:szCs w:val="24"/>
        </w:rPr>
        <w:t xml:space="preserve">Zero to Three, </w:t>
      </w:r>
      <w:smartTag w:uri="urn:schemas-microsoft-com:office:smarttags" w:element="place">
        <w:smartTag w:uri="urn:schemas-microsoft-com:office:smarttags" w:element="PlaceName">
          <w:r w:rsidRPr="00DC0525">
            <w:rPr>
              <w:rFonts w:ascii="Times New Roman" w:hAnsi="Times New Roman"/>
              <w:iCs/>
              <w:sz w:val="24"/>
              <w:szCs w:val="24"/>
            </w:rPr>
            <w:t>National</w:t>
          </w:r>
        </w:smartTag>
        <w:r w:rsidRPr="00DC0525">
          <w:rPr>
            <w:rFonts w:ascii="Times New Roman" w:hAnsi="Times New Roman"/>
            <w:iCs/>
            <w:sz w:val="24"/>
            <w:szCs w:val="24"/>
          </w:rPr>
          <w:t xml:space="preserve"> </w:t>
        </w:r>
        <w:smartTag w:uri="urn:schemas-microsoft-com:office:smarttags" w:element="PlaceType">
          <w:r w:rsidRPr="00DC0525">
            <w:rPr>
              <w:rFonts w:ascii="Times New Roman" w:hAnsi="Times New Roman"/>
              <w:iCs/>
              <w:sz w:val="24"/>
              <w:szCs w:val="24"/>
            </w:rPr>
            <w:t>Center</w:t>
          </w:r>
        </w:smartTag>
      </w:smartTag>
      <w:r w:rsidRPr="00DC0525">
        <w:rPr>
          <w:rFonts w:ascii="Times New Roman" w:hAnsi="Times New Roman"/>
          <w:iCs/>
          <w:sz w:val="24"/>
          <w:szCs w:val="24"/>
        </w:rPr>
        <w:t xml:space="preserve"> of Clinical Infant Program.  (1999). Diagnostic</w:t>
      </w:r>
      <w:r w:rsidRPr="00DC0525">
        <w:rPr>
          <w:rFonts w:ascii="Times New Roman" w:hAnsi="Times New Roman"/>
          <w:iCs/>
          <w:sz w:val="24"/>
          <w:szCs w:val="24"/>
          <w:u w:val="single"/>
        </w:rPr>
        <w:t xml:space="preserve"> classification of </w:t>
      </w:r>
      <w:r w:rsidRPr="00DC0525">
        <w:rPr>
          <w:rFonts w:ascii="Times New Roman" w:hAnsi="Times New Roman"/>
          <w:iCs/>
          <w:sz w:val="24"/>
          <w:szCs w:val="24"/>
        </w:rPr>
        <w:tab/>
      </w:r>
      <w:r w:rsidRPr="00DC0525">
        <w:rPr>
          <w:rFonts w:ascii="Times New Roman" w:hAnsi="Times New Roman"/>
          <w:iCs/>
          <w:sz w:val="24"/>
          <w:szCs w:val="24"/>
          <w:u w:val="single"/>
        </w:rPr>
        <w:t>mental health and developmental disorders in infancy and early childhood: 0-3</w:t>
      </w:r>
      <w:r w:rsidRPr="00DC0525">
        <w:rPr>
          <w:rFonts w:ascii="Times New Roman" w:hAnsi="Times New Roman"/>
          <w:iCs/>
          <w:sz w:val="24"/>
          <w:szCs w:val="24"/>
        </w:rPr>
        <w:t xml:space="preserve">.  </w:t>
      </w:r>
    </w:p>
    <w:p w:rsidR="00DC0525" w:rsidRPr="00DC0525" w:rsidRDefault="00DC0525" w:rsidP="0042454D">
      <w:pPr>
        <w:pStyle w:val="NoSpacing"/>
        <w:ind w:firstLine="720"/>
        <w:rPr>
          <w:rFonts w:ascii="Times New Roman" w:hAnsi="Times New Roman"/>
          <w:iCs/>
          <w:sz w:val="24"/>
          <w:szCs w:val="24"/>
        </w:rPr>
      </w:pPr>
      <w:r w:rsidRPr="00DC0525">
        <w:rPr>
          <w:rFonts w:ascii="Times New Roman" w:hAnsi="Times New Roman"/>
          <w:iCs/>
          <w:sz w:val="24"/>
          <w:szCs w:val="24"/>
        </w:rPr>
        <w:t>Arlington, VA: Author.</w:t>
      </w:r>
    </w:p>
    <w:p w:rsidR="00DC0525" w:rsidRPr="00DC0525" w:rsidRDefault="00DC0525" w:rsidP="00DC0525">
      <w:pPr>
        <w:pStyle w:val="NoSpacing"/>
        <w:rPr>
          <w:rFonts w:ascii="Times New Roman" w:hAnsi="Times New Roman"/>
          <w:iCs/>
          <w:sz w:val="24"/>
          <w:szCs w:val="24"/>
        </w:rPr>
      </w:pPr>
    </w:p>
    <w:p w:rsidR="00DC0525" w:rsidRPr="00DC0525" w:rsidRDefault="00DC0525" w:rsidP="00DC0525">
      <w:pPr>
        <w:pStyle w:val="NoSpacing"/>
        <w:rPr>
          <w:rFonts w:ascii="Times New Roman" w:hAnsi="Times New Roman"/>
          <w:b/>
          <w:i/>
          <w:iCs/>
          <w:sz w:val="24"/>
          <w:szCs w:val="24"/>
        </w:rPr>
      </w:pPr>
      <w:r w:rsidRPr="00DC0525">
        <w:rPr>
          <w:rFonts w:ascii="Times New Roman" w:hAnsi="Times New Roman"/>
          <w:b/>
          <w:i/>
          <w:iCs/>
          <w:sz w:val="24"/>
          <w:szCs w:val="24"/>
        </w:rPr>
        <w:t>(Answers to Test Your Knowledge of Adolescence. All Answers are FALSE)</w:t>
      </w:r>
    </w:p>
    <w:p w:rsidR="00DC0525" w:rsidRPr="00DC0525" w:rsidRDefault="00DC0525" w:rsidP="00DC0525">
      <w:pPr>
        <w:pStyle w:val="NoSpacing"/>
        <w:rPr>
          <w:rFonts w:ascii="Times New Roman" w:hAnsi="Times New Roman"/>
          <w:iCs/>
          <w:sz w:val="24"/>
          <w:szCs w:val="24"/>
        </w:rPr>
      </w:pPr>
    </w:p>
    <w:p w:rsidR="00DC0525" w:rsidRPr="00DC0525" w:rsidRDefault="00DC0525" w:rsidP="00DC0525">
      <w:pPr>
        <w:pStyle w:val="NoSpacing"/>
        <w:rPr>
          <w:rFonts w:ascii="Times New Roman" w:hAnsi="Times New Roman"/>
          <w:iCs/>
          <w:sz w:val="24"/>
          <w:szCs w:val="24"/>
          <w:lang w:val="en-US"/>
        </w:rPr>
      </w:pPr>
    </w:p>
    <w:p w:rsidR="00DC0525" w:rsidRPr="00DC0525" w:rsidRDefault="00DC0525" w:rsidP="00DC0525">
      <w:pPr>
        <w:pStyle w:val="NoSpacing"/>
        <w:rPr>
          <w:rFonts w:ascii="Times New Roman" w:hAnsi="Times New Roman"/>
          <w:b/>
          <w:bCs/>
          <w:iCs/>
          <w:sz w:val="24"/>
          <w:szCs w:val="24"/>
        </w:rPr>
      </w:pPr>
    </w:p>
    <w:p w:rsidR="00DC0525" w:rsidRPr="00DC0525" w:rsidRDefault="00DC0525" w:rsidP="00DC0525">
      <w:pPr>
        <w:pStyle w:val="NoSpacing"/>
        <w:rPr>
          <w:rFonts w:ascii="Times New Roman" w:hAnsi="Times New Roman"/>
          <w:bCs/>
          <w:iCs/>
          <w:sz w:val="24"/>
          <w:szCs w:val="24"/>
        </w:rPr>
      </w:pPr>
    </w:p>
    <w:p w:rsidR="00DC0525" w:rsidRPr="00DC0525" w:rsidRDefault="00DC0525" w:rsidP="00DC0525">
      <w:pPr>
        <w:pStyle w:val="NoSpacing"/>
        <w:rPr>
          <w:rFonts w:ascii="Times New Roman" w:hAnsi="Times New Roman"/>
          <w:bCs/>
          <w:iCs/>
          <w:sz w:val="24"/>
          <w:szCs w:val="24"/>
        </w:rPr>
      </w:pPr>
    </w:p>
    <w:p w:rsidR="00DC0525" w:rsidRPr="00DC0525" w:rsidRDefault="00DC0525" w:rsidP="00DC0525">
      <w:pPr>
        <w:pStyle w:val="NoSpacing"/>
        <w:rPr>
          <w:rFonts w:ascii="Times New Roman" w:hAnsi="Times New Roman"/>
          <w:bCs/>
          <w:iCs/>
          <w:sz w:val="24"/>
          <w:szCs w:val="24"/>
        </w:rPr>
      </w:pPr>
    </w:p>
    <w:p w:rsidR="00DC0525" w:rsidRPr="00DC0525" w:rsidRDefault="00DC0525" w:rsidP="00DC0525">
      <w:pPr>
        <w:pStyle w:val="NoSpacing"/>
        <w:rPr>
          <w:rFonts w:ascii="Times New Roman" w:hAnsi="Times New Roman"/>
          <w:b/>
          <w:bCs/>
          <w:iCs/>
          <w:sz w:val="24"/>
          <w:szCs w:val="24"/>
        </w:rPr>
      </w:pPr>
    </w:p>
    <w:p w:rsidR="00DC0525" w:rsidRPr="00DC0525" w:rsidRDefault="00DC0525" w:rsidP="00DC0525">
      <w:pPr>
        <w:pStyle w:val="NoSpacing"/>
        <w:rPr>
          <w:rFonts w:ascii="Times New Roman" w:hAnsi="Times New Roman"/>
          <w:b/>
          <w:bCs/>
          <w:iCs/>
          <w:sz w:val="24"/>
          <w:szCs w:val="24"/>
        </w:rPr>
      </w:pPr>
    </w:p>
    <w:p w:rsidR="00DC0525" w:rsidRPr="00DC0525" w:rsidRDefault="00DC0525" w:rsidP="00DC0525">
      <w:pPr>
        <w:pStyle w:val="NoSpacing"/>
        <w:rPr>
          <w:rFonts w:ascii="Times New Roman" w:hAnsi="Times New Roman"/>
          <w:b/>
          <w:bCs/>
          <w:iCs/>
          <w:sz w:val="24"/>
          <w:szCs w:val="24"/>
        </w:rPr>
      </w:pPr>
    </w:p>
    <w:p w:rsidR="00DC0525" w:rsidRPr="00DC0525" w:rsidRDefault="00DC0525" w:rsidP="00DC0525">
      <w:pPr>
        <w:pStyle w:val="NoSpacing"/>
        <w:rPr>
          <w:rFonts w:ascii="Times New Roman" w:hAnsi="Times New Roman"/>
          <w:b/>
          <w:bCs/>
          <w:iCs/>
          <w:sz w:val="24"/>
          <w:szCs w:val="24"/>
        </w:rPr>
      </w:pPr>
    </w:p>
    <w:p w:rsidR="00DC0525" w:rsidRPr="00DC0525" w:rsidRDefault="00DC0525" w:rsidP="004A4E9B">
      <w:pPr>
        <w:pStyle w:val="NoSpacing"/>
        <w:rPr>
          <w:rFonts w:ascii="Times New Roman" w:hAnsi="Times New Roman"/>
          <w:iCs/>
          <w:sz w:val="24"/>
          <w:szCs w:val="24"/>
        </w:rPr>
      </w:pP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ind w:right="-279"/>
        <w:jc w:val="center"/>
        <w:rPr>
          <w:rFonts w:ascii="Times New Roman" w:hAnsi="Times New Roman"/>
          <w:bCs/>
          <w:sz w:val="24"/>
          <w:szCs w:val="24"/>
        </w:rPr>
      </w:pPr>
    </w:p>
    <w:p w:rsidR="004A4E9B" w:rsidRDefault="004A4E9B" w:rsidP="004A4E9B">
      <w:pPr>
        <w:ind w:right="-279"/>
        <w:jc w:val="center"/>
        <w:rPr>
          <w:rFonts w:ascii="Times New Roman" w:hAnsi="Times New Roman"/>
          <w:bCs/>
          <w:sz w:val="24"/>
          <w:szCs w:val="24"/>
        </w:rPr>
      </w:pPr>
    </w:p>
    <w:p w:rsidR="004A4E9B" w:rsidRDefault="004A4E9B" w:rsidP="004A4E9B">
      <w:pPr>
        <w:ind w:right="-279"/>
        <w:jc w:val="center"/>
        <w:rPr>
          <w:rFonts w:ascii="Times New Roman" w:hAnsi="Times New Roman"/>
          <w:bCs/>
          <w:sz w:val="24"/>
          <w:szCs w:val="24"/>
        </w:rPr>
      </w:pPr>
    </w:p>
    <w:p w:rsidR="004A4E9B" w:rsidRDefault="004A4E9B" w:rsidP="004A4E9B">
      <w:pPr>
        <w:ind w:right="-279"/>
        <w:jc w:val="center"/>
        <w:rPr>
          <w:rFonts w:ascii="Times New Roman" w:hAnsi="Times New Roman"/>
          <w:bCs/>
          <w:sz w:val="24"/>
          <w:szCs w:val="24"/>
        </w:rPr>
      </w:pPr>
    </w:p>
    <w:p w:rsidR="004A4E9B" w:rsidRDefault="004A4E9B" w:rsidP="004A4E9B">
      <w:pPr>
        <w:ind w:right="-279"/>
        <w:jc w:val="center"/>
        <w:rPr>
          <w:rFonts w:ascii="Times New Roman" w:hAnsi="Times New Roman"/>
          <w:bCs/>
          <w:sz w:val="24"/>
          <w:szCs w:val="24"/>
        </w:rPr>
      </w:pPr>
    </w:p>
    <w:p w:rsidR="004A4E9B" w:rsidRDefault="004A4E9B" w:rsidP="004A4E9B">
      <w:pPr>
        <w:ind w:right="-279"/>
        <w:jc w:val="center"/>
        <w:rPr>
          <w:rFonts w:ascii="Times New Roman" w:hAnsi="Times New Roman"/>
          <w:bCs/>
          <w:sz w:val="24"/>
          <w:szCs w:val="24"/>
        </w:rPr>
      </w:pPr>
    </w:p>
    <w:p w:rsidR="004A4E9B" w:rsidRDefault="004A4E9B" w:rsidP="00DC0525">
      <w:pPr>
        <w:ind w:right="-279"/>
        <w:rPr>
          <w:rFonts w:ascii="Times New Roman" w:hAnsi="Times New Roman"/>
          <w:bCs/>
          <w:sz w:val="24"/>
          <w:szCs w:val="24"/>
        </w:rPr>
      </w:pPr>
    </w:p>
    <w:p w:rsidR="004A4E9B" w:rsidRDefault="004A4E9B" w:rsidP="00DC0525">
      <w:pPr>
        <w:pStyle w:val="NoSpacing"/>
        <w:ind w:left="1080"/>
        <w:rPr>
          <w:rFonts w:ascii="Times New Roman" w:hAnsi="Times New Roman"/>
          <w:b/>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Cs/>
          <w:sz w:val="24"/>
          <w:szCs w:val="24"/>
        </w:rPr>
      </w:pPr>
    </w:p>
    <w:p w:rsidR="004A4E9B" w:rsidRDefault="004A4E9B" w:rsidP="004A4E9B">
      <w:pPr>
        <w:pStyle w:val="NoSpacing"/>
        <w:ind w:left="1080"/>
        <w:jc w:val="center"/>
        <w:rPr>
          <w:rFonts w:ascii="Times New Roman" w:hAnsi="Times New Roman"/>
          <w:b/>
          <w:bCs/>
          <w:sz w:val="24"/>
          <w:szCs w:val="24"/>
        </w:rPr>
      </w:pPr>
    </w:p>
    <w:p w:rsidR="004A4E9B" w:rsidRDefault="004A4E9B" w:rsidP="004A4E9B">
      <w:pPr>
        <w:pStyle w:val="NoSpacing"/>
        <w:ind w:left="1080"/>
        <w:jc w:val="center"/>
        <w:rPr>
          <w:rFonts w:ascii="Times New Roman" w:hAnsi="Times New Roman"/>
          <w:b/>
          <w:bCs/>
          <w:sz w:val="24"/>
          <w:szCs w:val="24"/>
        </w:rPr>
      </w:pPr>
    </w:p>
    <w:p w:rsidR="004A4E9B" w:rsidRDefault="004A4E9B" w:rsidP="004A4E9B">
      <w:pPr>
        <w:pStyle w:val="NoSpacing"/>
        <w:ind w:left="1080"/>
        <w:jc w:val="center"/>
        <w:rPr>
          <w:rFonts w:ascii="Times New Roman" w:hAnsi="Times New Roman"/>
          <w:b/>
          <w:bCs/>
          <w:sz w:val="24"/>
          <w:szCs w:val="24"/>
        </w:rPr>
      </w:pPr>
    </w:p>
    <w:p w:rsidR="004A4E9B" w:rsidRDefault="004A4E9B" w:rsidP="004A4E9B">
      <w:pPr>
        <w:pStyle w:val="NoSpacing"/>
        <w:ind w:left="1080"/>
        <w:jc w:val="center"/>
        <w:rPr>
          <w:rFonts w:ascii="Times New Roman" w:hAnsi="Times New Roman"/>
          <w:b/>
          <w:bCs/>
          <w:sz w:val="24"/>
          <w:szCs w:val="24"/>
        </w:rPr>
      </w:pPr>
    </w:p>
    <w:p w:rsidR="004A4E9B" w:rsidRDefault="004A4E9B" w:rsidP="004A4E9B">
      <w:pPr>
        <w:pStyle w:val="NoSpacing"/>
        <w:jc w:val="center"/>
        <w:rPr>
          <w:rFonts w:ascii="Times New Roman" w:hAnsi="Times New Roman"/>
          <w:b/>
          <w:bCs/>
          <w:sz w:val="24"/>
          <w:szCs w:val="24"/>
        </w:rPr>
      </w:pPr>
      <w:r>
        <w:rPr>
          <w:rFonts w:ascii="Times New Roman" w:hAnsi="Times New Roman"/>
          <w:b/>
          <w:bCs/>
          <w:sz w:val="24"/>
          <w:szCs w:val="24"/>
        </w:rPr>
        <w:lastRenderedPageBreak/>
        <w:t>WEBSITES</w:t>
      </w: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proofErr w:type="gramStart"/>
      <w:r>
        <w:rPr>
          <w:rFonts w:ascii="Times New Roman" w:hAnsi="Times New Roman"/>
          <w:b/>
          <w:bCs/>
          <w:sz w:val="24"/>
          <w:szCs w:val="24"/>
        </w:rPr>
        <w:t>For  information</w:t>
      </w:r>
      <w:proofErr w:type="gramEnd"/>
      <w:r>
        <w:rPr>
          <w:rFonts w:ascii="Times New Roman" w:hAnsi="Times New Roman"/>
          <w:b/>
          <w:bCs/>
          <w:sz w:val="24"/>
          <w:szCs w:val="24"/>
        </w:rPr>
        <w:t xml:space="preserve">  on Cognitive-behavior Therapy Training in Trauma-focused Cognitive-behavior Therapy, Cognitive Processing Therapy, and related programs </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www.musc.edu/tfcbt</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http://cpt.musc.edu</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www.nctsnet.org</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Training in Cognitive Behavior Therapy for Substance Abuse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http://www.drugabuse.gov/txmanuals/cbt/cbt1.html</w:t>
      </w:r>
    </w:p>
    <w:p w:rsidR="004A4E9B" w:rsidRDefault="004A4E9B" w:rsidP="004A4E9B">
      <w:pPr>
        <w:pStyle w:val="NoSpacing"/>
        <w:rPr>
          <w:rFonts w:ascii="Times New Roman" w:hAnsi="Times New Roman"/>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The Cognitive Therapy Pages</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http://www.habitsmart.com/cogtitle.html</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Cognitive Behavior Therapy</w:t>
      </w: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http://cognitive-behavior-therapy.org/</w:t>
      </w: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r>
        <w:rPr>
          <w:rFonts w:ascii="Times New Roman" w:hAnsi="Times New Roman"/>
          <w:b/>
          <w:bCs/>
          <w:sz w:val="24"/>
          <w:szCs w:val="24"/>
          <w:u w:val="single"/>
        </w:rPr>
        <w:t>Evidence-based Interventions</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 xml:space="preserve">APA Task Force </w:t>
      </w:r>
      <w:proofErr w:type="spellStart"/>
      <w:r>
        <w:rPr>
          <w:rFonts w:ascii="Times New Roman" w:hAnsi="Times New Roman"/>
          <w:b/>
          <w:bCs/>
          <w:sz w:val="24"/>
          <w:szCs w:val="24"/>
        </w:rPr>
        <w:t>Reportation</w:t>
      </w:r>
      <w:proofErr w:type="spellEnd"/>
      <w:r>
        <w:rPr>
          <w:rFonts w:ascii="Times New Roman" w:hAnsi="Times New Roman"/>
          <w:b/>
          <w:bCs/>
          <w:sz w:val="24"/>
          <w:szCs w:val="24"/>
        </w:rPr>
        <w:t xml:space="preserve"> EBPP with Children and Adolescents</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www.apa.org/pi/cyf/evidence.html</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Bernal, G. Treatment Manual for Depressed Puerto Rican Youth</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http://ipsi.uprrp.edu/recursos.html</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Coping with Depression Course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www.kpchr.org/acwd/acwd.html</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Florida Mental Health Institute School-based Youth Suicide Prevention Guide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http://www.fmhi.usf.edu/institute/pubs/bysubject.html</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http://cfs.fmhi.usf.edu/cfsinfo/hotpubs.cfm</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MacArthur Foundation Network on Youth Mental Health</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www.childsteps.org</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SAMHSA Suicide Prevention Program</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http://modelprograms.samhsa.gov</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Evidence-based Suicide Prevention Programs</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www.sprc.org/feature_resources/ebjp/ebjp-factsheets.asp#type</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Registry of Evidence-based Suicide Prevention Programs</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www.sprc.org/featured_resources/ebpp/ebpp_factsheets.asp#type</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Treatment of Adolescents with Depression Study (TADS)</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http://trialweb.dcri.duke.edu/tads/tad/manuals/TAD_CBT.pdf</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What Works Clearing House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www.whatworks.ed.gov/</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www.effectivechildtherapy.com</w:t>
      </w: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u w:val="single"/>
        </w:rPr>
        <w:t>For information on depression</w:t>
      </w:r>
      <w:r>
        <w:rPr>
          <w:rFonts w:ascii="Times New Roman" w:hAnsi="Times New Roman"/>
          <w:b/>
          <w:bCs/>
          <w:sz w:val="24"/>
          <w:szCs w:val="24"/>
        </w:rPr>
        <w:t>:</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 xml:space="preserve">Dr. Ivan’s </w:t>
      </w:r>
      <w:proofErr w:type="spellStart"/>
      <w:r>
        <w:rPr>
          <w:rFonts w:ascii="Times New Roman" w:hAnsi="Times New Roman"/>
          <w:b/>
          <w:bCs/>
          <w:sz w:val="24"/>
          <w:szCs w:val="24"/>
        </w:rPr>
        <w:t>Depresion</w:t>
      </w:r>
      <w:proofErr w:type="spellEnd"/>
      <w:r>
        <w:rPr>
          <w:rFonts w:ascii="Times New Roman" w:hAnsi="Times New Roman"/>
          <w:b/>
          <w:bCs/>
          <w:sz w:val="24"/>
          <w:szCs w:val="24"/>
        </w:rPr>
        <w:t xml:space="preserve"> Central</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http://www.psycom.net/depression.central.html</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Wing of Madness</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http://www.wingofmadness.com</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Psychology Information Online: Depression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http://www.psychologyinfo.com/depression/</w:t>
      </w:r>
    </w:p>
    <w:p w:rsidR="004A4E9B" w:rsidRDefault="004A4E9B" w:rsidP="004A4E9B">
      <w:pPr>
        <w:pStyle w:val="NoSpacing"/>
        <w:jc w:val="center"/>
        <w:rPr>
          <w:rFonts w:ascii="Times New Roman" w:hAnsi="Times New Roman"/>
          <w:b/>
          <w:bCs/>
          <w:sz w:val="24"/>
          <w:szCs w:val="24"/>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u w:val="single"/>
        </w:rPr>
        <w:t>For understanding depression in children</w:t>
      </w:r>
      <w:r>
        <w:rPr>
          <w:rFonts w:ascii="Times New Roman" w:hAnsi="Times New Roman"/>
          <w:b/>
          <w:bCs/>
          <w:sz w:val="24"/>
          <w:szCs w:val="24"/>
        </w:rPr>
        <w:t>:</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Are you Considering Medication for Depression?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http://www.utexas.edu/student/cmhc/booklets/meds/meds.com</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Child &amp;Adolescent Bipolar Foundation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http://www.pbkids.org</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Depression in Children and Adolescents</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http://www.klis.com/chandler/pamphlet/dep/depressionpamphlet.htm</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 xml:space="preserve">Depression in Children and Adolescents: A Fact Sheet </w:t>
      </w:r>
      <w:proofErr w:type="gramStart"/>
      <w:r>
        <w:rPr>
          <w:rFonts w:ascii="Times New Roman" w:hAnsi="Times New Roman"/>
          <w:b/>
          <w:bCs/>
          <w:sz w:val="24"/>
          <w:szCs w:val="24"/>
        </w:rPr>
        <w:t>For</w:t>
      </w:r>
      <w:proofErr w:type="gramEnd"/>
      <w:r>
        <w:rPr>
          <w:rFonts w:ascii="Times New Roman" w:hAnsi="Times New Roman"/>
          <w:b/>
          <w:bCs/>
          <w:sz w:val="24"/>
          <w:szCs w:val="24"/>
        </w:rPr>
        <w:t xml:space="preserve"> Physicians</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http://www.nimh.nih.gov/publicat/depchildresfact.cfm</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 xml:space="preserve">Depression and Bipolar Support </w:t>
      </w:r>
      <w:smartTag w:uri="urn:schemas-microsoft-com:office:smarttags" w:element="City">
        <w:smartTag w:uri="urn:schemas-microsoft-com:office:smarttags" w:element="place">
          <w:r>
            <w:rPr>
              <w:rFonts w:ascii="Times New Roman" w:hAnsi="Times New Roman"/>
              <w:b/>
              <w:bCs/>
              <w:sz w:val="24"/>
              <w:szCs w:val="24"/>
            </w:rPr>
            <w:t>Alliance</w:t>
          </w:r>
        </w:smartTag>
      </w:smartTag>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http://www.ndmda.org/</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Northern County Psychiatric Association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http://www.ncpamd.com/Depression_%20Adults_Children.htm</w:t>
      </w: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r>
        <w:rPr>
          <w:rFonts w:ascii="Times New Roman" w:hAnsi="Times New Roman"/>
          <w:b/>
          <w:bCs/>
          <w:sz w:val="24"/>
          <w:szCs w:val="24"/>
          <w:u w:val="single"/>
        </w:rPr>
        <w:t>For medication and/or psychotherapy of mood disorders</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Psychotherapy versus Medication for Depression</w:t>
      </w:r>
    </w:p>
    <w:p w:rsidR="004A4E9B" w:rsidRPr="0042454D" w:rsidRDefault="004A4E9B" w:rsidP="004A4E9B">
      <w:pPr>
        <w:pStyle w:val="NoSpacing"/>
        <w:rPr>
          <w:rFonts w:ascii="Times New Roman" w:hAnsi="Times New Roman"/>
          <w:b/>
          <w:bCs/>
          <w:i/>
          <w:sz w:val="24"/>
          <w:szCs w:val="24"/>
        </w:rPr>
      </w:pPr>
      <w:r>
        <w:rPr>
          <w:rFonts w:ascii="Times New Roman" w:hAnsi="Times New Roman"/>
          <w:b/>
          <w:bCs/>
          <w:i/>
          <w:sz w:val="24"/>
          <w:szCs w:val="24"/>
        </w:rPr>
        <w:t>http://www.apa.org/journals/anton.html</w:t>
      </w:r>
    </w:p>
    <w:p w:rsidR="004A4E9B" w:rsidRDefault="004A4E9B" w:rsidP="004A4E9B">
      <w:pPr>
        <w:pStyle w:val="NoSpacing"/>
        <w:rPr>
          <w:rFonts w:ascii="Times New Roman" w:hAnsi="Times New Roman"/>
          <w:b/>
          <w:bCs/>
          <w:sz w:val="24"/>
          <w:szCs w:val="24"/>
          <w:u w:val="single"/>
        </w:rPr>
      </w:pPr>
      <w:r>
        <w:rPr>
          <w:rFonts w:ascii="Times New Roman" w:hAnsi="Times New Roman"/>
          <w:b/>
          <w:bCs/>
          <w:sz w:val="24"/>
          <w:szCs w:val="24"/>
          <w:u w:val="single"/>
        </w:rPr>
        <w:lastRenderedPageBreak/>
        <w:t>For Additional Resources</w:t>
      </w: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American Association of Suicidology</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http://www.suicidology.org/</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American Foundation for Suicide Prevention</w:t>
      </w:r>
    </w:p>
    <w:p w:rsidR="004A4E9B" w:rsidRDefault="004A4E9B" w:rsidP="004A4E9B">
      <w:pPr>
        <w:pStyle w:val="Standard"/>
        <w:ind w:left="-709" w:right="-149"/>
        <w:rPr>
          <w:rFonts w:eastAsia="Times New Roman" w:cs="Times New Roman"/>
          <w:szCs w:val="20"/>
          <w:lang w:val="en-US"/>
        </w:rPr>
      </w:pPr>
      <w:r>
        <w:rPr>
          <w:b/>
          <w:bCs/>
        </w:rPr>
        <w:t xml:space="preserve">            </w:t>
      </w:r>
      <w:hyperlink r:id="rId20" w:history="1">
        <w:r>
          <w:rPr>
            <w:rStyle w:val="Hyperlink"/>
            <w:rFonts w:eastAsia="Times New Roman" w:cs="Times New Roman"/>
            <w:b/>
            <w:bCs/>
            <w:i/>
            <w:iCs/>
            <w:color w:val="auto"/>
            <w:szCs w:val="20"/>
            <w:u w:val="none"/>
            <w:lang w:val="en-US"/>
          </w:rPr>
          <w:t>http://www.afsp.org/</w:t>
        </w:r>
      </w:hyperlink>
    </w:p>
    <w:p w:rsidR="004A4E9B" w:rsidRDefault="004A4E9B" w:rsidP="004A4E9B">
      <w:pPr>
        <w:pStyle w:val="NoSpacing"/>
        <w:rPr>
          <w:rFonts w:ascii="Times New Roman" w:eastAsia="Calibri" w:hAnsi="Times New Roman" w:cs="Times New Roman"/>
          <w:b/>
          <w:bCs/>
          <w:sz w:val="24"/>
          <w:szCs w:val="24"/>
        </w:rPr>
      </w:pP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 xml:space="preserve">American Psychiatric Association Practice Guidelines for the Assessment </w:t>
      </w:r>
      <w:proofErr w:type="gramStart"/>
      <w:r>
        <w:rPr>
          <w:rFonts w:eastAsia="Times New Roman" w:cs="Times New Roman"/>
          <w:b/>
          <w:szCs w:val="20"/>
          <w:lang w:val="en-US"/>
        </w:rPr>
        <w:t>And</w:t>
      </w:r>
      <w:proofErr w:type="gramEnd"/>
      <w:r>
        <w:rPr>
          <w:rFonts w:eastAsia="Times New Roman" w:cs="Times New Roman"/>
          <w:b/>
          <w:szCs w:val="20"/>
          <w:lang w:val="en-US"/>
        </w:rPr>
        <w:t xml:space="preserve"> Treatment of </w:t>
      </w:r>
      <w:r>
        <w:rPr>
          <w:rFonts w:eastAsia="Times New Roman" w:cs="Times New Roman"/>
          <w:b/>
          <w:szCs w:val="20"/>
          <w:lang w:val="en-US"/>
        </w:rPr>
        <w:tab/>
        <w:t>Patients with Suicidal Behaviors</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www.psych.org/psych_pract/treat/pg/suicidalbehavior_05-15-06.pdf</w:t>
      </w:r>
    </w:p>
    <w:p w:rsidR="004A4E9B" w:rsidRDefault="004A4E9B" w:rsidP="004A4E9B">
      <w:pPr>
        <w:pStyle w:val="Standard"/>
        <w:ind w:left="-709" w:right="-149"/>
        <w:rPr>
          <w:rFonts w:eastAsia="Times New Roman" w:cs="Times New Roman"/>
          <w:b/>
          <w:szCs w:val="20"/>
          <w:lang w:val="en-US"/>
        </w:rPr>
      </w:pP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Applying Best Practices</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www.mentalhealth.samhsa.gov</w:t>
      </w:r>
    </w:p>
    <w:p w:rsidR="004A4E9B" w:rsidRDefault="004A4E9B" w:rsidP="004A4E9B">
      <w:pPr>
        <w:pStyle w:val="Standard"/>
        <w:ind w:left="-709" w:right="-149"/>
        <w:rPr>
          <w:rFonts w:eastAsia="Times New Roman" w:cs="Times New Roman"/>
          <w:b/>
          <w:i/>
          <w:szCs w:val="20"/>
          <w:lang w:val="en-US"/>
        </w:rPr>
      </w:pPr>
      <w:r>
        <w:rPr>
          <w:rFonts w:eastAsia="Times New Roman" w:cs="Times New Roman"/>
          <w:b/>
          <w:i/>
          <w:szCs w:val="20"/>
          <w:lang w:val="en-US"/>
        </w:rPr>
        <w:tab/>
        <w:t>www.effectivechildtherapy.com</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www.paxis.org</w:t>
      </w:r>
    </w:p>
    <w:p w:rsidR="004A4E9B" w:rsidRDefault="004A4E9B" w:rsidP="004A4E9B">
      <w:pPr>
        <w:pStyle w:val="Standard"/>
        <w:ind w:left="-709" w:right="-149"/>
        <w:rPr>
          <w:rFonts w:eastAsia="Times New Roman" w:cs="Times New Roman"/>
          <w:b/>
          <w:i/>
          <w:szCs w:val="20"/>
          <w:lang w:val="en-US"/>
        </w:rPr>
      </w:pPr>
      <w:r>
        <w:rPr>
          <w:rFonts w:eastAsia="Times New Roman" w:cs="Times New Roman"/>
          <w:b/>
          <w:i/>
          <w:szCs w:val="20"/>
          <w:lang w:val="en-US"/>
        </w:rPr>
        <w:tab/>
        <w:t>www.search_institute.org</w:t>
      </w:r>
    </w:p>
    <w:p w:rsidR="004A4E9B" w:rsidRDefault="004A4E9B" w:rsidP="004A4E9B">
      <w:pPr>
        <w:pStyle w:val="Standard"/>
        <w:ind w:left="-709" w:right="-149"/>
        <w:rPr>
          <w:rFonts w:eastAsia="Times New Roman" w:cs="Times New Roman"/>
          <w:b/>
          <w:i/>
          <w:szCs w:val="20"/>
          <w:lang w:val="en-US"/>
        </w:rPr>
      </w:pPr>
      <w:r>
        <w:rPr>
          <w:rFonts w:eastAsia="Times New Roman" w:cs="Times New Roman"/>
          <w:b/>
          <w:i/>
          <w:szCs w:val="20"/>
          <w:lang w:val="en-US"/>
        </w:rPr>
        <w:tab/>
        <w:t>www.naspweb.org</w:t>
      </w:r>
    </w:p>
    <w:p w:rsidR="004A4E9B" w:rsidRDefault="004A4E9B" w:rsidP="004A4E9B">
      <w:pPr>
        <w:pStyle w:val="Standard"/>
        <w:ind w:left="-709" w:right="-149"/>
        <w:rPr>
          <w:rFonts w:eastAsia="Times New Roman" w:cs="Times New Roman"/>
          <w:b/>
          <w:i/>
          <w:szCs w:val="20"/>
          <w:lang w:val="en-US"/>
        </w:rPr>
      </w:pPr>
      <w:r>
        <w:rPr>
          <w:rFonts w:eastAsia="Times New Roman" w:cs="Times New Roman"/>
          <w:b/>
          <w:i/>
          <w:szCs w:val="20"/>
          <w:lang w:val="en-US"/>
        </w:rPr>
        <w:tab/>
        <w:t>www.colorado.edu.cspv/blueprints/</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Burden of Suicide Report</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www.mcw.edu/FileLibrary/Groups/InjuryResearchCenter/pdf/Bos_final_9_5.pdf</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 xml:space="preserve">CDC's </w:t>
      </w:r>
      <w:proofErr w:type="spellStart"/>
      <w:r>
        <w:rPr>
          <w:rFonts w:eastAsia="Times New Roman" w:cs="Times New Roman"/>
          <w:b/>
          <w:szCs w:val="20"/>
          <w:lang w:val="en-US"/>
        </w:rPr>
        <w:t>SafeUSA</w:t>
      </w:r>
      <w:proofErr w:type="spellEnd"/>
      <w:r>
        <w:rPr>
          <w:rFonts w:eastAsia="Times New Roman" w:cs="Times New Roman"/>
          <w:b/>
          <w:szCs w:val="20"/>
          <w:lang w:val="en-US"/>
        </w:rPr>
        <w:t xml:space="preserve"> Guide to Preventing suicide</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r>
      <w:hyperlink r:id="rId21" w:history="1">
        <w:r>
          <w:rPr>
            <w:rStyle w:val="Hyperlink"/>
            <w:rFonts w:eastAsia="Times New Roman" w:cs="Times New Roman"/>
            <w:b/>
            <w:i/>
            <w:iCs/>
            <w:color w:val="auto"/>
            <w:szCs w:val="20"/>
            <w:u w:val="none"/>
            <w:lang w:val="en-US"/>
          </w:rPr>
          <w:t>http://www.cdc.gov/ncipc/pub-res/youthsui.htm</w:t>
        </w:r>
      </w:hyperlink>
    </w:p>
    <w:p w:rsidR="004A4E9B" w:rsidRDefault="004A4E9B" w:rsidP="004A4E9B">
      <w:pPr>
        <w:pStyle w:val="Standard"/>
        <w:ind w:left="-709" w:right="-149"/>
        <w:rPr>
          <w:rFonts w:eastAsia="Times New Roman" w:cs="Times New Roman"/>
          <w:b/>
          <w:i/>
          <w:iCs/>
          <w:szCs w:val="20"/>
          <w:lang w:val="en-US"/>
        </w:rPr>
      </w:pPr>
    </w:p>
    <w:p w:rsidR="004A4E9B" w:rsidRDefault="004A4E9B" w:rsidP="004A4E9B">
      <w:pPr>
        <w:pStyle w:val="Standard"/>
        <w:ind w:left="-709" w:right="-149"/>
        <w:rPr>
          <w:b/>
          <w:bCs/>
        </w:rPr>
      </w:pPr>
      <w:r>
        <w:rPr>
          <w:rFonts w:eastAsia="Times New Roman" w:cs="Times New Roman"/>
          <w:b/>
          <w:i/>
          <w:iCs/>
          <w:szCs w:val="20"/>
          <w:lang w:val="en-US"/>
        </w:rPr>
        <w:tab/>
      </w:r>
      <w:proofErr w:type="spellStart"/>
      <w:r>
        <w:rPr>
          <w:b/>
          <w:bCs/>
        </w:rPr>
        <w:t>CDCStatisticsOnSuicide</w:t>
      </w:r>
      <w:proofErr w:type="spellEnd"/>
    </w:p>
    <w:p w:rsidR="004A4E9B" w:rsidRDefault="004A4E9B" w:rsidP="004A4E9B">
      <w:pPr>
        <w:pStyle w:val="Standard"/>
        <w:ind w:left="-709" w:right="-149"/>
        <w:rPr>
          <w:b/>
          <w:bCs/>
          <w:i/>
        </w:rPr>
      </w:pPr>
      <w:r>
        <w:rPr>
          <w:b/>
          <w:bCs/>
        </w:rPr>
        <w:tab/>
      </w:r>
      <w:r>
        <w:rPr>
          <w:b/>
          <w:bCs/>
          <w:i/>
        </w:rPr>
        <w:t>www.cdc.gov/ncipc/dvp/suicide</w:t>
      </w:r>
    </w:p>
    <w:p w:rsidR="004A4E9B" w:rsidRDefault="004A4E9B" w:rsidP="004A4E9B">
      <w:pPr>
        <w:pStyle w:val="Standard"/>
        <w:ind w:left="-709" w:right="-149"/>
        <w:rPr>
          <w:rFonts w:eastAsia="Times New Roman" w:cs="Times New Roman"/>
          <w:b/>
          <w:iCs/>
          <w:szCs w:val="20"/>
          <w:lang w:val="en-US"/>
        </w:rPr>
      </w:pPr>
    </w:p>
    <w:p w:rsidR="004A4E9B" w:rsidRDefault="004A4E9B" w:rsidP="004A4E9B">
      <w:pPr>
        <w:pStyle w:val="Standard"/>
        <w:ind w:left="-709" w:right="-149"/>
        <w:rPr>
          <w:rFonts w:eastAsia="Times New Roman" w:cs="Times New Roman"/>
          <w:b/>
          <w:iCs/>
          <w:szCs w:val="20"/>
          <w:lang w:val="en-US"/>
        </w:rPr>
      </w:pPr>
      <w:r>
        <w:rPr>
          <w:rFonts w:eastAsia="Times New Roman" w:cs="Times New Roman"/>
          <w:b/>
          <w:iCs/>
          <w:szCs w:val="20"/>
          <w:lang w:val="en-US"/>
        </w:rPr>
        <w:tab/>
        <w:t xml:space="preserve">Charles E. </w:t>
      </w:r>
      <w:proofErr w:type="spellStart"/>
      <w:r>
        <w:rPr>
          <w:rFonts w:eastAsia="Times New Roman" w:cs="Times New Roman"/>
          <w:b/>
          <w:iCs/>
          <w:szCs w:val="20"/>
          <w:lang w:val="en-US"/>
        </w:rPr>
        <w:t>Kubly</w:t>
      </w:r>
      <w:proofErr w:type="spellEnd"/>
      <w:r>
        <w:rPr>
          <w:rFonts w:eastAsia="Times New Roman" w:cs="Times New Roman"/>
          <w:b/>
          <w:iCs/>
          <w:szCs w:val="20"/>
          <w:lang w:val="en-US"/>
        </w:rPr>
        <w:t xml:space="preserve"> Foundation</w:t>
      </w:r>
    </w:p>
    <w:p w:rsidR="004A4E9B" w:rsidRDefault="004A4E9B" w:rsidP="004A4E9B">
      <w:pPr>
        <w:pStyle w:val="Standard"/>
        <w:ind w:left="-709" w:right="-149"/>
        <w:rPr>
          <w:rFonts w:eastAsia="Times New Roman" w:cs="Times New Roman"/>
          <w:b/>
          <w:i/>
          <w:iCs/>
          <w:szCs w:val="20"/>
          <w:lang w:val="en-US"/>
        </w:rPr>
      </w:pPr>
      <w:r>
        <w:rPr>
          <w:rFonts w:eastAsia="Times New Roman" w:cs="Times New Roman"/>
          <w:b/>
          <w:iCs/>
          <w:szCs w:val="20"/>
          <w:lang w:val="en-US"/>
        </w:rPr>
        <w:tab/>
      </w:r>
      <w:r>
        <w:rPr>
          <w:rFonts w:eastAsia="Times New Roman" w:cs="Times New Roman"/>
          <w:b/>
          <w:i/>
          <w:iCs/>
          <w:szCs w:val="20"/>
          <w:lang w:val="en-US"/>
        </w:rPr>
        <w:t>www.charlesekublyfoundation.org</w:t>
      </w:r>
    </w:p>
    <w:p w:rsidR="004A4E9B" w:rsidRDefault="004A4E9B" w:rsidP="004A4E9B">
      <w:pPr>
        <w:pStyle w:val="Standard"/>
        <w:ind w:left="-709" w:right="-149"/>
        <w:rPr>
          <w:rFonts w:eastAsia="Times New Roman" w:cs="Times New Roman"/>
          <w:b/>
          <w:iCs/>
          <w:szCs w:val="20"/>
          <w:lang w:val="en-US"/>
        </w:rPr>
      </w:pPr>
    </w:p>
    <w:p w:rsidR="004A4E9B" w:rsidRDefault="004A4E9B" w:rsidP="004A4E9B">
      <w:pPr>
        <w:pStyle w:val="Standard"/>
        <w:ind w:left="-709" w:right="-149"/>
        <w:rPr>
          <w:rFonts w:eastAsia="Times New Roman" w:cs="Times New Roman"/>
          <w:b/>
          <w:i/>
          <w:iCs/>
          <w:szCs w:val="20"/>
          <w:lang w:val="en-US"/>
        </w:rPr>
      </w:pPr>
      <w:r>
        <w:rPr>
          <w:rFonts w:eastAsia="Times New Roman" w:cs="Times New Roman"/>
          <w:b/>
          <w:i/>
          <w:iCs/>
          <w:szCs w:val="20"/>
          <w:lang w:val="en-US"/>
        </w:rPr>
        <w:tab/>
      </w:r>
      <w:r>
        <w:rPr>
          <w:rFonts w:eastAsia="Times New Roman" w:cs="Times New Roman"/>
          <w:b/>
          <w:szCs w:val="20"/>
          <w:lang w:val="en-US"/>
        </w:rPr>
        <w:t xml:space="preserve">Center for Disease Control and </w:t>
      </w:r>
      <w:smartTag w:uri="urn:schemas-microsoft-com:office:smarttags" w:element="place">
        <w:smartTag w:uri="urn:schemas-microsoft-com:office:smarttags" w:element="PlaceName">
          <w:r>
            <w:rPr>
              <w:rFonts w:eastAsia="Times New Roman" w:cs="Times New Roman"/>
              <w:b/>
              <w:szCs w:val="20"/>
              <w:lang w:val="en-US"/>
            </w:rPr>
            <w:t>Prevention</w:t>
          </w:r>
        </w:smartTag>
        <w:r>
          <w:rPr>
            <w:rFonts w:eastAsia="Times New Roman" w:cs="Times New Roman"/>
            <w:b/>
            <w:szCs w:val="20"/>
            <w:lang w:val="en-US"/>
          </w:rPr>
          <w:t xml:space="preserve"> </w:t>
        </w:r>
        <w:smartTag w:uri="urn:schemas-microsoft-com:office:smarttags" w:element="PlaceName">
          <w:r>
            <w:rPr>
              <w:rFonts w:eastAsia="Times New Roman" w:cs="Times New Roman"/>
              <w:b/>
              <w:szCs w:val="20"/>
              <w:lang w:val="en-US"/>
            </w:rPr>
            <w:t>National</w:t>
          </w:r>
        </w:smartTag>
        <w:r>
          <w:rPr>
            <w:rFonts w:eastAsia="Times New Roman" w:cs="Times New Roman"/>
            <w:b/>
            <w:szCs w:val="20"/>
            <w:lang w:val="en-US"/>
          </w:rPr>
          <w:t xml:space="preserve"> </w:t>
        </w:r>
        <w:smartTag w:uri="urn:schemas-microsoft-com:office:smarttags" w:element="PlaceType">
          <w:r>
            <w:rPr>
              <w:rFonts w:eastAsia="Times New Roman" w:cs="Times New Roman"/>
              <w:b/>
              <w:szCs w:val="20"/>
              <w:lang w:val="en-US"/>
            </w:rPr>
            <w:t>Center</w:t>
          </w:r>
        </w:smartTag>
      </w:smartTag>
      <w:r>
        <w:rPr>
          <w:rFonts w:eastAsia="Times New Roman" w:cs="Times New Roman"/>
          <w:b/>
          <w:szCs w:val="20"/>
          <w:lang w:val="en-US"/>
        </w:rPr>
        <w:t xml:space="preserve"> for Injury Prevention and </w:t>
      </w:r>
      <w:r>
        <w:rPr>
          <w:rFonts w:eastAsia="Times New Roman" w:cs="Times New Roman"/>
          <w:b/>
          <w:szCs w:val="20"/>
          <w:lang w:val="en-US"/>
        </w:rPr>
        <w:tab/>
        <w:t>Control</w:t>
      </w:r>
    </w:p>
    <w:p w:rsidR="004A4E9B" w:rsidRDefault="004A4E9B" w:rsidP="004A4E9B">
      <w:pPr>
        <w:pStyle w:val="Standard"/>
        <w:ind w:left="-709" w:right="-149"/>
        <w:rPr>
          <w:rFonts w:eastAsia="Times New Roman" w:cs="Times New Roman"/>
          <w:b/>
          <w:i/>
          <w:iCs/>
          <w:szCs w:val="20"/>
          <w:lang w:val="en-US"/>
        </w:rPr>
      </w:pPr>
      <w:r>
        <w:rPr>
          <w:rFonts w:eastAsia="Times New Roman" w:cs="Times New Roman"/>
          <w:b/>
          <w:i/>
          <w:iCs/>
          <w:szCs w:val="20"/>
          <w:lang w:val="en-US"/>
        </w:rPr>
        <w:tab/>
      </w:r>
      <w:hyperlink r:id="rId22" w:history="1">
        <w:r>
          <w:rPr>
            <w:rStyle w:val="Hyperlink"/>
            <w:rFonts w:eastAsia="Times New Roman" w:cs="Times New Roman"/>
            <w:b/>
            <w:i/>
            <w:iCs/>
            <w:color w:val="auto"/>
            <w:szCs w:val="20"/>
            <w:u w:val="none"/>
            <w:lang w:val="en-US"/>
          </w:rPr>
          <w:t>http://www.cdc.gov/ncipc/</w:t>
        </w:r>
      </w:hyperlink>
    </w:p>
    <w:p w:rsidR="004A4E9B" w:rsidRDefault="004A4E9B" w:rsidP="004A4E9B">
      <w:pPr>
        <w:pStyle w:val="NoSpacing"/>
        <w:rPr>
          <w:rFonts w:ascii="Times New Roman" w:eastAsia="Calibri" w:hAnsi="Times New Roman" w:cs="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Connecting the Dots to Prevent Violence: American Medical Association</w:t>
      </w: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(Also call 312-464-4520)</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http://www.ama-assn.org/ama//pub/category/3242.html</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How to Report on Suicide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www.afsp.org/media</w:t>
      </w:r>
    </w:p>
    <w:p w:rsidR="004A4E9B" w:rsidRDefault="004A4E9B" w:rsidP="004A4E9B">
      <w:pPr>
        <w:pStyle w:val="Standard"/>
        <w:ind w:left="-709" w:right="-149"/>
        <w:rPr>
          <w:rFonts w:eastAsia="Times New Roman" w:cs="Times New Roman"/>
          <w:b/>
          <w:szCs w:val="20"/>
          <w:lang w:val="en-US"/>
        </w:rPr>
      </w:pPr>
    </w:p>
    <w:p w:rsidR="004A4E9B" w:rsidRDefault="004A4E9B" w:rsidP="004A4E9B">
      <w:pPr>
        <w:pStyle w:val="NoSpacing"/>
        <w:rPr>
          <w:rFonts w:ascii="Times New Roman" w:eastAsia="Calibri" w:hAnsi="Times New Roman" w:cs="Times New Roman"/>
          <w:b/>
          <w:bCs/>
          <w:sz w:val="24"/>
          <w:szCs w:val="24"/>
        </w:rPr>
      </w:pPr>
      <w:r>
        <w:rPr>
          <w:rFonts w:ascii="Times New Roman" w:hAnsi="Times New Roman"/>
          <w:b/>
          <w:bCs/>
          <w:sz w:val="24"/>
          <w:szCs w:val="24"/>
        </w:rPr>
        <w:t xml:space="preserve">JED Foundation: Ways to </w:t>
      </w:r>
      <w:smartTag w:uri="urn:schemas-microsoft-com:office:smarttags" w:element="place">
        <w:smartTag w:uri="urn:schemas-microsoft-com:office:smarttags" w:element="PlaceName">
          <w:r>
            <w:rPr>
              <w:rFonts w:ascii="Times New Roman" w:hAnsi="Times New Roman"/>
              <w:b/>
              <w:bCs/>
              <w:sz w:val="24"/>
              <w:szCs w:val="24"/>
            </w:rPr>
            <w:t>Safeguard</w:t>
          </w:r>
        </w:smartTag>
        <w:r>
          <w:rPr>
            <w:rFonts w:ascii="Times New Roman" w:hAnsi="Times New Roman"/>
            <w:b/>
            <w:bCs/>
            <w:sz w:val="24"/>
            <w:szCs w:val="24"/>
          </w:rPr>
          <w:t xml:space="preserve"> </w:t>
        </w:r>
        <w:smartTag w:uri="urn:schemas-microsoft-com:office:smarttags" w:element="PlaceType">
          <w:r>
            <w:rPr>
              <w:rFonts w:ascii="Times New Roman" w:hAnsi="Times New Roman"/>
              <w:b/>
              <w:bCs/>
              <w:sz w:val="24"/>
              <w:szCs w:val="24"/>
            </w:rPr>
            <w:t>College</w:t>
          </w:r>
        </w:smartTag>
      </w:smartTag>
      <w:r>
        <w:rPr>
          <w:rFonts w:ascii="Times New Roman" w:hAnsi="Times New Roman"/>
          <w:b/>
          <w:bCs/>
          <w:sz w:val="24"/>
          <w:szCs w:val="24"/>
        </w:rPr>
        <w:t xml:space="preserve"> Students Against Suicide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www.jedfoundation.org</w:t>
      </w:r>
    </w:p>
    <w:p w:rsidR="004A4E9B" w:rsidRDefault="004A4E9B" w:rsidP="004A4E9B">
      <w:pPr>
        <w:pStyle w:val="Standard"/>
        <w:ind w:left="-709" w:right="-149"/>
        <w:rPr>
          <w:rFonts w:eastAsia="Times New Roman" w:cs="Times New Roman"/>
          <w:b/>
          <w:szCs w:val="20"/>
          <w:lang w:val="en-US"/>
        </w:rPr>
      </w:pP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Joint Commission for Hospital Accreditation (JCAHO)</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http://www.jointcommission.org/PatientSafety?NationalPatientSafetyGoals</w:t>
      </w:r>
    </w:p>
    <w:p w:rsidR="004A4E9B" w:rsidRDefault="004A4E9B" w:rsidP="004A4E9B">
      <w:pPr>
        <w:pStyle w:val="Standard"/>
        <w:ind w:left="-709" w:right="-149"/>
        <w:rPr>
          <w:rFonts w:eastAsia="Times New Roman" w:cs="Times New Roman"/>
          <w:b/>
          <w:szCs w:val="20"/>
          <w:lang w:val="en-US"/>
        </w:rPr>
      </w:pP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Joint Commission National Patient Safety Goals</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http://www.jointcommission.org/PatientSafetyNationalPatientSafetyGoals</w:t>
      </w:r>
    </w:p>
    <w:p w:rsidR="004A4E9B" w:rsidRDefault="004A4E9B" w:rsidP="004A4E9B">
      <w:pPr>
        <w:pStyle w:val="Standard"/>
        <w:ind w:left="-709" w:right="-149"/>
        <w:rPr>
          <w:rFonts w:eastAsia="Times New Roman" w:cs="Times New Roman"/>
          <w:b/>
          <w:szCs w:val="20"/>
          <w:lang w:val="en-US"/>
        </w:rPr>
      </w:pP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National Organization for People of Color Against Suicide</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www.nopcas.com</w:t>
      </w:r>
    </w:p>
    <w:p w:rsidR="004A4E9B" w:rsidRDefault="004A4E9B" w:rsidP="004A4E9B">
      <w:pPr>
        <w:pStyle w:val="Standard"/>
        <w:ind w:left="-709" w:right="-149"/>
        <w:rPr>
          <w:rFonts w:eastAsia="Times New Roman" w:cs="Times New Roman"/>
          <w:b/>
          <w:szCs w:val="20"/>
          <w:lang w:val="en-US"/>
        </w:rPr>
      </w:pP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 xml:space="preserve">National Institute of Mental </w:t>
      </w:r>
      <w:proofErr w:type="spellStart"/>
      <w:r>
        <w:rPr>
          <w:rFonts w:eastAsia="Times New Roman" w:cs="Times New Roman"/>
          <w:b/>
          <w:szCs w:val="20"/>
          <w:lang w:val="en-US"/>
        </w:rPr>
        <w:t>Healthsuicide</w:t>
      </w:r>
      <w:proofErr w:type="spellEnd"/>
      <w:r>
        <w:rPr>
          <w:rFonts w:eastAsia="Times New Roman" w:cs="Times New Roman"/>
          <w:b/>
          <w:szCs w:val="20"/>
          <w:lang w:val="en-US"/>
        </w:rPr>
        <w:t xml:space="preserve"> Fact Sheet</w:t>
      </w:r>
    </w:p>
    <w:p w:rsidR="004A4E9B" w:rsidRDefault="004A4E9B" w:rsidP="004A4E9B">
      <w:pPr>
        <w:pStyle w:val="Standard"/>
        <w:ind w:right="-149"/>
        <w:rPr>
          <w:rFonts w:eastAsia="Times New Roman" w:cs="Times New Roman"/>
          <w:b/>
          <w:i/>
          <w:iCs/>
          <w:szCs w:val="20"/>
          <w:lang w:val="en-US"/>
        </w:rPr>
      </w:pPr>
      <w:r>
        <w:rPr>
          <w:rFonts w:eastAsia="Times New Roman" w:cs="Times New Roman"/>
          <w:b/>
          <w:i/>
          <w:iCs/>
          <w:szCs w:val="20"/>
          <w:lang w:val="en-US"/>
        </w:rPr>
        <w:t>http://www.nimh.nih.gov/research/suicide.cfm</w:t>
      </w:r>
    </w:p>
    <w:p w:rsidR="004A4E9B" w:rsidRDefault="004A4E9B" w:rsidP="004A4E9B">
      <w:pPr>
        <w:pStyle w:val="Standard"/>
        <w:ind w:left="-709" w:right="-149"/>
        <w:rPr>
          <w:rFonts w:eastAsia="Times New Roman" w:cs="Times New Roman"/>
          <w:b/>
          <w:i/>
          <w:szCs w:val="20"/>
          <w:lang w:val="en-US"/>
        </w:rPr>
      </w:pPr>
    </w:p>
    <w:p w:rsidR="004A4E9B" w:rsidRDefault="004A4E9B" w:rsidP="004A4E9B">
      <w:pPr>
        <w:pStyle w:val="Standard"/>
        <w:ind w:left="-709" w:right="-149"/>
        <w:rPr>
          <w:rFonts w:eastAsia="Times New Roman" w:cs="Times New Roman"/>
          <w:b/>
          <w:szCs w:val="20"/>
          <w:lang w:val="en-US"/>
        </w:rPr>
      </w:pPr>
      <w:r>
        <w:rPr>
          <w:rFonts w:eastAsia="Times New Roman" w:cs="Times New Roman"/>
          <w:b/>
          <w:i/>
          <w:szCs w:val="20"/>
          <w:lang w:val="en-US"/>
        </w:rPr>
        <w:tab/>
      </w:r>
      <w:r>
        <w:rPr>
          <w:rFonts w:eastAsia="Times New Roman" w:cs="Times New Roman"/>
          <w:b/>
          <w:szCs w:val="20"/>
          <w:lang w:val="en-US"/>
        </w:rPr>
        <w:t xml:space="preserve">National Institute of Mental Health (2008) Suicide in the </w:t>
      </w:r>
      <w:smartTag w:uri="urn:schemas-microsoft-com:office:smarttags" w:element="country-region">
        <w:smartTag w:uri="urn:schemas-microsoft-com:office:smarttags" w:element="place">
          <w:r>
            <w:rPr>
              <w:rFonts w:eastAsia="Times New Roman" w:cs="Times New Roman"/>
              <w:b/>
              <w:szCs w:val="20"/>
              <w:lang w:val="en-US"/>
            </w:rPr>
            <w:t>U.S.</w:t>
          </w:r>
        </w:smartTag>
      </w:smartTag>
      <w:r>
        <w:rPr>
          <w:rFonts w:eastAsia="Times New Roman" w:cs="Times New Roman"/>
          <w:b/>
          <w:szCs w:val="20"/>
          <w:lang w:val="en-US"/>
        </w:rPr>
        <w:t>: Statistics and Prevention</w:t>
      </w:r>
    </w:p>
    <w:p w:rsidR="004A4E9B" w:rsidRDefault="004A4E9B" w:rsidP="004A4E9B">
      <w:pPr>
        <w:pStyle w:val="Standard"/>
        <w:ind w:left="-709" w:right="-149"/>
        <w:rPr>
          <w:rFonts w:eastAsia="Times New Roman" w:cs="Times New Roman"/>
          <w:b/>
          <w:i/>
          <w:szCs w:val="20"/>
          <w:lang w:val="en-US"/>
        </w:rPr>
      </w:pPr>
      <w:r>
        <w:rPr>
          <w:rFonts w:eastAsia="Times New Roman" w:cs="Times New Roman"/>
          <w:b/>
          <w:i/>
          <w:szCs w:val="20"/>
          <w:lang w:val="en-US"/>
        </w:rPr>
        <w:tab/>
      </w:r>
      <w:r>
        <w:rPr>
          <w:rFonts w:eastAsia="Times New Roman" w:cs="Times New Roman"/>
          <w:b/>
          <w:i/>
          <w:iCs/>
          <w:szCs w:val="20"/>
          <w:lang w:val="en-US"/>
        </w:rPr>
        <w:t>http://www.nimh.nih.gov/health/publications/suicide-in-the-us-statistics-and-prevention.shtml</w:t>
      </w:r>
    </w:p>
    <w:p w:rsidR="004A4E9B" w:rsidRDefault="004A4E9B" w:rsidP="004A4E9B">
      <w:pPr>
        <w:pStyle w:val="Standard"/>
        <w:ind w:left="-709" w:right="-149"/>
        <w:rPr>
          <w:rFonts w:eastAsia="Times New Roman" w:cs="Times New Roman"/>
          <w:b/>
          <w:i/>
          <w:szCs w:val="20"/>
          <w:lang w:val="en-US"/>
        </w:rPr>
      </w:pPr>
      <w:r>
        <w:rPr>
          <w:rFonts w:eastAsia="Times New Roman" w:cs="Times New Roman"/>
          <w:b/>
          <w:i/>
          <w:szCs w:val="20"/>
          <w:lang w:val="en-US"/>
        </w:rPr>
        <w:tab/>
      </w:r>
    </w:p>
    <w:p w:rsidR="004A4E9B" w:rsidRDefault="004A4E9B" w:rsidP="004A4E9B">
      <w:pPr>
        <w:pStyle w:val="Standard"/>
        <w:ind w:left="-709" w:right="-149"/>
        <w:rPr>
          <w:rFonts w:eastAsia="Times New Roman" w:cs="Times New Roman"/>
          <w:b/>
          <w:szCs w:val="20"/>
          <w:lang w:val="en-US"/>
        </w:rPr>
      </w:pPr>
      <w:r>
        <w:rPr>
          <w:rFonts w:eastAsia="Times New Roman" w:cs="Times New Roman"/>
          <w:b/>
          <w:i/>
          <w:szCs w:val="20"/>
          <w:lang w:val="en-US"/>
        </w:rPr>
        <w:tab/>
      </w:r>
      <w:smartTag w:uri="urn:schemas-microsoft-com:office:smarttags" w:element="place">
        <w:smartTag w:uri="urn:schemas-microsoft-com:office:smarttags" w:element="PlaceName">
          <w:r>
            <w:rPr>
              <w:rFonts w:eastAsia="Times New Roman" w:cs="Times New Roman"/>
              <w:b/>
              <w:szCs w:val="20"/>
              <w:lang w:val="en-US"/>
            </w:rPr>
            <w:t>National</w:t>
          </w:r>
        </w:smartTag>
        <w:r>
          <w:rPr>
            <w:rFonts w:eastAsia="Times New Roman" w:cs="Times New Roman"/>
            <w:b/>
            <w:szCs w:val="20"/>
            <w:lang w:val="en-US"/>
          </w:rPr>
          <w:t xml:space="preserve"> </w:t>
        </w:r>
        <w:smartTag w:uri="urn:schemas-microsoft-com:office:smarttags" w:element="PlaceName">
          <w:r>
            <w:rPr>
              <w:rFonts w:eastAsia="Times New Roman" w:cs="Times New Roman"/>
              <w:b/>
              <w:szCs w:val="20"/>
              <w:lang w:val="en-US"/>
            </w:rPr>
            <w:t>Resource</w:t>
          </w:r>
        </w:smartTag>
        <w:r>
          <w:rPr>
            <w:rFonts w:eastAsia="Times New Roman" w:cs="Times New Roman"/>
            <w:b/>
            <w:szCs w:val="20"/>
            <w:lang w:val="en-US"/>
          </w:rPr>
          <w:t xml:space="preserve"> </w:t>
        </w:r>
        <w:smartTag w:uri="urn:schemas-microsoft-com:office:smarttags" w:element="PlaceType">
          <w:r>
            <w:rPr>
              <w:rFonts w:eastAsia="Times New Roman" w:cs="Times New Roman"/>
              <w:b/>
              <w:szCs w:val="20"/>
              <w:lang w:val="en-US"/>
            </w:rPr>
            <w:t>Center</w:t>
          </w:r>
        </w:smartTag>
      </w:smartTag>
      <w:r>
        <w:rPr>
          <w:rFonts w:eastAsia="Times New Roman" w:cs="Times New Roman"/>
          <w:b/>
          <w:szCs w:val="20"/>
          <w:lang w:val="en-US"/>
        </w:rPr>
        <w:t xml:space="preserve"> for Prevention and Aftercare</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http://thelink.org</w:t>
      </w:r>
    </w:p>
    <w:p w:rsidR="004A4E9B" w:rsidRDefault="004A4E9B" w:rsidP="004A4E9B">
      <w:pPr>
        <w:pStyle w:val="Standard"/>
        <w:ind w:left="-709" w:right="-149"/>
        <w:rPr>
          <w:rFonts w:eastAsia="Times New Roman" w:cs="Times New Roman"/>
          <w:b/>
          <w:i/>
          <w:szCs w:val="20"/>
          <w:lang w:val="en-US"/>
        </w:rPr>
      </w:pPr>
      <w:r>
        <w:rPr>
          <w:rFonts w:eastAsia="Times New Roman" w:cs="Times New Roman"/>
          <w:b/>
          <w:i/>
          <w:szCs w:val="20"/>
          <w:lang w:val="en-US"/>
        </w:rPr>
        <w:tab/>
      </w:r>
    </w:p>
    <w:p w:rsidR="004A4E9B" w:rsidRDefault="004A4E9B" w:rsidP="004A4E9B">
      <w:pPr>
        <w:pStyle w:val="Standard"/>
        <w:ind w:left="-709" w:right="-149"/>
        <w:rPr>
          <w:rFonts w:eastAsia="Times New Roman" w:cs="Times New Roman"/>
          <w:b/>
          <w:szCs w:val="20"/>
          <w:lang w:val="en-US"/>
        </w:rPr>
      </w:pPr>
      <w:r>
        <w:rPr>
          <w:rFonts w:eastAsia="Times New Roman" w:cs="Times New Roman"/>
          <w:b/>
          <w:i/>
          <w:szCs w:val="20"/>
          <w:lang w:val="en-US"/>
        </w:rPr>
        <w:tab/>
      </w:r>
      <w:r>
        <w:rPr>
          <w:rFonts w:eastAsia="Times New Roman" w:cs="Times New Roman"/>
          <w:b/>
          <w:szCs w:val="20"/>
          <w:lang w:val="en-US"/>
        </w:rPr>
        <w:t>National Strategy for Suicide Prevention</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http://www.mentalhealth.samhsa.gov/suicideprevention/strategy.asp</w:t>
      </w:r>
    </w:p>
    <w:p w:rsidR="004A4E9B" w:rsidRDefault="004A4E9B" w:rsidP="004A4E9B">
      <w:pPr>
        <w:pStyle w:val="Standard"/>
        <w:ind w:left="-709" w:right="-149"/>
        <w:rPr>
          <w:rFonts w:eastAsia="Times New Roman" w:cs="Times New Roman"/>
          <w:b/>
          <w:szCs w:val="20"/>
          <w:lang w:val="en-US"/>
        </w:rPr>
      </w:pPr>
    </w:p>
    <w:p w:rsidR="004A4E9B" w:rsidRDefault="004A4E9B" w:rsidP="004A4E9B">
      <w:pPr>
        <w:pStyle w:val="Standard"/>
        <w:ind w:left="-709" w:right="-149"/>
        <w:rPr>
          <w:rFonts w:eastAsia="Times New Roman" w:cs="Times New Roman"/>
          <w:b/>
          <w:szCs w:val="20"/>
          <w:lang w:val="en-US"/>
        </w:rPr>
      </w:pPr>
      <w:r>
        <w:rPr>
          <w:rFonts w:eastAsia="Times New Roman" w:cs="Times New Roman"/>
          <w:b/>
          <w:i/>
          <w:szCs w:val="20"/>
          <w:lang w:val="en-US"/>
        </w:rPr>
        <w:tab/>
      </w:r>
      <w:r>
        <w:rPr>
          <w:rFonts w:eastAsia="Times New Roman" w:cs="Times New Roman"/>
          <w:b/>
          <w:szCs w:val="20"/>
          <w:lang w:val="en-US"/>
        </w:rPr>
        <w:t>National Suicide Hotline</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1-800-Suicide</w:t>
      </w:r>
    </w:p>
    <w:p w:rsidR="004A4E9B" w:rsidRDefault="004A4E9B" w:rsidP="004A4E9B">
      <w:pPr>
        <w:pStyle w:val="Standard"/>
        <w:ind w:left="-709" w:right="-149"/>
        <w:rPr>
          <w:rFonts w:eastAsia="Times New Roman" w:cs="Times New Roman"/>
          <w:b/>
          <w:i/>
          <w:szCs w:val="20"/>
          <w:lang w:val="en-US"/>
        </w:rPr>
      </w:pPr>
      <w:r>
        <w:rPr>
          <w:rFonts w:eastAsia="Times New Roman" w:cs="Times New Roman"/>
          <w:b/>
          <w:i/>
          <w:szCs w:val="20"/>
          <w:lang w:val="en-US"/>
        </w:rPr>
        <w:tab/>
      </w:r>
    </w:p>
    <w:p w:rsidR="004A4E9B" w:rsidRDefault="004A4E9B" w:rsidP="004A4E9B">
      <w:pPr>
        <w:pStyle w:val="Standard"/>
        <w:ind w:left="-709" w:right="-149"/>
        <w:rPr>
          <w:rFonts w:eastAsia="Times New Roman" w:cs="Times New Roman"/>
          <w:b/>
          <w:szCs w:val="20"/>
          <w:lang w:val="en-US"/>
        </w:rPr>
      </w:pPr>
      <w:r>
        <w:rPr>
          <w:rFonts w:eastAsia="Times New Roman" w:cs="Times New Roman"/>
          <w:b/>
          <w:i/>
          <w:szCs w:val="20"/>
          <w:lang w:val="en-US"/>
        </w:rPr>
        <w:tab/>
      </w:r>
      <w:r>
        <w:rPr>
          <w:rFonts w:eastAsia="Times New Roman" w:cs="Times New Roman"/>
          <w:b/>
          <w:szCs w:val="20"/>
          <w:lang w:val="en-US"/>
        </w:rPr>
        <w:t>National Suicide Prevention Lifeline</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1-800-273-TALK</w:t>
      </w:r>
    </w:p>
    <w:p w:rsidR="004A4E9B" w:rsidRDefault="004A4E9B" w:rsidP="004A4E9B">
      <w:pPr>
        <w:pStyle w:val="Standard"/>
        <w:ind w:left="-709" w:right="-149"/>
        <w:rPr>
          <w:rFonts w:eastAsia="Times New Roman" w:cs="Times New Roman"/>
          <w:b/>
          <w:i/>
          <w:szCs w:val="20"/>
          <w:lang w:val="en-US"/>
        </w:rPr>
      </w:pPr>
    </w:p>
    <w:p w:rsidR="004A4E9B" w:rsidRDefault="004A4E9B" w:rsidP="004A4E9B">
      <w:pPr>
        <w:pStyle w:val="Standard"/>
        <w:ind w:left="-709" w:right="-149"/>
        <w:rPr>
          <w:rFonts w:eastAsia="Times New Roman" w:cs="Times New Roman"/>
          <w:b/>
          <w:i/>
          <w:szCs w:val="20"/>
          <w:lang w:val="en-US"/>
        </w:rPr>
      </w:pPr>
      <w:r>
        <w:rPr>
          <w:rFonts w:eastAsia="Times New Roman" w:cs="Times New Roman"/>
          <w:b/>
          <w:i/>
          <w:szCs w:val="20"/>
          <w:lang w:val="en-US"/>
        </w:rPr>
        <w:tab/>
      </w:r>
      <w:r>
        <w:rPr>
          <w:rFonts w:eastAsia="Times New Roman" w:cs="Times New Roman"/>
          <w:b/>
          <w:szCs w:val="20"/>
          <w:lang w:val="en-US"/>
        </w:rPr>
        <w:t>NIMH Frequently Asked Questions About Suicide</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r>
      <w:r>
        <w:rPr>
          <w:rFonts w:eastAsia="Times New Roman" w:cs="Times New Roman"/>
          <w:b/>
          <w:i/>
          <w:szCs w:val="20"/>
          <w:lang w:val="en-US"/>
        </w:rPr>
        <w:t>http://www.nimh.nimh.gov/research/suicidefaq.cfm</w:t>
      </w:r>
    </w:p>
    <w:p w:rsidR="004A4E9B" w:rsidRDefault="004A4E9B" w:rsidP="004A4E9B">
      <w:pPr>
        <w:pStyle w:val="NoSpacing"/>
        <w:rPr>
          <w:rFonts w:ascii="Times New Roman" w:eastAsia="Calibri" w:hAnsi="Times New Roman" w:cs="Times New Roman"/>
          <w:b/>
          <w:bCs/>
          <w:sz w:val="24"/>
          <w:szCs w:val="24"/>
        </w:rPr>
      </w:pPr>
    </w:p>
    <w:p w:rsidR="004A4E9B" w:rsidRDefault="004A4E9B" w:rsidP="004A4E9B">
      <w:pPr>
        <w:pStyle w:val="Standard"/>
        <w:ind w:left="-709" w:right="-563"/>
        <w:rPr>
          <w:rFonts w:eastAsia="Times New Roman" w:cs="Times New Roman"/>
          <w:b/>
          <w:szCs w:val="20"/>
          <w:lang w:val="en-US"/>
        </w:rPr>
      </w:pPr>
      <w:r>
        <w:rPr>
          <w:rFonts w:eastAsia="Times New Roman" w:cs="Times New Roman"/>
          <w:b/>
          <w:szCs w:val="20"/>
          <w:lang w:val="en-US"/>
        </w:rPr>
        <w:tab/>
        <w:t>Resource Guide for Implementing (JCAHO) 2007 Patient Safety Goals</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On Suicide</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www.mentalhealthscreening.org/events/ndsd/JCAHO.aspx</w:t>
      </w:r>
    </w:p>
    <w:p w:rsidR="004A4E9B" w:rsidRDefault="004A4E9B" w:rsidP="004A4E9B">
      <w:pPr>
        <w:pStyle w:val="Standard"/>
        <w:ind w:left="-709" w:right="-149"/>
        <w:rPr>
          <w:rFonts w:eastAsia="Times New Roman" w:cs="Times New Roman"/>
          <w:b/>
          <w:i/>
          <w:szCs w:val="20"/>
          <w:lang w:val="en-US"/>
        </w:rPr>
      </w:pP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t>Review of Suicide Measures for Adults</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http://www.nimh.nih.gov/research/adultsuicide.pdf</w:t>
      </w:r>
    </w:p>
    <w:p w:rsidR="004A4E9B" w:rsidRDefault="004A4E9B" w:rsidP="004A4E9B">
      <w:pPr>
        <w:pStyle w:val="Standard"/>
        <w:ind w:left="-709" w:right="-149"/>
        <w:rPr>
          <w:rFonts w:eastAsia="Times New Roman" w:cs="Times New Roman"/>
          <w:b/>
          <w:i/>
          <w:szCs w:val="20"/>
          <w:lang w:val="en-US"/>
        </w:rPr>
      </w:pPr>
    </w:p>
    <w:p w:rsidR="004A4E9B" w:rsidRDefault="004A4E9B" w:rsidP="004A4E9B">
      <w:pPr>
        <w:pStyle w:val="Standard"/>
        <w:ind w:left="-709" w:right="-149"/>
        <w:rPr>
          <w:rFonts w:eastAsia="Times New Roman" w:cs="Times New Roman"/>
          <w:b/>
          <w:i/>
          <w:szCs w:val="20"/>
          <w:lang w:val="en-US"/>
        </w:rPr>
      </w:pPr>
      <w:r>
        <w:rPr>
          <w:rFonts w:eastAsia="Times New Roman" w:cs="Times New Roman"/>
          <w:b/>
          <w:i/>
          <w:szCs w:val="20"/>
          <w:lang w:val="en-US"/>
        </w:rPr>
        <w:tab/>
      </w:r>
      <w:r>
        <w:rPr>
          <w:rFonts w:eastAsia="Times New Roman" w:cs="Times New Roman"/>
          <w:b/>
          <w:szCs w:val="20"/>
          <w:lang w:val="en-US"/>
        </w:rPr>
        <w:t>Review of Suicide Measures for Children</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r>
      <w:r>
        <w:rPr>
          <w:rFonts w:eastAsia="Times New Roman" w:cs="Times New Roman"/>
          <w:b/>
          <w:i/>
          <w:szCs w:val="20"/>
          <w:lang w:val="en-US"/>
        </w:rPr>
        <w:t>http://www.nimh.nih.gov/research/measures.pdf</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Selected Bibliographies on Suicide Research-1999</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http://</w:t>
      </w:r>
      <w:r>
        <w:rPr>
          <w:rFonts w:eastAsia="Times New Roman" w:cs="Times New Roman"/>
          <w:b/>
          <w:i/>
          <w:szCs w:val="20"/>
          <w:lang w:val="en-US"/>
        </w:rPr>
        <w:t>www.nimh.nih.gov/research/suibib99.cfm</w:t>
      </w:r>
    </w:p>
    <w:p w:rsidR="004A4E9B" w:rsidRDefault="004A4E9B" w:rsidP="004A4E9B">
      <w:pPr>
        <w:pStyle w:val="NoSpacing"/>
        <w:rPr>
          <w:rFonts w:ascii="Times New Roman" w:eastAsia="Calibri" w:hAnsi="Times New Roman" w:cs="Times New Roman"/>
          <w:b/>
          <w:bCs/>
          <w:sz w:val="24"/>
          <w:szCs w:val="24"/>
        </w:rPr>
      </w:pPr>
    </w:p>
    <w:p w:rsidR="0042454D" w:rsidRDefault="0042454D" w:rsidP="004A4E9B">
      <w:pPr>
        <w:pStyle w:val="NoSpacing"/>
        <w:rPr>
          <w:rFonts w:ascii="Times New Roman" w:eastAsia="Calibri" w:hAnsi="Times New Roman" w:cs="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lastRenderedPageBreak/>
        <w:t>Search Institute: 40 Developmental Assets</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http://www.search-institute.org</w:t>
      </w:r>
    </w:p>
    <w:p w:rsidR="004A4E9B" w:rsidRDefault="004A4E9B" w:rsidP="004A4E9B">
      <w:pPr>
        <w:pStyle w:val="NoSpacing"/>
        <w:rPr>
          <w:rFonts w:ascii="Times New Roman" w:hAnsi="Times New Roman"/>
          <w:b/>
          <w:bCs/>
          <w:i/>
          <w:sz w:val="24"/>
          <w:szCs w:val="24"/>
        </w:rPr>
      </w:pP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Suicide Assessment and Clinical Interviewing</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http://www.suicideassessment.com</w:t>
      </w:r>
    </w:p>
    <w:p w:rsidR="004A4E9B" w:rsidRDefault="004A4E9B" w:rsidP="004A4E9B">
      <w:pPr>
        <w:pStyle w:val="Standard"/>
        <w:ind w:left="-709" w:right="-149"/>
        <w:rPr>
          <w:rFonts w:eastAsia="Times New Roman" w:cs="Times New Roman"/>
          <w:b/>
          <w:szCs w:val="20"/>
          <w:lang w:val="en-US"/>
        </w:rPr>
      </w:pP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Suicide Awareness Voices of Education</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www.save.org</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Suicide Prevention Information</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http://www.mentalhealth.org/</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Suicide Prevention Lifeline</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1-800-273-TALK (Also on Facebook and Twitter)</w:t>
      </w:r>
    </w:p>
    <w:p w:rsidR="004A4E9B" w:rsidRDefault="004A4E9B" w:rsidP="004A4E9B">
      <w:pPr>
        <w:pStyle w:val="Standard"/>
        <w:ind w:left="-709" w:right="-149"/>
        <w:rPr>
          <w:rFonts w:eastAsia="Times New Roman" w:cs="Times New Roman"/>
          <w:b/>
          <w:szCs w:val="20"/>
          <w:lang w:val="en-US"/>
        </w:rPr>
      </w:pPr>
    </w:p>
    <w:p w:rsidR="004A4E9B" w:rsidRDefault="004A4E9B" w:rsidP="004A4E9B">
      <w:pPr>
        <w:pStyle w:val="Standard"/>
        <w:ind w:left="-709" w:right="-149"/>
        <w:rPr>
          <w:rFonts w:eastAsia="Times New Roman" w:cs="Times New Roman"/>
          <w:b/>
          <w:szCs w:val="20"/>
          <w:u w:val="single"/>
          <w:lang w:val="en-US"/>
        </w:rPr>
      </w:pPr>
      <w:r>
        <w:rPr>
          <w:rFonts w:eastAsia="Times New Roman" w:cs="Times New Roman"/>
          <w:b/>
          <w:szCs w:val="20"/>
          <w:lang w:val="en-US"/>
        </w:rPr>
        <w:tab/>
      </w:r>
      <w:r>
        <w:rPr>
          <w:rFonts w:eastAsia="Times New Roman" w:cs="Times New Roman"/>
          <w:b/>
          <w:szCs w:val="20"/>
          <w:u w:val="single"/>
          <w:lang w:val="en-US"/>
        </w:rPr>
        <w:t>Lifeline Website</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www.suicidepreventionlifelink.org</w:t>
      </w:r>
    </w:p>
    <w:p w:rsidR="004A4E9B" w:rsidRDefault="004A4E9B" w:rsidP="004A4E9B">
      <w:pPr>
        <w:pStyle w:val="Standard"/>
        <w:ind w:left="-709" w:right="-149"/>
        <w:rPr>
          <w:rFonts w:eastAsia="Times New Roman" w:cs="Times New Roman"/>
          <w:b/>
          <w:szCs w:val="20"/>
          <w:lang w:val="en-US"/>
        </w:rPr>
      </w:pPr>
    </w:p>
    <w:p w:rsidR="004A4E9B" w:rsidRDefault="004A4E9B" w:rsidP="004A4E9B">
      <w:pPr>
        <w:pStyle w:val="Standard"/>
        <w:ind w:left="-709" w:right="-149"/>
        <w:rPr>
          <w:rFonts w:eastAsia="Times New Roman" w:cs="Times New Roman"/>
          <w:b/>
          <w:szCs w:val="20"/>
          <w:u w:val="single"/>
          <w:lang w:val="en-US"/>
        </w:rPr>
      </w:pPr>
      <w:r>
        <w:rPr>
          <w:rFonts w:eastAsia="Times New Roman" w:cs="Times New Roman"/>
          <w:b/>
          <w:szCs w:val="20"/>
          <w:lang w:val="en-US"/>
        </w:rPr>
        <w:tab/>
      </w:r>
      <w:r>
        <w:rPr>
          <w:rFonts w:eastAsia="Times New Roman" w:cs="Times New Roman"/>
          <w:b/>
          <w:szCs w:val="20"/>
          <w:u w:val="single"/>
          <w:lang w:val="en-US"/>
        </w:rPr>
        <w:t>Blog</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www.crisis-centersblog.com</w:t>
      </w:r>
    </w:p>
    <w:p w:rsidR="004A4E9B" w:rsidRDefault="004A4E9B" w:rsidP="004A4E9B">
      <w:pPr>
        <w:pStyle w:val="Standard"/>
        <w:ind w:left="-709" w:right="-149"/>
        <w:rPr>
          <w:rFonts w:eastAsia="Times New Roman" w:cs="Times New Roman"/>
          <w:b/>
          <w:szCs w:val="20"/>
          <w:lang w:val="en-US"/>
        </w:rPr>
      </w:pPr>
    </w:p>
    <w:p w:rsidR="004A4E9B" w:rsidRDefault="004A4E9B" w:rsidP="004A4E9B">
      <w:pPr>
        <w:pStyle w:val="Standard"/>
        <w:ind w:left="-709" w:right="-149"/>
        <w:rPr>
          <w:rFonts w:eastAsia="Times New Roman" w:cs="Times New Roman"/>
          <w:b/>
          <w:szCs w:val="20"/>
          <w:u w:val="single"/>
          <w:lang w:val="en-US"/>
        </w:rPr>
      </w:pPr>
      <w:r>
        <w:rPr>
          <w:rFonts w:eastAsia="Times New Roman" w:cs="Times New Roman"/>
          <w:b/>
          <w:szCs w:val="20"/>
          <w:lang w:val="en-US"/>
        </w:rPr>
        <w:tab/>
      </w:r>
      <w:r>
        <w:rPr>
          <w:rFonts w:eastAsia="Times New Roman" w:cs="Times New Roman"/>
          <w:b/>
          <w:szCs w:val="20"/>
          <w:u w:val="single"/>
          <w:lang w:val="en-US"/>
        </w:rPr>
        <w:t>Lifeline Gallery</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www.lifelinegallery.org</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r>
    </w:p>
    <w:p w:rsidR="004A4E9B" w:rsidRDefault="004A4E9B" w:rsidP="004A4E9B">
      <w:pPr>
        <w:pStyle w:val="Standard"/>
        <w:ind w:left="-709" w:right="-149"/>
        <w:rPr>
          <w:rFonts w:eastAsia="Times New Roman" w:cs="Times New Roman"/>
          <w:b/>
          <w:szCs w:val="20"/>
          <w:u w:val="single"/>
          <w:lang w:val="en-US"/>
        </w:rPr>
      </w:pPr>
      <w:r>
        <w:rPr>
          <w:rFonts w:eastAsia="Times New Roman" w:cs="Times New Roman"/>
          <w:b/>
          <w:szCs w:val="20"/>
          <w:lang w:val="en-US"/>
        </w:rPr>
        <w:tab/>
      </w:r>
      <w:r>
        <w:rPr>
          <w:rFonts w:eastAsia="Times New Roman" w:cs="Times New Roman"/>
          <w:b/>
          <w:szCs w:val="20"/>
          <w:u w:val="single"/>
          <w:lang w:val="en-US"/>
        </w:rPr>
        <w:t>My Space</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www.myspace.com/800273TALK</w:t>
      </w:r>
    </w:p>
    <w:p w:rsidR="004A4E9B" w:rsidRDefault="004A4E9B" w:rsidP="004A4E9B">
      <w:pPr>
        <w:pStyle w:val="Standard"/>
        <w:ind w:left="-709" w:right="-149"/>
        <w:rPr>
          <w:rFonts w:eastAsia="Times New Roman" w:cs="Times New Roman"/>
          <w:b/>
          <w:szCs w:val="20"/>
          <w:lang w:val="en-US"/>
        </w:rPr>
      </w:pPr>
    </w:p>
    <w:p w:rsidR="004A4E9B" w:rsidRDefault="004A4E9B" w:rsidP="004A4E9B">
      <w:pPr>
        <w:pStyle w:val="Standard"/>
        <w:ind w:left="-709" w:right="-149"/>
        <w:rPr>
          <w:rFonts w:eastAsia="Times New Roman" w:cs="Times New Roman"/>
          <w:b/>
          <w:szCs w:val="20"/>
          <w:u w:val="single"/>
          <w:lang w:val="en-US"/>
        </w:rPr>
      </w:pPr>
      <w:r>
        <w:rPr>
          <w:rFonts w:eastAsia="Times New Roman" w:cs="Times New Roman"/>
          <w:b/>
          <w:szCs w:val="20"/>
          <w:lang w:val="en-US"/>
        </w:rPr>
        <w:tab/>
      </w:r>
      <w:r>
        <w:rPr>
          <w:rFonts w:eastAsia="Times New Roman" w:cs="Times New Roman"/>
          <w:b/>
          <w:szCs w:val="20"/>
          <w:u w:val="single"/>
          <w:lang w:val="en-US"/>
        </w:rPr>
        <w:t>You Tube</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www.youtube.com/800273TALK</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Suicide Prevention Website</w:t>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www.StopASuicide.org</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r>
    </w:p>
    <w:p w:rsidR="004A4E9B" w:rsidRDefault="004A4E9B" w:rsidP="004A4E9B">
      <w:pPr>
        <w:pStyle w:val="Standard"/>
        <w:ind w:left="-709" w:right="-149"/>
        <w:rPr>
          <w:rFonts w:eastAsia="Times New Roman" w:cs="Times New Roman"/>
          <w:b/>
          <w:i/>
          <w:szCs w:val="20"/>
          <w:lang w:val="en-US"/>
        </w:rPr>
      </w:pPr>
      <w:r>
        <w:rPr>
          <w:rFonts w:eastAsia="Times New Roman" w:cs="Times New Roman"/>
          <w:b/>
          <w:szCs w:val="20"/>
          <w:lang w:val="en-US"/>
        </w:rPr>
        <w:tab/>
      </w:r>
      <w:r>
        <w:rPr>
          <w:rFonts w:eastAsia="Times New Roman" w:cs="Times New Roman"/>
          <w:b/>
          <w:i/>
          <w:szCs w:val="20"/>
          <w:lang w:val="en-US"/>
        </w:rPr>
        <w:t>1-800-273-TALK</w:t>
      </w:r>
    </w:p>
    <w:p w:rsidR="004A4E9B" w:rsidRDefault="004A4E9B" w:rsidP="004A4E9B">
      <w:pPr>
        <w:pStyle w:val="Standard"/>
        <w:ind w:left="-709" w:right="-149"/>
        <w:rPr>
          <w:rFonts w:eastAsia="Times New Roman" w:cs="Times New Roman"/>
          <w:b/>
          <w:i/>
          <w:szCs w:val="20"/>
          <w:lang w:val="en-US"/>
        </w:rPr>
      </w:pPr>
      <w:r>
        <w:rPr>
          <w:rFonts w:eastAsia="Times New Roman" w:cs="Times New Roman"/>
          <w:b/>
          <w:i/>
          <w:szCs w:val="20"/>
          <w:lang w:val="en-US"/>
        </w:rPr>
        <w:tab/>
        <w:t>1-800-273-8255</w:t>
      </w:r>
    </w:p>
    <w:p w:rsidR="004A4E9B" w:rsidRDefault="004A4E9B" w:rsidP="004A4E9B">
      <w:pPr>
        <w:pStyle w:val="Standard"/>
        <w:ind w:left="-709" w:right="-149"/>
        <w:rPr>
          <w:rFonts w:eastAsia="Times New Roman" w:cs="Times New Roman"/>
          <w:b/>
          <w:szCs w:val="20"/>
          <w:lang w:val="en-US"/>
        </w:rPr>
      </w:pP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 xml:space="preserve">Suicide Statistics from CDC's </w:t>
      </w:r>
      <w:smartTag w:uri="urn:schemas-microsoft-com:office:smarttags" w:element="place">
        <w:smartTag w:uri="urn:schemas-microsoft-com:office:smarttags" w:element="PlaceName">
          <w:r>
            <w:rPr>
              <w:rFonts w:eastAsia="Times New Roman" w:cs="Times New Roman"/>
              <w:b/>
              <w:szCs w:val="20"/>
              <w:lang w:val="en-US"/>
            </w:rPr>
            <w:t>National</w:t>
          </w:r>
        </w:smartTag>
        <w:r>
          <w:rPr>
            <w:rFonts w:eastAsia="Times New Roman" w:cs="Times New Roman"/>
            <w:b/>
            <w:szCs w:val="20"/>
            <w:lang w:val="en-US"/>
          </w:rPr>
          <w:t xml:space="preserve"> </w:t>
        </w:r>
        <w:smartTag w:uri="urn:schemas-microsoft-com:office:smarttags" w:element="PlaceType">
          <w:r>
            <w:rPr>
              <w:rFonts w:eastAsia="Times New Roman" w:cs="Times New Roman"/>
              <w:b/>
              <w:szCs w:val="20"/>
              <w:lang w:val="en-US"/>
            </w:rPr>
            <w:t>Center</w:t>
          </w:r>
        </w:smartTag>
      </w:smartTag>
      <w:r>
        <w:rPr>
          <w:rFonts w:eastAsia="Times New Roman" w:cs="Times New Roman"/>
          <w:b/>
          <w:szCs w:val="20"/>
          <w:lang w:val="en-US"/>
        </w:rPr>
        <w:t xml:space="preserve"> for Health Statistics</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r>
      <w:r>
        <w:rPr>
          <w:rFonts w:eastAsia="Times New Roman" w:cs="Times New Roman"/>
          <w:b/>
          <w:i/>
          <w:iCs/>
          <w:szCs w:val="20"/>
          <w:lang w:val="en-US"/>
        </w:rPr>
        <w:t>http://www.cdc.gov/nchs/fastats/suicide.cfm</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t>The Surgeon General's Call to Action to Prevent Suicide</w:t>
      </w:r>
    </w:p>
    <w:p w:rsidR="004A4E9B" w:rsidRDefault="004A4E9B" w:rsidP="004A4E9B">
      <w:pPr>
        <w:pStyle w:val="Standard"/>
        <w:ind w:left="-709" w:right="-149"/>
        <w:rPr>
          <w:rFonts w:eastAsia="Times New Roman" w:cs="Times New Roman"/>
          <w:b/>
          <w:szCs w:val="20"/>
          <w:lang w:val="en-US"/>
        </w:rPr>
      </w:pPr>
      <w:r>
        <w:rPr>
          <w:rFonts w:eastAsia="Times New Roman" w:cs="Times New Roman"/>
          <w:b/>
          <w:szCs w:val="20"/>
          <w:lang w:val="en-US"/>
        </w:rPr>
        <w:tab/>
      </w:r>
      <w:r>
        <w:rPr>
          <w:rFonts w:eastAsia="Times New Roman" w:cs="Times New Roman"/>
          <w:b/>
          <w:i/>
          <w:iCs/>
          <w:szCs w:val="20"/>
          <w:lang w:val="en-US"/>
        </w:rPr>
        <w:t>http://www.surgeongeneral.gov/library/calltoaction/default.htm</w:t>
      </w:r>
    </w:p>
    <w:p w:rsidR="004A4E9B" w:rsidRDefault="004A4E9B" w:rsidP="004A4E9B">
      <w:pPr>
        <w:pStyle w:val="NoSpacing"/>
        <w:rPr>
          <w:rFonts w:ascii="Times New Roman" w:eastAsia="Calibri" w:hAnsi="Times New Roman" w:cs="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World Health Organization Statistics on Suicide</w:t>
      </w:r>
    </w:p>
    <w:p w:rsidR="004A4E9B" w:rsidRDefault="004A4E9B" w:rsidP="004A4E9B">
      <w:pPr>
        <w:pStyle w:val="NoSpacing"/>
        <w:rPr>
          <w:rFonts w:ascii="Times New Roman" w:hAnsi="Times New Roman"/>
          <w:b/>
          <w:bCs/>
          <w:i/>
          <w:sz w:val="24"/>
          <w:szCs w:val="24"/>
        </w:rPr>
      </w:pPr>
      <w:proofErr w:type="gramStart"/>
      <w:r>
        <w:rPr>
          <w:rFonts w:ascii="Times New Roman" w:hAnsi="Times New Roman"/>
          <w:b/>
          <w:bCs/>
          <w:i/>
          <w:sz w:val="24"/>
          <w:szCs w:val="24"/>
        </w:rPr>
        <w:t>http:www.who.int/on/</w:t>
      </w:r>
      <w:proofErr w:type="gramEnd"/>
    </w:p>
    <w:p w:rsidR="004A4E9B" w:rsidRDefault="004A4E9B" w:rsidP="004A4E9B">
      <w:pPr>
        <w:pStyle w:val="NoSpacing"/>
        <w:rPr>
          <w:rFonts w:ascii="Times New Roman" w:hAnsi="Times New Roman"/>
          <w:b/>
          <w:bCs/>
          <w:sz w:val="24"/>
          <w:szCs w:val="24"/>
        </w:rPr>
      </w:pPr>
    </w:p>
    <w:p w:rsidR="0042454D" w:rsidRDefault="0042454D"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lastRenderedPageBreak/>
        <w:t>Yellow Ribbon Organization</w:t>
      </w:r>
    </w:p>
    <w:p w:rsidR="004A4E9B" w:rsidRDefault="004A4E9B" w:rsidP="004A4E9B">
      <w:pPr>
        <w:pStyle w:val="NoSpacing"/>
        <w:rPr>
          <w:rFonts w:ascii="Times New Roman" w:hAnsi="Times New Roman"/>
          <w:b/>
          <w:bCs/>
          <w:i/>
          <w:sz w:val="24"/>
          <w:szCs w:val="24"/>
        </w:rPr>
      </w:pPr>
      <w:proofErr w:type="gramStart"/>
      <w:r>
        <w:rPr>
          <w:rFonts w:ascii="Times New Roman" w:hAnsi="Times New Roman"/>
          <w:b/>
          <w:bCs/>
          <w:i/>
          <w:sz w:val="24"/>
          <w:szCs w:val="24"/>
        </w:rPr>
        <w:t>http:www.yellowribbon.org/</w:t>
      </w:r>
      <w:proofErr w:type="gramEnd"/>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Call 303-429-3530</w:t>
      </w: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u w:val="single"/>
        </w:rPr>
        <w:t>Ongoing Research</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Treatment of Adolescents with Depression Study (TADS)</w:t>
      </w: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(Go to Clinical Trials page of NIMH)</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http://www.nimh.nih.gov/studies/index.cfm</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National Institute of Health Clinical Trials Database</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http://www.clinicaltrials.gov/</w:t>
      </w: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r>
        <w:rPr>
          <w:rFonts w:ascii="Times New Roman" w:hAnsi="Times New Roman"/>
          <w:b/>
          <w:bCs/>
          <w:sz w:val="24"/>
          <w:szCs w:val="24"/>
          <w:u w:val="single"/>
        </w:rPr>
        <w:t>Supportive Agencies</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Child and Adolescent Bipolar Foundation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http://www.pbkids.org</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 xml:space="preserve">Depression and Bipolar Support </w:t>
      </w:r>
      <w:smartTag w:uri="urn:schemas-microsoft-com:office:smarttags" w:element="City">
        <w:smartTag w:uri="urn:schemas-microsoft-com:office:smarttags" w:element="place">
          <w:r>
            <w:rPr>
              <w:rFonts w:ascii="Times New Roman" w:hAnsi="Times New Roman"/>
              <w:b/>
              <w:bCs/>
              <w:sz w:val="24"/>
              <w:szCs w:val="24"/>
            </w:rPr>
            <w:t>Alliance</w:t>
          </w:r>
        </w:smartTag>
      </w:smartTag>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http://www.dbsalliance.org</w:t>
      </w: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r>
        <w:rPr>
          <w:rFonts w:ascii="Times New Roman" w:hAnsi="Times New Roman"/>
          <w:b/>
          <w:bCs/>
          <w:sz w:val="24"/>
          <w:szCs w:val="24"/>
          <w:u w:val="single"/>
        </w:rPr>
        <w:t>Psychoeducational Materials for Youth and Their Families</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Adolescence Directory On-Line (ADOL)</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http://education.indiana.edu/cas/</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Cope Care: A Mental Health Site for Teens</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http://www.copecaredeal.org/Default.aspx</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http://www.inspire.org.au/about-us.html</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http://au.reachout.com</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smartTag w:uri="urn:schemas-microsoft-com:office:smarttags" w:element="place">
        <w:smartTag w:uri="urn:schemas-microsoft-com:office:smarttags" w:element="PlaceName">
          <w:r>
            <w:rPr>
              <w:rFonts w:ascii="Times New Roman" w:hAnsi="Times New Roman"/>
              <w:b/>
              <w:bCs/>
              <w:sz w:val="24"/>
              <w:szCs w:val="24"/>
            </w:rPr>
            <w:t>Teen</w:t>
          </w:r>
        </w:smartTag>
        <w:r>
          <w:rPr>
            <w:rFonts w:ascii="Times New Roman" w:hAnsi="Times New Roman"/>
            <w:b/>
            <w:bCs/>
            <w:sz w:val="24"/>
            <w:szCs w:val="24"/>
          </w:rPr>
          <w:t xml:space="preserve"> </w:t>
        </w:r>
        <w:smartTag w:uri="urn:schemas-microsoft-com:office:smarttags" w:element="PlaceType">
          <w:r>
            <w:rPr>
              <w:rFonts w:ascii="Times New Roman" w:hAnsi="Times New Roman"/>
              <w:b/>
              <w:bCs/>
              <w:sz w:val="24"/>
              <w:szCs w:val="24"/>
            </w:rPr>
            <w:t>Center</w:t>
          </w:r>
        </w:smartTag>
      </w:smartTag>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http://www.wholefamily.com/aboutteensnow/dramas/</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Teen Health</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http://www.teenhealth.org/teen/index2.html</w:t>
      </w:r>
    </w:p>
    <w:p w:rsidR="004A4E9B" w:rsidRDefault="004A4E9B" w:rsidP="004A4E9B">
      <w:pPr>
        <w:pStyle w:val="NoSpacing"/>
        <w:rPr>
          <w:rFonts w:ascii="Times New Roman" w:hAnsi="Times New Roman"/>
          <w:b/>
          <w:bCs/>
          <w:i/>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Treating Depressed Children: Therapist Manual and Parent Component</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http://www.workbookpubling.com/depression.html</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u w:val="single"/>
        </w:rPr>
      </w:pPr>
      <w:r>
        <w:rPr>
          <w:rFonts w:ascii="Times New Roman" w:hAnsi="Times New Roman"/>
          <w:b/>
          <w:bCs/>
          <w:sz w:val="24"/>
          <w:szCs w:val="24"/>
          <w:u w:val="single"/>
        </w:rPr>
        <w:t>Websites for Depressed Youth</w:t>
      </w: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http://www.frozenflameweb.com/sparx.html</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http://www.thelowdown.co.nz</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http://www.inspire.org.au/about-us.html</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lastRenderedPageBreak/>
        <w:t>http://au.reachout.com</w:t>
      </w: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u w:val="single"/>
        </w:rPr>
      </w:pPr>
      <w:r>
        <w:rPr>
          <w:rFonts w:ascii="Times New Roman" w:hAnsi="Times New Roman"/>
          <w:b/>
          <w:bCs/>
          <w:sz w:val="24"/>
          <w:szCs w:val="24"/>
          <w:u w:val="single"/>
        </w:rPr>
        <w:t>Conference Sponsored Websites</w:t>
      </w:r>
    </w:p>
    <w:p w:rsidR="004A4E9B" w:rsidRDefault="004A4E9B" w:rsidP="004A4E9B">
      <w:pPr>
        <w:pStyle w:val="NoSpacing"/>
        <w:rPr>
          <w:rFonts w:ascii="Times New Roman" w:hAnsi="Times New Roman"/>
          <w:b/>
          <w:bCs/>
          <w:sz w:val="24"/>
          <w:szCs w:val="24"/>
          <w:u w:val="single"/>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Melissa Institute for Violence Prevention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www.melissainstitute.org</w:t>
      </w:r>
    </w:p>
    <w:p w:rsidR="004A4E9B" w:rsidRDefault="004A4E9B" w:rsidP="004A4E9B">
      <w:pPr>
        <w:pStyle w:val="NoSpacing"/>
        <w:rPr>
          <w:rFonts w:ascii="Times New Roman" w:hAnsi="Times New Roman"/>
          <w:b/>
          <w:bCs/>
          <w:sz w:val="24"/>
          <w:szCs w:val="24"/>
        </w:rPr>
      </w:pPr>
    </w:p>
    <w:p w:rsidR="004A4E9B" w:rsidRDefault="004A4E9B" w:rsidP="004A4E9B">
      <w:pPr>
        <w:pStyle w:val="NoSpacing"/>
        <w:rPr>
          <w:rFonts w:ascii="Times New Roman" w:hAnsi="Times New Roman"/>
          <w:b/>
          <w:bCs/>
          <w:sz w:val="24"/>
          <w:szCs w:val="24"/>
        </w:rPr>
      </w:pPr>
      <w:r>
        <w:rPr>
          <w:rFonts w:ascii="Times New Roman" w:hAnsi="Times New Roman"/>
          <w:b/>
          <w:bCs/>
          <w:sz w:val="24"/>
          <w:szCs w:val="24"/>
        </w:rPr>
        <w:t>Ganley Foundation</w:t>
      </w:r>
    </w:p>
    <w:p w:rsidR="004A4E9B" w:rsidRDefault="004A4E9B" w:rsidP="004A4E9B">
      <w:pPr>
        <w:pStyle w:val="NoSpacing"/>
        <w:rPr>
          <w:rFonts w:ascii="Times New Roman" w:hAnsi="Times New Roman"/>
          <w:b/>
          <w:bCs/>
          <w:i/>
          <w:sz w:val="24"/>
          <w:szCs w:val="24"/>
        </w:rPr>
      </w:pPr>
      <w:r>
        <w:rPr>
          <w:rFonts w:ascii="Times New Roman" w:hAnsi="Times New Roman"/>
          <w:b/>
          <w:bCs/>
          <w:i/>
          <w:sz w:val="24"/>
          <w:szCs w:val="24"/>
        </w:rPr>
        <w:t>www.ganleyfoundation.org</w:t>
      </w:r>
    </w:p>
    <w:p w:rsidR="0008001D" w:rsidRDefault="0008001D"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361204">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COPING WITH YOUR PATIENT’S SUICIDE</w:t>
      </w:r>
    </w:p>
    <w:p w:rsidR="00361204" w:rsidRDefault="00361204" w:rsidP="00361204">
      <w:pPr>
        <w:pStyle w:val="NoSpacing"/>
        <w:jc w:val="center"/>
        <w:rPr>
          <w:rFonts w:ascii="Times New Roman" w:hAnsi="Times New Roman" w:cs="Times New Roman"/>
          <w:b/>
          <w:sz w:val="24"/>
          <w:szCs w:val="24"/>
        </w:rPr>
      </w:pPr>
    </w:p>
    <w:p w:rsidR="00361204" w:rsidRDefault="00361204" w:rsidP="00361204">
      <w:pPr>
        <w:pStyle w:val="NoSpacing"/>
        <w:jc w:val="center"/>
        <w:rPr>
          <w:rFonts w:ascii="Times New Roman" w:hAnsi="Times New Roman" w:cs="Times New Roman"/>
          <w:b/>
          <w:sz w:val="24"/>
          <w:szCs w:val="24"/>
        </w:rPr>
      </w:pPr>
      <w:r>
        <w:rPr>
          <w:rFonts w:ascii="Times New Roman" w:hAnsi="Times New Roman" w:cs="Times New Roman"/>
          <w:b/>
          <w:sz w:val="24"/>
          <w:szCs w:val="24"/>
        </w:rPr>
        <w:t>Donald Meichenbaum, Ph.D.</w:t>
      </w: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The first patient I ever treated as a graduate student at the Veteran’s Administration hospital in Danville, Illinois died by suicide. While my supervisor and fellow clinical students tried to reassure me that his death was not my fault, nor due to my clinical incompetence, I felt “deep down” that his suicidal death </w:t>
      </w:r>
      <w:proofErr w:type="gramStart"/>
      <w:r>
        <w:rPr>
          <w:rFonts w:ascii="Times New Roman" w:hAnsi="Times New Roman" w:cs="Times New Roman"/>
          <w:sz w:val="24"/>
          <w:szCs w:val="24"/>
        </w:rPr>
        <w:t>was a reflection of</w:t>
      </w:r>
      <w:proofErr w:type="gramEnd"/>
      <w:r>
        <w:rPr>
          <w:rFonts w:ascii="Times New Roman" w:hAnsi="Times New Roman" w:cs="Times New Roman"/>
          <w:sz w:val="24"/>
          <w:szCs w:val="24"/>
        </w:rPr>
        <w:t xml:space="preserve"> my inexperience. This incident caused me to wonder if becoming a clinical psychologist was the correct occupational choice.</w:t>
      </w:r>
    </w:p>
    <w:p w:rsidR="00361204" w:rsidRDefault="00361204" w:rsidP="00361204">
      <w:pPr>
        <w:pStyle w:val="NoSpacing"/>
        <w:ind w:firstLine="720"/>
        <w:rPr>
          <w:rFonts w:ascii="Times New Roman" w:hAnsi="Times New Roman" w:cs="Times New Roman"/>
          <w:sz w:val="24"/>
          <w:szCs w:val="24"/>
        </w:rPr>
      </w:pPr>
      <w:r>
        <w:rPr>
          <w:rFonts w:ascii="Times New Roman" w:hAnsi="Times New Roman" w:cs="Times New Roman"/>
          <w:sz w:val="24"/>
          <w:szCs w:val="24"/>
        </w:rPr>
        <w:t>In the 40 years since this initial clinical episode, I have had three other clients die by suicide being either one of my clients, or the client of a trainee I was supervising.</w:t>
      </w:r>
    </w:p>
    <w:p w:rsidR="00361204" w:rsidRDefault="00361204" w:rsidP="00361204">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In fact, clinicians often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treat suicidal clients. Consider the following findings:</w:t>
      </w:r>
    </w:p>
    <w:p w:rsidR="00361204" w:rsidRDefault="00361204" w:rsidP="00361204">
      <w:pPr>
        <w:pStyle w:val="NoSpacing"/>
        <w:rPr>
          <w:rFonts w:ascii="Times New Roman" w:hAnsi="Times New Roman" w:cs="Times New Roman"/>
          <w:sz w:val="24"/>
          <w:szCs w:val="24"/>
        </w:rPr>
      </w:pPr>
    </w:p>
    <w:p w:rsidR="00361204" w:rsidRDefault="00361204" w:rsidP="00350D92">
      <w:pPr>
        <w:pStyle w:val="NoSpacing"/>
        <w:numPr>
          <w:ilvl w:val="0"/>
          <w:numId w:val="64"/>
        </w:numPr>
        <w:rPr>
          <w:rFonts w:ascii="Times New Roman" w:hAnsi="Times New Roman" w:cs="Times New Roman"/>
          <w:sz w:val="24"/>
          <w:szCs w:val="24"/>
        </w:rPr>
      </w:pPr>
      <w:r>
        <w:rPr>
          <w:rFonts w:ascii="Times New Roman" w:hAnsi="Times New Roman" w:cs="Times New Roman"/>
          <w:sz w:val="24"/>
          <w:szCs w:val="24"/>
        </w:rPr>
        <w:t>Full time psychotherapists will average up to 5 suicidal clients per month, especially among those clients who have a history of victimization and substance abuse;</w:t>
      </w:r>
    </w:p>
    <w:p w:rsidR="00361204" w:rsidRDefault="00361204" w:rsidP="00350D92">
      <w:pPr>
        <w:pStyle w:val="NoSpacing"/>
        <w:numPr>
          <w:ilvl w:val="0"/>
          <w:numId w:val="64"/>
        </w:numPr>
        <w:rPr>
          <w:rFonts w:ascii="Times New Roman" w:hAnsi="Times New Roman" w:cs="Times New Roman"/>
          <w:sz w:val="24"/>
          <w:szCs w:val="24"/>
        </w:rPr>
      </w:pPr>
      <w:r>
        <w:rPr>
          <w:rFonts w:ascii="Times New Roman" w:hAnsi="Times New Roman" w:cs="Times New Roman"/>
          <w:sz w:val="24"/>
          <w:szCs w:val="24"/>
        </w:rPr>
        <w:t>1 in 2 psychiatrists and 1 in 7 psychotherapists report losing a client to suicide;</w:t>
      </w:r>
    </w:p>
    <w:p w:rsidR="00361204" w:rsidRDefault="00361204" w:rsidP="00350D92">
      <w:pPr>
        <w:pStyle w:val="NoSpacing"/>
        <w:numPr>
          <w:ilvl w:val="0"/>
          <w:numId w:val="64"/>
        </w:numPr>
        <w:rPr>
          <w:rFonts w:ascii="Times New Roman" w:hAnsi="Times New Roman" w:cs="Times New Roman"/>
          <w:sz w:val="24"/>
          <w:szCs w:val="24"/>
        </w:rPr>
      </w:pPr>
      <w:r>
        <w:rPr>
          <w:rFonts w:ascii="Times New Roman" w:hAnsi="Times New Roman" w:cs="Times New Roman"/>
          <w:sz w:val="24"/>
          <w:szCs w:val="24"/>
        </w:rPr>
        <w:t>1 in 3 clinical graduate students will have a client who attempts suicide at some point during their clinical training and 1 in 6 will experience a client’s suicide;</w:t>
      </w:r>
    </w:p>
    <w:p w:rsidR="00361204" w:rsidRDefault="00361204" w:rsidP="00350D92">
      <w:pPr>
        <w:pStyle w:val="NoSpacing"/>
        <w:numPr>
          <w:ilvl w:val="0"/>
          <w:numId w:val="64"/>
        </w:numPr>
        <w:rPr>
          <w:rFonts w:ascii="Times New Roman" w:hAnsi="Times New Roman" w:cs="Times New Roman"/>
          <w:sz w:val="24"/>
          <w:szCs w:val="24"/>
        </w:rPr>
      </w:pPr>
      <w:r>
        <w:rPr>
          <w:rFonts w:ascii="Times New Roman" w:hAnsi="Times New Roman" w:cs="Times New Roman"/>
          <w:sz w:val="24"/>
          <w:szCs w:val="24"/>
        </w:rPr>
        <w:t>1 in 6 psychiatric clients who die by suicide while in active treatment with a health care provider;</w:t>
      </w:r>
    </w:p>
    <w:p w:rsidR="00361204" w:rsidRDefault="00361204" w:rsidP="00350D92">
      <w:pPr>
        <w:pStyle w:val="NoSpacing"/>
        <w:numPr>
          <w:ilvl w:val="0"/>
          <w:numId w:val="64"/>
        </w:numPr>
        <w:rPr>
          <w:rFonts w:ascii="Times New Roman" w:hAnsi="Times New Roman" w:cs="Times New Roman"/>
          <w:sz w:val="24"/>
          <w:szCs w:val="24"/>
        </w:rPr>
      </w:pPr>
      <w:r>
        <w:rPr>
          <w:rFonts w:ascii="Times New Roman" w:hAnsi="Times New Roman" w:cs="Times New Roman"/>
          <w:sz w:val="24"/>
          <w:szCs w:val="24"/>
        </w:rPr>
        <w:t xml:space="preserve">Work with suicidal clients is considered the most stressful of </w:t>
      </w:r>
      <w:r>
        <w:rPr>
          <w:rFonts w:ascii="Times New Roman" w:hAnsi="Times New Roman" w:cs="Times New Roman"/>
          <w:sz w:val="24"/>
          <w:szCs w:val="24"/>
          <w:u w:val="single"/>
        </w:rPr>
        <w:t>all</w:t>
      </w:r>
      <w:r>
        <w:rPr>
          <w:rFonts w:ascii="Times New Roman" w:hAnsi="Times New Roman" w:cs="Times New Roman"/>
          <w:sz w:val="24"/>
          <w:szCs w:val="24"/>
        </w:rPr>
        <w:t xml:space="preserve"> clinical endeavors. Therapists who lose a patient to suicide, experience such a loss as much as they would the death of a family member. It can become a career-ending event.</w:t>
      </w:r>
    </w:p>
    <w:p w:rsidR="00361204" w:rsidRDefault="00361204" w:rsidP="00350D92">
      <w:pPr>
        <w:pStyle w:val="NoSpacing"/>
        <w:numPr>
          <w:ilvl w:val="0"/>
          <w:numId w:val="64"/>
        </w:numPr>
        <w:rPr>
          <w:rFonts w:ascii="Times New Roman" w:hAnsi="Times New Roman" w:cs="Times New Roman"/>
          <w:sz w:val="24"/>
          <w:szCs w:val="24"/>
        </w:rPr>
      </w:pPr>
      <w:r>
        <w:rPr>
          <w:rFonts w:ascii="Times New Roman" w:hAnsi="Times New Roman" w:cs="Times New Roman"/>
          <w:sz w:val="24"/>
          <w:szCs w:val="24"/>
        </w:rPr>
        <w:t>Such distress in psychotherapists can be further exacerbated by the possible legal actions. 25% of family members of suicidal patients take legal action against the suicidal patient’s mental health treatment team (</w:t>
      </w:r>
      <w:proofErr w:type="spellStart"/>
      <w:r>
        <w:rPr>
          <w:rFonts w:ascii="Times New Roman" w:hAnsi="Times New Roman" w:cs="Times New Roman"/>
          <w:sz w:val="24"/>
          <w:szCs w:val="24"/>
        </w:rPr>
        <w:t>Bongar</w:t>
      </w:r>
      <w:proofErr w:type="spellEnd"/>
      <w:r>
        <w:rPr>
          <w:rFonts w:ascii="Times New Roman" w:hAnsi="Times New Roman" w:cs="Times New Roman"/>
          <w:sz w:val="24"/>
          <w:szCs w:val="24"/>
        </w:rPr>
        <w:t xml:space="preserve">, 2002; </w:t>
      </w:r>
      <w:proofErr w:type="spellStart"/>
      <w:r>
        <w:rPr>
          <w:rFonts w:ascii="Times New Roman" w:hAnsi="Times New Roman" w:cs="Times New Roman"/>
          <w:sz w:val="24"/>
          <w:szCs w:val="24"/>
        </w:rPr>
        <w:t>Kleespies</w:t>
      </w:r>
      <w:proofErr w:type="spellEnd"/>
      <w:r>
        <w:rPr>
          <w:rFonts w:ascii="Times New Roman" w:hAnsi="Times New Roman" w:cs="Times New Roman"/>
          <w:sz w:val="24"/>
          <w:szCs w:val="24"/>
        </w:rPr>
        <w:t>, 2017).</w:t>
      </w: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ind w:firstLine="360"/>
        <w:rPr>
          <w:rFonts w:ascii="Times New Roman" w:hAnsi="Times New Roman" w:cs="Times New Roman"/>
          <w:sz w:val="24"/>
          <w:szCs w:val="24"/>
        </w:rPr>
      </w:pPr>
      <w:r>
        <w:rPr>
          <w:rFonts w:ascii="Times New Roman" w:hAnsi="Times New Roman" w:cs="Times New Roman"/>
          <w:sz w:val="24"/>
          <w:szCs w:val="24"/>
        </w:rPr>
        <w:t>What can psychotherapists do in the aftermath of the suicidal death of his/her patient?</w:t>
      </w: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ind w:firstLine="720"/>
        <w:rPr>
          <w:rFonts w:ascii="Times New Roman" w:hAnsi="Times New Roman" w:cs="Times New Roman"/>
          <w:sz w:val="24"/>
          <w:szCs w:val="24"/>
        </w:rPr>
      </w:pPr>
      <w:r>
        <w:rPr>
          <w:rFonts w:ascii="Times New Roman" w:hAnsi="Times New Roman" w:cs="Times New Roman"/>
          <w:sz w:val="24"/>
          <w:szCs w:val="24"/>
        </w:rPr>
        <w:t>In a paper entitles “35 years of working with suicidal patients: Lessons learned”, I summarize the “Dos and “don’ts” of working with suicidal patients and the need to Document, Document, Document risk and protective factors and accompanying interventions in progress notes (Meichenbaum, 2005). The American Association of Suicidology has offered the following advice on “What to do if you lose a patient to suicide. These include both Procedural and Psychosocial steps to follow. I have inserted some additional suggestions.</w:t>
      </w: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b/>
          <w:sz w:val="24"/>
          <w:szCs w:val="24"/>
        </w:rPr>
      </w:pPr>
      <w:r>
        <w:rPr>
          <w:rFonts w:ascii="Times New Roman" w:hAnsi="Times New Roman" w:cs="Times New Roman"/>
          <w:b/>
          <w:sz w:val="24"/>
          <w:szCs w:val="24"/>
        </w:rPr>
        <w:t>1. Procedural (Immediate) Steps</w:t>
      </w:r>
    </w:p>
    <w:p w:rsidR="00361204" w:rsidRDefault="00361204" w:rsidP="00361204">
      <w:pPr>
        <w:pStyle w:val="NoSpacing"/>
        <w:rPr>
          <w:rFonts w:ascii="Times New Roman" w:hAnsi="Times New Roman" w:cs="Times New Roman"/>
          <w:sz w:val="24"/>
          <w:szCs w:val="24"/>
        </w:rPr>
      </w:pPr>
    </w:p>
    <w:p w:rsidR="00361204" w:rsidRDefault="00361204" w:rsidP="00350D92">
      <w:pPr>
        <w:pStyle w:val="NoSpacing"/>
        <w:numPr>
          <w:ilvl w:val="0"/>
          <w:numId w:val="65"/>
        </w:numPr>
        <w:ind w:left="426"/>
        <w:rPr>
          <w:rFonts w:ascii="Times New Roman" w:hAnsi="Times New Roman" w:cs="Times New Roman"/>
          <w:sz w:val="24"/>
          <w:szCs w:val="24"/>
        </w:rPr>
      </w:pPr>
      <w:r>
        <w:rPr>
          <w:rFonts w:ascii="Times New Roman" w:hAnsi="Times New Roman" w:cs="Times New Roman"/>
          <w:sz w:val="24"/>
          <w:szCs w:val="24"/>
        </w:rPr>
        <w:t xml:space="preserve">Notify your supervisor and supportive colleagues.  B. Notify the Director of your Service. </w:t>
      </w:r>
    </w:p>
    <w:p w:rsidR="00361204" w:rsidRDefault="00361204" w:rsidP="00361204">
      <w:pPr>
        <w:pStyle w:val="NoSpacing"/>
        <w:ind w:left="66"/>
        <w:rPr>
          <w:rFonts w:ascii="Times New Roman" w:hAnsi="Times New Roman" w:cs="Times New Roman"/>
          <w:sz w:val="24"/>
          <w:szCs w:val="24"/>
        </w:rPr>
      </w:pPr>
      <w:r>
        <w:rPr>
          <w:rFonts w:ascii="Times New Roman" w:hAnsi="Times New Roman" w:cs="Times New Roman"/>
          <w:sz w:val="24"/>
          <w:szCs w:val="24"/>
        </w:rPr>
        <w:t>C. Contact the Hospital Attorney. D. Consider contacting the client’s family members and ask whether you should attend the client’s funeral, only with the family member’s permission.</w:t>
      </w:r>
    </w:p>
    <w:p w:rsidR="00361204" w:rsidRDefault="00361204" w:rsidP="00361204">
      <w:pPr>
        <w:pStyle w:val="NoSpacing"/>
        <w:rPr>
          <w:rFonts w:ascii="Times New Roman" w:hAnsi="Times New Roman" w:cs="Times New Roman"/>
          <w:b/>
          <w:sz w:val="24"/>
          <w:szCs w:val="24"/>
        </w:rPr>
      </w:pPr>
    </w:p>
    <w:p w:rsidR="00361204" w:rsidRDefault="00361204" w:rsidP="00361204">
      <w:pPr>
        <w:pStyle w:val="NoSpacing"/>
        <w:rPr>
          <w:rFonts w:ascii="Times New Roman" w:hAnsi="Times New Roman" w:cs="Times New Roman"/>
          <w:b/>
          <w:sz w:val="24"/>
          <w:szCs w:val="24"/>
        </w:rPr>
      </w:pPr>
    </w:p>
    <w:p w:rsidR="00361204" w:rsidRDefault="00361204" w:rsidP="00361204">
      <w:pPr>
        <w:pStyle w:val="NoSpacing"/>
        <w:rPr>
          <w:rFonts w:ascii="Times New Roman" w:hAnsi="Times New Roman" w:cs="Times New Roman"/>
          <w:b/>
          <w:sz w:val="24"/>
          <w:szCs w:val="24"/>
        </w:rPr>
      </w:pPr>
    </w:p>
    <w:p w:rsidR="00361204" w:rsidRDefault="00361204" w:rsidP="00361204">
      <w:pPr>
        <w:pStyle w:val="NoSpacing"/>
        <w:rPr>
          <w:rFonts w:ascii="Times New Roman" w:hAnsi="Times New Roman" w:cs="Times New Roman"/>
          <w:b/>
          <w:sz w:val="24"/>
          <w:szCs w:val="24"/>
        </w:rPr>
      </w:pPr>
    </w:p>
    <w:p w:rsidR="00361204" w:rsidRDefault="00361204" w:rsidP="00361204">
      <w:pPr>
        <w:pStyle w:val="NoSpacing"/>
        <w:rPr>
          <w:rFonts w:ascii="Times New Roman" w:hAnsi="Times New Roman" w:cs="Times New Roman"/>
          <w:b/>
          <w:sz w:val="24"/>
          <w:szCs w:val="24"/>
        </w:rPr>
      </w:pPr>
      <w:r>
        <w:rPr>
          <w:rFonts w:ascii="Times New Roman" w:hAnsi="Times New Roman" w:cs="Times New Roman"/>
          <w:b/>
          <w:sz w:val="24"/>
          <w:szCs w:val="24"/>
        </w:rPr>
        <w:lastRenderedPageBreak/>
        <w:t>2. Meeting your emotional needs.</w:t>
      </w: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ind w:left="142"/>
        <w:rPr>
          <w:rFonts w:ascii="Times New Roman" w:hAnsi="Times New Roman" w:cs="Times New Roman"/>
          <w:sz w:val="24"/>
          <w:szCs w:val="24"/>
        </w:rPr>
      </w:pPr>
      <w:r>
        <w:rPr>
          <w:rFonts w:ascii="Times New Roman" w:hAnsi="Times New Roman" w:cs="Times New Roman"/>
          <w:sz w:val="24"/>
          <w:szCs w:val="24"/>
        </w:rPr>
        <w:t>A. Seek support from your supervisory, colleagues and significant others. B. Attend to your needs to “mourn”, in any form, this may take. C. Monitor any stress-engendering self-blame, hindsight bias thinking processes. D. Use cognitive strategies to cope with the emotional aftermath of the client’s suicide. Engage in the mindful path of self-compassion (Gerber, 2009).</w:t>
      </w:r>
    </w:p>
    <w:p w:rsidR="00361204" w:rsidRDefault="00361204" w:rsidP="00361204">
      <w:pPr>
        <w:pStyle w:val="NoSpacing"/>
        <w:rPr>
          <w:rFonts w:ascii="Times New Roman" w:hAnsi="Times New Roman" w:cs="Times New Roman"/>
          <w:b/>
          <w:sz w:val="24"/>
          <w:szCs w:val="24"/>
        </w:rPr>
      </w:pPr>
    </w:p>
    <w:p w:rsidR="00361204" w:rsidRDefault="00361204" w:rsidP="00361204">
      <w:pPr>
        <w:pStyle w:val="NoSpacing"/>
        <w:rPr>
          <w:rFonts w:ascii="Times New Roman" w:hAnsi="Times New Roman" w:cs="Times New Roman"/>
          <w:b/>
          <w:sz w:val="24"/>
          <w:szCs w:val="24"/>
        </w:rPr>
      </w:pPr>
      <w:r>
        <w:rPr>
          <w:rFonts w:ascii="Times New Roman" w:hAnsi="Times New Roman" w:cs="Times New Roman"/>
          <w:b/>
          <w:sz w:val="24"/>
          <w:szCs w:val="24"/>
        </w:rPr>
        <w:t>3. Education (later with supervisor, colleagues or review groups).</w:t>
      </w:r>
    </w:p>
    <w:p w:rsidR="00361204" w:rsidRDefault="00361204" w:rsidP="00361204">
      <w:pPr>
        <w:pStyle w:val="NoSpacing"/>
        <w:rPr>
          <w:rFonts w:ascii="Times New Roman" w:hAnsi="Times New Roman" w:cs="Times New Roman"/>
          <w:b/>
          <w:sz w:val="24"/>
          <w:szCs w:val="24"/>
        </w:rPr>
      </w:pPr>
    </w:p>
    <w:p w:rsidR="00361204" w:rsidRDefault="00361204" w:rsidP="00361204">
      <w:pPr>
        <w:pStyle w:val="NoSpacing"/>
        <w:ind w:left="142"/>
        <w:rPr>
          <w:rFonts w:ascii="Times New Roman" w:hAnsi="Times New Roman" w:cs="Times New Roman"/>
          <w:sz w:val="24"/>
          <w:szCs w:val="24"/>
        </w:rPr>
      </w:pPr>
      <w:r>
        <w:rPr>
          <w:rFonts w:ascii="Times New Roman" w:hAnsi="Times New Roman" w:cs="Times New Roman"/>
          <w:sz w:val="24"/>
          <w:szCs w:val="24"/>
        </w:rPr>
        <w:t>A. Review progress notes. B. Write a case summary of the ongoing risk assessment and the course of treatment interventions. C. Enumerate the lessons learned and share this with interested and supportive others. Make a “gift” of your clinical experience with others, transforming the loss into a “teachable experience”.</w:t>
      </w: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ind w:firstLine="720"/>
        <w:rPr>
          <w:rFonts w:ascii="Times New Roman" w:hAnsi="Times New Roman" w:cs="Times New Roman"/>
          <w:sz w:val="24"/>
          <w:szCs w:val="24"/>
        </w:rPr>
      </w:pP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clinicians have offered ways to bolster the psychotherapist’s resilience, and nurture post-traumatic growth in the aftermath of a client’s death by suicide. See Hernandez et al., (2010), Norcross and Guy (2007), Pope and Vasquez (2005), and Wicks, and Maynard (2014). Elsewhere (Meichenbaum, 2006, 2014, 2017), I have discussed ways to bolster resilience in psychotherapists and ways to “help the helpers”.</w:t>
      </w:r>
    </w:p>
    <w:p w:rsidR="00361204" w:rsidRDefault="00361204" w:rsidP="00361204">
      <w:pPr>
        <w:pStyle w:val="NoSpacing"/>
        <w:ind w:firstLine="720"/>
        <w:rPr>
          <w:rFonts w:ascii="Times New Roman" w:hAnsi="Times New Roman" w:cs="Times New Roman"/>
          <w:sz w:val="24"/>
          <w:szCs w:val="24"/>
        </w:rPr>
      </w:pPr>
      <w:r>
        <w:rPr>
          <w:rFonts w:ascii="Times New Roman" w:hAnsi="Times New Roman" w:cs="Times New Roman"/>
          <w:sz w:val="24"/>
          <w:szCs w:val="24"/>
        </w:rPr>
        <w:t>Finally, find ways to work with others to reduce suicide.</w:t>
      </w: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jc w:val="center"/>
        <w:rPr>
          <w:rFonts w:ascii="Times New Roman" w:hAnsi="Times New Roman" w:cs="Times New Roman"/>
          <w:b/>
          <w:sz w:val="24"/>
          <w:szCs w:val="24"/>
        </w:rPr>
      </w:pPr>
      <w:r>
        <w:rPr>
          <w:rFonts w:ascii="Times New Roman" w:hAnsi="Times New Roman" w:cs="Times New Roman"/>
          <w:b/>
          <w:sz w:val="24"/>
          <w:szCs w:val="24"/>
        </w:rPr>
        <w:t>REFERENCES</w:t>
      </w:r>
    </w:p>
    <w:p w:rsidR="00361204" w:rsidRDefault="00361204" w:rsidP="00361204">
      <w:pPr>
        <w:pStyle w:val="NoSpacing"/>
        <w:rPr>
          <w:rFonts w:ascii="Times New Roman" w:hAnsi="Times New Roman" w:cs="Times New Roman"/>
          <w:sz w:val="24"/>
          <w:szCs w:val="24"/>
        </w:rPr>
      </w:pPr>
    </w:p>
    <w:p w:rsidR="00361204" w:rsidRDefault="00361204" w:rsidP="00361204">
      <w:pPr>
        <w:pStyle w:val="NoSpacing"/>
        <w:rPr>
          <w:rFonts w:ascii="Times New Roman" w:hAnsi="Times New Roman" w:cs="Times New Roman"/>
          <w:sz w:val="24"/>
          <w:szCs w:val="24"/>
        </w:rPr>
      </w:pPr>
      <w:proofErr w:type="spellStart"/>
      <w:r>
        <w:rPr>
          <w:rFonts w:ascii="Times New Roman" w:hAnsi="Times New Roman" w:cs="Times New Roman"/>
          <w:sz w:val="24"/>
          <w:szCs w:val="24"/>
        </w:rPr>
        <w:t>Bongar</w:t>
      </w:r>
      <w:proofErr w:type="spellEnd"/>
      <w:r>
        <w:rPr>
          <w:rFonts w:ascii="Times New Roman" w:hAnsi="Times New Roman" w:cs="Times New Roman"/>
          <w:sz w:val="24"/>
          <w:szCs w:val="24"/>
        </w:rPr>
        <w:t xml:space="preserve">, B. (2002). </w:t>
      </w:r>
      <w:r>
        <w:rPr>
          <w:rFonts w:ascii="Times New Roman" w:hAnsi="Times New Roman" w:cs="Times New Roman"/>
          <w:sz w:val="24"/>
          <w:szCs w:val="24"/>
          <w:u w:val="single"/>
        </w:rPr>
        <w:t>The suicidal patient: Clinical and legal standards of care</w:t>
      </w:r>
      <w:r>
        <w:rPr>
          <w:rFonts w:ascii="Times New Roman" w:hAnsi="Times New Roman" w:cs="Times New Roman"/>
          <w:sz w:val="24"/>
          <w:szCs w:val="24"/>
        </w:rPr>
        <w:t xml:space="preserve">. Washington, DC: </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ab/>
        <w:t>American Psychological Association.</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 xml:space="preserve">Gerber, C.K. (2009). </w:t>
      </w:r>
      <w:r>
        <w:rPr>
          <w:rFonts w:ascii="Times New Roman" w:hAnsi="Times New Roman" w:cs="Times New Roman"/>
          <w:sz w:val="24"/>
          <w:szCs w:val="24"/>
          <w:u w:val="single"/>
        </w:rPr>
        <w:t>The mindful path to self-compassion: Freeing yourself from destructive</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u w:val="single"/>
        </w:rPr>
        <w:t>thoughts and emotions</w:t>
      </w:r>
      <w:r>
        <w:rPr>
          <w:rFonts w:ascii="Times New Roman" w:hAnsi="Times New Roman" w:cs="Times New Roman"/>
          <w:sz w:val="24"/>
          <w:szCs w:val="24"/>
        </w:rPr>
        <w:t xml:space="preserve">. New </w:t>
      </w:r>
      <w:proofErr w:type="gramStart"/>
      <w:r>
        <w:rPr>
          <w:rFonts w:ascii="Times New Roman" w:hAnsi="Times New Roman" w:cs="Times New Roman"/>
          <w:sz w:val="24"/>
          <w:szCs w:val="24"/>
        </w:rPr>
        <w:t>York,  NY</w:t>
      </w:r>
      <w:proofErr w:type="gramEnd"/>
      <w:r>
        <w:rPr>
          <w:rFonts w:ascii="Times New Roman" w:hAnsi="Times New Roman" w:cs="Times New Roman"/>
          <w:sz w:val="24"/>
          <w:szCs w:val="24"/>
        </w:rPr>
        <w:t>: Guilford Press.</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 xml:space="preserve">Hernandez, P., Engstrom, D. &amp; </w:t>
      </w:r>
      <w:proofErr w:type="spellStart"/>
      <w:r>
        <w:rPr>
          <w:rFonts w:ascii="Times New Roman" w:hAnsi="Times New Roman" w:cs="Times New Roman"/>
          <w:sz w:val="24"/>
          <w:szCs w:val="24"/>
        </w:rPr>
        <w:t>Gangsee</w:t>
      </w:r>
      <w:proofErr w:type="spellEnd"/>
      <w:r>
        <w:rPr>
          <w:rFonts w:ascii="Times New Roman" w:hAnsi="Times New Roman" w:cs="Times New Roman"/>
          <w:sz w:val="24"/>
          <w:szCs w:val="24"/>
        </w:rPr>
        <w:t xml:space="preserve">, D. (2010). Exploring the impact of trauma on </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ab/>
        <w:t xml:space="preserve">therapists: Vicarious resilience and related concepts in training. </w:t>
      </w:r>
      <w:r>
        <w:rPr>
          <w:rFonts w:ascii="Times New Roman" w:hAnsi="Times New Roman" w:cs="Times New Roman"/>
          <w:sz w:val="24"/>
          <w:szCs w:val="24"/>
          <w:u w:val="single"/>
        </w:rPr>
        <w:t>Journal of Systemic</w:t>
      </w:r>
      <w:r>
        <w:rPr>
          <w:rFonts w:ascii="Times New Roman" w:hAnsi="Times New Roman" w:cs="Times New Roman"/>
          <w:sz w:val="24"/>
          <w:szCs w:val="24"/>
        </w:rPr>
        <w:t xml:space="preserve"> </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Therapies</w:t>
      </w:r>
      <w:r>
        <w:rPr>
          <w:rFonts w:ascii="Times New Roman" w:hAnsi="Times New Roman" w:cs="Times New Roman"/>
          <w:sz w:val="24"/>
          <w:szCs w:val="24"/>
        </w:rPr>
        <w:t xml:space="preserve">, </w:t>
      </w:r>
      <w:r>
        <w:rPr>
          <w:rFonts w:ascii="Times New Roman" w:hAnsi="Times New Roman" w:cs="Times New Roman"/>
          <w:sz w:val="24"/>
          <w:szCs w:val="24"/>
          <w:u w:val="single"/>
        </w:rPr>
        <w:t>19</w:t>
      </w:r>
      <w:r>
        <w:rPr>
          <w:rFonts w:ascii="Times New Roman" w:hAnsi="Times New Roman" w:cs="Times New Roman"/>
          <w:sz w:val="24"/>
          <w:szCs w:val="24"/>
        </w:rPr>
        <w:t>, 67-83.</w:t>
      </w:r>
      <w:r>
        <w:rPr>
          <w:rFonts w:ascii="Times New Roman" w:hAnsi="Times New Roman" w:cs="Times New Roman"/>
          <w:sz w:val="24"/>
          <w:szCs w:val="24"/>
        </w:rPr>
        <w:tab/>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proofErr w:type="spellStart"/>
      <w:r>
        <w:rPr>
          <w:rFonts w:ascii="Times New Roman" w:hAnsi="Times New Roman" w:cs="Times New Roman"/>
          <w:sz w:val="24"/>
          <w:szCs w:val="24"/>
        </w:rPr>
        <w:t>Kleespies</w:t>
      </w:r>
      <w:proofErr w:type="spellEnd"/>
      <w:r>
        <w:rPr>
          <w:rFonts w:ascii="Times New Roman" w:hAnsi="Times New Roman" w:cs="Times New Roman"/>
          <w:sz w:val="24"/>
          <w:szCs w:val="24"/>
        </w:rPr>
        <w:t xml:space="preserve">, P.M. (2017). </w:t>
      </w:r>
      <w:r>
        <w:rPr>
          <w:rFonts w:ascii="Times New Roman" w:hAnsi="Times New Roman" w:cs="Times New Roman"/>
          <w:sz w:val="24"/>
          <w:szCs w:val="24"/>
          <w:u w:val="single"/>
        </w:rPr>
        <w:t>The Oxford Handbook of behavioral emergencies and crises</w:t>
      </w:r>
      <w:r>
        <w:rPr>
          <w:rFonts w:ascii="Times New Roman" w:hAnsi="Times New Roman" w:cs="Times New Roman"/>
          <w:sz w:val="24"/>
          <w:szCs w:val="24"/>
        </w:rPr>
        <w:t>. New</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ab/>
        <w:t xml:space="preserve"> York: Oxford University Press.</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 xml:space="preserve">Meichenbaum, D. (2005). 35 Years of working with suicidal patients: Lessons learned. </w:t>
      </w:r>
      <w:r>
        <w:rPr>
          <w:rFonts w:ascii="Times New Roman" w:hAnsi="Times New Roman" w:cs="Times New Roman"/>
          <w:sz w:val="24"/>
          <w:szCs w:val="24"/>
          <w:u w:val="single"/>
        </w:rPr>
        <w:t>Canadian</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u w:val="single"/>
        </w:rPr>
        <w:t>Psychologist</w:t>
      </w:r>
      <w:r>
        <w:rPr>
          <w:rFonts w:ascii="Times New Roman" w:hAnsi="Times New Roman" w:cs="Times New Roman"/>
          <w:sz w:val="24"/>
          <w:szCs w:val="24"/>
        </w:rPr>
        <w:t xml:space="preserve">, </w:t>
      </w:r>
      <w:r>
        <w:rPr>
          <w:rFonts w:ascii="Times New Roman" w:hAnsi="Times New Roman" w:cs="Times New Roman"/>
          <w:sz w:val="24"/>
          <w:szCs w:val="24"/>
          <w:u w:val="single"/>
        </w:rPr>
        <w:t>46</w:t>
      </w:r>
      <w:r>
        <w:rPr>
          <w:rFonts w:ascii="Times New Roman" w:hAnsi="Times New Roman" w:cs="Times New Roman"/>
          <w:sz w:val="24"/>
          <w:szCs w:val="24"/>
        </w:rPr>
        <w:t>, 64-72.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on </w:t>
      </w:r>
      <w:hyperlink r:id="rId23" w:history="1">
        <w:r>
          <w:rPr>
            <w:rStyle w:val="Hyperlink"/>
            <w:rFonts w:ascii="Times New Roman" w:hAnsi="Times New Roman" w:cs="Times New Roman"/>
            <w:sz w:val="24"/>
            <w:szCs w:val="24"/>
          </w:rPr>
          <w:t>www.melissainstitute.org</w:t>
        </w:r>
      </w:hyperlink>
      <w:r>
        <w:rPr>
          <w:rFonts w:ascii="Times New Roman" w:hAnsi="Times New Roman" w:cs="Times New Roman"/>
          <w:sz w:val="24"/>
          <w:szCs w:val="24"/>
        </w:rPr>
        <w:t xml:space="preserve"> Website).</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Meichenbaum, D. (2006). Trauma and suicide. In T. Ellis (Eds.), Cognition</w:t>
      </w:r>
      <w:r>
        <w:rPr>
          <w:rFonts w:ascii="Times New Roman" w:hAnsi="Times New Roman" w:cs="Times New Roman"/>
          <w:sz w:val="24"/>
          <w:szCs w:val="24"/>
          <w:u w:val="single"/>
        </w:rPr>
        <w:t xml:space="preserve"> and suicide: Theory</w:t>
      </w:r>
      <w:r>
        <w:rPr>
          <w:rFonts w:ascii="Times New Roman" w:hAnsi="Times New Roman" w:cs="Times New Roman"/>
          <w:sz w:val="24"/>
          <w:szCs w:val="24"/>
        </w:rPr>
        <w:t>,</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u w:val="single"/>
        </w:rPr>
        <w:t>research and practice</w:t>
      </w:r>
      <w:r>
        <w:rPr>
          <w:rFonts w:ascii="Times New Roman" w:hAnsi="Times New Roman" w:cs="Times New Roman"/>
          <w:sz w:val="24"/>
          <w:szCs w:val="24"/>
        </w:rPr>
        <w:t>. Washington, DC: American Psychological Association.</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 xml:space="preserve">Meichenbaum, D. (2014). </w:t>
      </w:r>
      <w:r>
        <w:rPr>
          <w:rFonts w:ascii="Times New Roman" w:hAnsi="Times New Roman" w:cs="Times New Roman"/>
          <w:sz w:val="24"/>
          <w:szCs w:val="24"/>
          <w:u w:val="single"/>
        </w:rPr>
        <w:t>Roadmap to resilience</w:t>
      </w:r>
      <w:r>
        <w:rPr>
          <w:rFonts w:ascii="Times New Roman" w:hAnsi="Times New Roman" w:cs="Times New Roman"/>
          <w:sz w:val="24"/>
          <w:szCs w:val="24"/>
        </w:rPr>
        <w:t>. Williston, VT: Crown House Publishing.</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 xml:space="preserve">Meichenbaum, D. (2017). </w:t>
      </w:r>
      <w:r>
        <w:rPr>
          <w:rFonts w:ascii="Times New Roman" w:hAnsi="Times New Roman" w:cs="Times New Roman"/>
          <w:sz w:val="24"/>
          <w:szCs w:val="24"/>
          <w:u w:val="single"/>
        </w:rPr>
        <w:t>Self-care for trauma psychotherapists and caregivers: Individual</w:t>
      </w:r>
      <w:r>
        <w:rPr>
          <w:rFonts w:ascii="Times New Roman" w:hAnsi="Times New Roman" w:cs="Times New Roman"/>
          <w:sz w:val="24"/>
          <w:szCs w:val="24"/>
        </w:rPr>
        <w:t xml:space="preserve">, </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social and organizational interventions</w:t>
      </w:r>
      <w:r>
        <w:rPr>
          <w:rFonts w:ascii="Times New Roman" w:hAnsi="Times New Roman" w:cs="Times New Roman"/>
          <w:sz w:val="24"/>
          <w:szCs w:val="24"/>
        </w:rPr>
        <w:t xml:space="preserve">. On the Melissa Institute Website, </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ab/>
      </w:r>
      <w:hyperlink r:id="rId24" w:history="1">
        <w:r>
          <w:rPr>
            <w:rStyle w:val="Hyperlink"/>
            <w:rFonts w:ascii="Times New Roman" w:hAnsi="Times New Roman" w:cs="Times New Roman"/>
            <w:sz w:val="24"/>
            <w:szCs w:val="24"/>
          </w:rPr>
          <w:t>www.melissainstitute.org</w:t>
        </w:r>
      </w:hyperlink>
      <w:r>
        <w:rPr>
          <w:rFonts w:ascii="Times New Roman" w:hAnsi="Times New Roman" w:cs="Times New Roman"/>
          <w:sz w:val="24"/>
          <w:szCs w:val="24"/>
        </w:rPr>
        <w:t>.</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 xml:space="preserve">Norcross, J.C. &amp; Guy, J.D. (2007). </w:t>
      </w:r>
      <w:r>
        <w:rPr>
          <w:rFonts w:ascii="Times New Roman" w:hAnsi="Times New Roman" w:cs="Times New Roman"/>
          <w:sz w:val="24"/>
          <w:szCs w:val="24"/>
          <w:u w:val="single"/>
        </w:rPr>
        <w:t>Leaving it at the office: A guide to psychotherapists’ self-</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care</w:t>
      </w:r>
      <w:r>
        <w:rPr>
          <w:rFonts w:ascii="Times New Roman" w:hAnsi="Times New Roman" w:cs="Times New Roman"/>
          <w:sz w:val="24"/>
          <w:szCs w:val="24"/>
        </w:rPr>
        <w:t>. New York, NY: Guilford Press.</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 xml:space="preserve">Pope, K.S., Vasquez, M.J. (2005). </w:t>
      </w:r>
      <w:r>
        <w:rPr>
          <w:rFonts w:ascii="Times New Roman" w:hAnsi="Times New Roman" w:cs="Times New Roman"/>
          <w:sz w:val="24"/>
          <w:szCs w:val="24"/>
          <w:u w:val="single"/>
        </w:rPr>
        <w:t>How to survive and thrive as a therapist</w:t>
      </w:r>
      <w:r>
        <w:rPr>
          <w:rFonts w:ascii="Times New Roman" w:hAnsi="Times New Roman" w:cs="Times New Roman"/>
          <w:sz w:val="24"/>
          <w:szCs w:val="24"/>
        </w:rPr>
        <w:t xml:space="preserve">. Washington, DC: </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ab/>
        <w:t>American Psychological Association.</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 xml:space="preserve">Wicks, R.J. &amp; Maynard, E.A. (Eds.) (2014). </w:t>
      </w:r>
      <w:r>
        <w:rPr>
          <w:rFonts w:ascii="Times New Roman" w:hAnsi="Times New Roman" w:cs="Times New Roman"/>
          <w:sz w:val="24"/>
          <w:szCs w:val="24"/>
          <w:u w:val="single"/>
        </w:rPr>
        <w:t>Clinician’s guide to self-renewal</w:t>
      </w:r>
      <w:r>
        <w:rPr>
          <w:rFonts w:ascii="Times New Roman" w:hAnsi="Times New Roman" w:cs="Times New Roman"/>
          <w:sz w:val="24"/>
          <w:szCs w:val="24"/>
        </w:rPr>
        <w:t xml:space="preserve">. New York, NY: </w:t>
      </w:r>
    </w:p>
    <w:p w:rsidR="00361204" w:rsidRDefault="00361204" w:rsidP="00361204">
      <w:pPr>
        <w:pStyle w:val="NoSpacing"/>
        <w:tabs>
          <w:tab w:val="left" w:pos="720"/>
          <w:tab w:val="left" w:pos="1440"/>
          <w:tab w:val="left" w:pos="2160"/>
          <w:tab w:val="left" w:pos="2880"/>
          <w:tab w:val="left" w:pos="3600"/>
          <w:tab w:val="left" w:pos="4320"/>
          <w:tab w:val="left" w:pos="6711"/>
        </w:tabs>
        <w:rPr>
          <w:rFonts w:ascii="Times New Roman" w:hAnsi="Times New Roman" w:cs="Times New Roman"/>
          <w:sz w:val="24"/>
          <w:szCs w:val="24"/>
        </w:rPr>
      </w:pPr>
      <w:r>
        <w:rPr>
          <w:rFonts w:ascii="Times New Roman" w:hAnsi="Times New Roman" w:cs="Times New Roman"/>
          <w:sz w:val="24"/>
          <w:szCs w:val="24"/>
        </w:rPr>
        <w:tab/>
        <w:t>Oxford University Press.</w:t>
      </w: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361204" w:rsidRDefault="00361204" w:rsidP="008B3152">
      <w:pPr>
        <w:rPr>
          <w:rFonts w:ascii="Times New Roman" w:hAnsi="Times New Roman" w:cs="Times New Roman"/>
          <w:sz w:val="24"/>
          <w:szCs w:val="24"/>
        </w:rPr>
      </w:pPr>
    </w:p>
    <w:p w:rsidR="0008001D" w:rsidRDefault="0008001D" w:rsidP="0008001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TO DO LIST</w:t>
      </w:r>
    </w:p>
    <w:p w:rsidR="0008001D" w:rsidRDefault="0008001D" w:rsidP="0008001D">
      <w:pPr>
        <w:pStyle w:val="NoSpacing"/>
        <w:rPr>
          <w:rFonts w:ascii="Times New Roman" w:hAnsi="Times New Roman" w:cs="Times New Roman"/>
          <w:b/>
          <w:bCs/>
          <w:sz w:val="24"/>
          <w:szCs w:val="24"/>
        </w:rPr>
      </w:pPr>
    </w:p>
    <w:p w:rsidR="0008001D" w:rsidRDefault="0008001D" w:rsidP="00350D92">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Discuss what is the impact of children experiencing cumulative Adverse Childhood Experiences?</w:t>
      </w:r>
    </w:p>
    <w:p w:rsidR="0008001D" w:rsidRDefault="0008001D" w:rsidP="0008001D">
      <w:pPr>
        <w:pStyle w:val="NoSpacing"/>
        <w:ind w:left="720"/>
        <w:rPr>
          <w:rFonts w:ascii="Times New Roman" w:hAnsi="Times New Roman" w:cs="Times New Roman"/>
          <w:sz w:val="24"/>
          <w:szCs w:val="24"/>
        </w:rPr>
      </w:pPr>
    </w:p>
    <w:p w:rsidR="0008001D" w:rsidRDefault="0008001D" w:rsidP="00350D92">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How can you assess for children’s ACE-responses? What risk and protective factors will you include in your assessment process?</w:t>
      </w:r>
    </w:p>
    <w:p w:rsidR="0008001D" w:rsidRDefault="0008001D" w:rsidP="0008001D">
      <w:pPr>
        <w:pStyle w:val="NoSpacing"/>
        <w:rPr>
          <w:rFonts w:ascii="Times New Roman" w:hAnsi="Times New Roman" w:cs="Times New Roman"/>
          <w:sz w:val="24"/>
          <w:szCs w:val="24"/>
        </w:rPr>
      </w:pPr>
    </w:p>
    <w:p w:rsidR="0008001D" w:rsidRDefault="0008001D" w:rsidP="00350D92">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You have been asked to help set up and evaluate a trauma-informed school. What specific guidelines and advice would you offer? How would you incorporate Primary, Secondary and Tertiary interventions?</w:t>
      </w:r>
    </w:p>
    <w:p w:rsidR="0008001D" w:rsidRDefault="0008001D" w:rsidP="0008001D">
      <w:pPr>
        <w:pStyle w:val="NoSpacing"/>
        <w:rPr>
          <w:rFonts w:ascii="Times New Roman" w:hAnsi="Times New Roman" w:cs="Times New Roman"/>
          <w:sz w:val="24"/>
          <w:szCs w:val="24"/>
        </w:rPr>
      </w:pPr>
    </w:p>
    <w:p w:rsidR="0008001D" w:rsidRDefault="0008001D" w:rsidP="00350D92">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What are “Metacognitive Prosthetic Devices” (MPD) and how would you employ these with “high risk” children? How can you engage educators and parents as collaborators?</w:t>
      </w:r>
    </w:p>
    <w:p w:rsidR="0008001D" w:rsidRDefault="0008001D" w:rsidP="0008001D">
      <w:pPr>
        <w:pStyle w:val="NoSpacing"/>
        <w:rPr>
          <w:rFonts w:ascii="Times New Roman" w:hAnsi="Times New Roman" w:cs="Times New Roman"/>
          <w:sz w:val="24"/>
          <w:szCs w:val="24"/>
        </w:rPr>
      </w:pPr>
    </w:p>
    <w:p w:rsidR="0008001D" w:rsidRDefault="0008001D" w:rsidP="00350D92">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You are asked to present to parents on ways to cope with home schooling for their children during the pandemic. What specific advice would you offer in terms of how to communicate with their children, parenting skills, and their own coping with stress?</w:t>
      </w:r>
    </w:p>
    <w:p w:rsidR="0008001D" w:rsidRDefault="0008001D" w:rsidP="0008001D">
      <w:pPr>
        <w:pStyle w:val="NoSpacing"/>
        <w:rPr>
          <w:rFonts w:ascii="Times New Roman" w:hAnsi="Times New Roman" w:cs="Times New Roman"/>
          <w:sz w:val="24"/>
          <w:szCs w:val="24"/>
        </w:rPr>
      </w:pPr>
    </w:p>
    <w:p w:rsidR="0008001D" w:rsidRDefault="0008001D" w:rsidP="00350D92">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How can you conduct Trauma-focused cognitive-behavior therapy (TF-CBT) in a developmentally sensitive fashion? How can you incorporate cognitive-behavioral play therapy?</w:t>
      </w:r>
    </w:p>
    <w:p w:rsidR="0008001D" w:rsidRDefault="0008001D" w:rsidP="0008001D">
      <w:pPr>
        <w:pStyle w:val="NoSpacing"/>
        <w:rPr>
          <w:rFonts w:ascii="Times New Roman" w:hAnsi="Times New Roman" w:cs="Times New Roman"/>
          <w:sz w:val="24"/>
          <w:szCs w:val="24"/>
        </w:rPr>
      </w:pPr>
    </w:p>
    <w:p w:rsidR="0008001D" w:rsidRDefault="0008001D" w:rsidP="00350D92">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Discuss ways you would conduct treatment with a variety of adolescent groups such as LGBTQ, victims of human trafficking, and depressed and suicidal youth.</w:t>
      </w:r>
    </w:p>
    <w:p w:rsidR="0008001D" w:rsidRDefault="0008001D" w:rsidP="0008001D">
      <w:pPr>
        <w:pStyle w:val="NoSpacing"/>
        <w:rPr>
          <w:rFonts w:ascii="Times New Roman" w:hAnsi="Times New Roman" w:cs="Times New Roman"/>
          <w:sz w:val="24"/>
          <w:szCs w:val="24"/>
        </w:rPr>
      </w:pPr>
    </w:p>
    <w:p w:rsidR="0008001D" w:rsidRDefault="0008001D" w:rsidP="00350D92">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You have been asked to consult at a Residential Treatment Program for children and youth. What advice would you offer to help them achieve lasting changes? How can they incorporate generalization guidelines into their treatment program?</w:t>
      </w:r>
    </w:p>
    <w:p w:rsidR="0008001D" w:rsidRDefault="0008001D" w:rsidP="0008001D">
      <w:pPr>
        <w:pStyle w:val="NoSpacing"/>
        <w:rPr>
          <w:rFonts w:ascii="Times New Roman" w:hAnsi="Times New Roman" w:cs="Times New Roman"/>
          <w:sz w:val="24"/>
          <w:szCs w:val="24"/>
        </w:rPr>
      </w:pPr>
    </w:p>
    <w:p w:rsidR="0008001D" w:rsidRDefault="0008001D" w:rsidP="00350D92">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How can you help bolster resilience in trauma therapists using individual, collegial and organizational interventions?</w:t>
      </w:r>
    </w:p>
    <w:p w:rsidR="0008001D" w:rsidRDefault="0008001D" w:rsidP="0008001D">
      <w:pPr>
        <w:pStyle w:val="NoSpacing"/>
        <w:rPr>
          <w:rFonts w:ascii="Times New Roman" w:hAnsi="Times New Roman" w:cs="Times New Roman"/>
          <w:sz w:val="24"/>
          <w:szCs w:val="24"/>
        </w:rPr>
      </w:pPr>
    </w:p>
    <w:p w:rsidR="0008001D" w:rsidRDefault="0008001D" w:rsidP="0008001D">
      <w:pPr>
        <w:pStyle w:val="NoSpacing"/>
        <w:rPr>
          <w:rFonts w:ascii="Times New Roman" w:hAnsi="Times New Roman" w:cs="Times New Roman"/>
          <w:b/>
          <w:bCs/>
          <w:sz w:val="24"/>
          <w:szCs w:val="24"/>
        </w:rPr>
      </w:pPr>
    </w:p>
    <w:p w:rsidR="0008001D" w:rsidRDefault="0008001D" w:rsidP="0008001D">
      <w:pPr>
        <w:rPr>
          <w:rFonts w:ascii="Times New Roman" w:hAnsi="Times New Roman" w:cs="Times New Roman"/>
          <w:b/>
          <w:bCs/>
          <w:sz w:val="24"/>
          <w:szCs w:val="24"/>
        </w:rPr>
      </w:pPr>
    </w:p>
    <w:p w:rsidR="0008001D" w:rsidRDefault="0008001D" w:rsidP="0008001D">
      <w:pPr>
        <w:rPr>
          <w:rFonts w:ascii="Times New Roman" w:hAnsi="Times New Roman" w:cs="Times New Roman"/>
          <w:b/>
          <w:bCs/>
          <w:sz w:val="24"/>
          <w:szCs w:val="24"/>
        </w:rPr>
      </w:pPr>
    </w:p>
    <w:p w:rsidR="0008001D" w:rsidRDefault="0008001D" w:rsidP="0008001D">
      <w:pPr>
        <w:rPr>
          <w:rFonts w:ascii="Times New Roman" w:hAnsi="Times New Roman" w:cs="Times New Roman"/>
          <w:b/>
          <w:bCs/>
          <w:sz w:val="24"/>
          <w:szCs w:val="24"/>
        </w:rPr>
      </w:pPr>
    </w:p>
    <w:p w:rsidR="0008001D" w:rsidRDefault="0008001D" w:rsidP="0008001D">
      <w:pPr>
        <w:rPr>
          <w:rFonts w:ascii="Times New Roman" w:hAnsi="Times New Roman" w:cs="Times New Roman"/>
          <w:b/>
          <w:bCs/>
          <w:sz w:val="24"/>
          <w:szCs w:val="24"/>
        </w:rPr>
      </w:pPr>
    </w:p>
    <w:p w:rsidR="0008001D" w:rsidRDefault="0008001D" w:rsidP="0008001D">
      <w:pPr>
        <w:rPr>
          <w:rFonts w:ascii="Times New Roman" w:hAnsi="Times New Roman" w:cs="Times New Roman"/>
          <w:b/>
          <w:bCs/>
          <w:sz w:val="24"/>
          <w:szCs w:val="24"/>
        </w:rPr>
      </w:pPr>
    </w:p>
    <w:p w:rsidR="0008001D" w:rsidRDefault="0008001D" w:rsidP="0008001D">
      <w:pPr>
        <w:rPr>
          <w:rFonts w:ascii="Times New Roman" w:hAnsi="Times New Roman" w:cs="Times New Roman"/>
          <w:b/>
          <w:bCs/>
          <w:sz w:val="24"/>
          <w:szCs w:val="24"/>
        </w:rPr>
      </w:pPr>
    </w:p>
    <w:p w:rsidR="0008001D" w:rsidRDefault="0008001D" w:rsidP="0008001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WEBSITES</w:t>
      </w:r>
    </w:p>
    <w:p w:rsidR="0008001D" w:rsidRDefault="0008001D" w:rsidP="0008001D">
      <w:pPr>
        <w:jc w:val="center"/>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Don Meichenbaum</w:t>
      </w: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sz w:val="24"/>
          <w:szCs w:val="24"/>
        </w:rPr>
        <w:tab/>
      </w:r>
      <w:r>
        <w:rPr>
          <w:rFonts w:ascii="Times New Roman" w:hAnsi="Times New Roman" w:cs="Times New Roman"/>
          <w:b/>
          <w:bCs/>
          <w:i/>
          <w:iCs/>
          <w:sz w:val="24"/>
          <w:szCs w:val="24"/>
        </w:rPr>
        <w:t xml:space="preserve">Email Address: </w:t>
      </w:r>
      <w:hyperlink r:id="rId25" w:history="1">
        <w:r>
          <w:rPr>
            <w:rStyle w:val="Hyperlink"/>
            <w:rFonts w:ascii="Times New Roman" w:hAnsi="Times New Roman" w:cs="Times New Roman"/>
            <w:b/>
            <w:bCs/>
            <w:i/>
            <w:iCs/>
            <w:sz w:val="24"/>
            <w:szCs w:val="24"/>
          </w:rPr>
          <w:t>dhmeich@aol.com</w:t>
        </w:r>
      </w:hyperlink>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ab/>
        <w:t>Melissa Institute: www.melissainstitute.org</w:t>
      </w: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t>(See Resilience Resources for articles and COVID-19 Resources)</w:t>
      </w: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ab/>
        <w:t>FREE Book: roadmaptoresilience.wordpress.com</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See You Tube video “Alive Day Memories: Home from Iraq”</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Motivational Interviewing.org</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www.motivationalinterviewing.org</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Competence Curriculum for Cognitive Behavior Therapy</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http://www.uclac.uk/pals/research/clinical-educational-and-health-psychology/research-groups/core/competence-frameworks</w:t>
      </w:r>
    </w:p>
    <w:p w:rsidR="0008001D" w:rsidRDefault="0008001D" w:rsidP="0008001D">
      <w:pPr>
        <w:pStyle w:val="NoSpacing"/>
        <w:rPr>
          <w:rFonts w:ascii="Times New Roman" w:hAnsi="Times New Roman" w:cs="Times New Roman"/>
          <w:b/>
          <w:bCs/>
          <w:i/>
          <w:i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Cognitive Processing Therapy</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www.CPT-forPTSD.com</w:t>
      </w:r>
    </w:p>
    <w:p w:rsidR="0008001D" w:rsidRDefault="0008001D" w:rsidP="0008001D">
      <w:pPr>
        <w:pStyle w:val="NoSpacing"/>
        <w:rPr>
          <w:rFonts w:ascii="Times New Roman" w:hAnsi="Times New Roman" w:cs="Times New Roman"/>
          <w:b/>
          <w:bCs/>
          <w:i/>
          <w:i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Cognitive-behavioral Couple Therapy</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www.coupletherapyforPTSD.com</w:t>
      </w:r>
    </w:p>
    <w:p w:rsidR="0008001D" w:rsidRDefault="0008001D" w:rsidP="0008001D">
      <w:pPr>
        <w:pStyle w:val="NoSpacing"/>
        <w:rPr>
          <w:rFonts w:ascii="Times New Roman" w:hAnsi="Times New Roman" w:cs="Times New Roman"/>
          <w:b/>
          <w:bCs/>
          <w:i/>
          <w:i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Other Treatment Websites</w:t>
      </w:r>
    </w:p>
    <w:p w:rsidR="0008001D" w:rsidRDefault="0008001D" w:rsidP="0008001D">
      <w:pPr>
        <w:pStyle w:val="NoSpacing"/>
        <w:rPr>
          <w:rFonts w:ascii="Times New Roman" w:hAnsi="Times New Roman" w:cs="Times New Roman"/>
          <w:b/>
          <w:bCs/>
          <w:i/>
          <w:i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www.self-compassion.org</w:t>
      </w:r>
    </w:p>
    <w:p w:rsidR="0008001D" w:rsidRDefault="0008001D" w:rsidP="0008001D">
      <w:pPr>
        <w:pStyle w:val="NoSpacing"/>
        <w:rPr>
          <w:rFonts w:ascii="Times New Roman" w:hAnsi="Times New Roman" w:cs="Times New Roman"/>
          <w:b/>
          <w:bCs/>
          <w:i/>
          <w:iCs/>
          <w:sz w:val="24"/>
          <w:szCs w:val="24"/>
        </w:rPr>
      </w:pPr>
    </w:p>
    <w:p w:rsidR="0008001D" w:rsidRDefault="0008001D" w:rsidP="0008001D">
      <w:pPr>
        <w:pStyle w:val="NoSpacing"/>
        <w:rPr>
          <w:rFonts w:ascii="Times New Roman" w:hAnsi="Times New Roman" w:cs="Times New Roman"/>
          <w:b/>
          <w:bCs/>
          <w:i/>
          <w:iCs/>
          <w:sz w:val="24"/>
          <w:szCs w:val="24"/>
        </w:rPr>
      </w:pPr>
      <w:proofErr w:type="gramStart"/>
      <w:r>
        <w:rPr>
          <w:rFonts w:ascii="Times New Roman" w:hAnsi="Times New Roman" w:cs="Times New Roman"/>
          <w:b/>
          <w:bCs/>
          <w:i/>
          <w:iCs/>
          <w:sz w:val="24"/>
          <w:szCs w:val="24"/>
        </w:rPr>
        <w:t>http:www.ptsd.va.gov</w:t>
      </w:r>
      <w:proofErr w:type="gramEnd"/>
    </w:p>
    <w:p w:rsidR="0008001D" w:rsidRDefault="0008001D" w:rsidP="0008001D">
      <w:pPr>
        <w:pStyle w:val="NoSpacing"/>
        <w:rPr>
          <w:rFonts w:ascii="Times New Roman" w:hAnsi="Times New Roman" w:cs="Times New Roman"/>
          <w:b/>
          <w:bCs/>
          <w:i/>
          <w:i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www.seekingsafety.org</w:t>
      </w:r>
    </w:p>
    <w:p w:rsidR="0008001D" w:rsidRDefault="0008001D" w:rsidP="0008001D">
      <w:pPr>
        <w:pStyle w:val="NoSpacing"/>
        <w:rPr>
          <w:rFonts w:ascii="Times New Roman" w:hAnsi="Times New Roman" w:cs="Times New Roman"/>
          <w:b/>
          <w:bCs/>
          <w:i/>
          <w:iCs/>
          <w:sz w:val="24"/>
          <w:szCs w:val="24"/>
        </w:rPr>
      </w:pPr>
    </w:p>
    <w:p w:rsidR="0008001D" w:rsidRDefault="0008001D" w:rsidP="0008001D">
      <w:pPr>
        <w:pStyle w:val="NoSpacing"/>
        <w:rPr>
          <w:rFonts w:ascii="Times New Roman" w:hAnsi="Times New Roman" w:cs="Times New Roman"/>
          <w:b/>
          <w:bCs/>
          <w:i/>
          <w:iCs/>
          <w:sz w:val="24"/>
          <w:szCs w:val="24"/>
        </w:rPr>
      </w:pP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p>
    <w:p w:rsidR="00361204" w:rsidRDefault="00361204" w:rsidP="0008001D">
      <w:pPr>
        <w:pStyle w:val="NoSpacing"/>
        <w:rPr>
          <w:rFonts w:ascii="Times New Roman" w:hAnsi="Times New Roman" w:cs="Times New Roman"/>
          <w:b/>
          <w:bCs/>
          <w:sz w:val="24"/>
          <w:szCs w:val="24"/>
        </w:rPr>
      </w:pPr>
    </w:p>
    <w:p w:rsidR="00361204" w:rsidRDefault="00361204"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CHILD AND ADOLESCENT WEBSITES</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Adverse Childhood Experiences</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www.acestudy.org</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Dr. Nadine Burk Harris TED TALK on You Tube</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Listen to Webinar by Dr. Kate McLaughlin “Neurodevelopment Mechanisms linking childhood adversity with psychopathology”</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http://youtube/5hvdnR4xks</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National Child Traumatic Stress Network</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www.nctsnet.org</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Trauma-focused Cognitive Behavioral Therapy</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www.musc.edu/tfcbt</w:t>
      </w:r>
    </w:p>
    <w:p w:rsidR="0008001D" w:rsidRDefault="0008001D" w:rsidP="0008001D">
      <w:pPr>
        <w:pStyle w:val="NoSpacing"/>
        <w:rPr>
          <w:rFonts w:ascii="Times New Roman" w:hAnsi="Times New Roman" w:cs="Times New Roman"/>
          <w:b/>
          <w:bCs/>
          <w:i/>
          <w:i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Center for School Mental Health (SHAPE)</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www.shape.org/TRA-IA</w:t>
      </w:r>
    </w:p>
    <w:p w:rsidR="0008001D" w:rsidRDefault="0008001D" w:rsidP="0008001D">
      <w:pPr>
        <w:pStyle w:val="NoSpacing"/>
        <w:rPr>
          <w:rFonts w:ascii="Times New Roman" w:hAnsi="Times New Roman" w:cs="Times New Roman"/>
          <w:b/>
          <w:bCs/>
          <w:i/>
          <w:i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http://theshapesystem.com/trauma</w:t>
      </w:r>
    </w:p>
    <w:p w:rsidR="0008001D" w:rsidRDefault="0008001D" w:rsidP="0008001D">
      <w:pPr>
        <w:pStyle w:val="NoSpacing"/>
        <w:rPr>
          <w:rFonts w:ascii="Times New Roman" w:hAnsi="Times New Roman" w:cs="Times New Roman"/>
          <w:b/>
          <w:bCs/>
          <w:i/>
          <w:i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Cognitive Behavioral Interventions for Trauma in Schools (CBITS)</w:t>
      </w:r>
    </w:p>
    <w:p w:rsidR="0008001D" w:rsidRDefault="0008001D" w:rsidP="0008001D">
      <w:pPr>
        <w:pStyle w:val="NoSpacing"/>
        <w:rPr>
          <w:rFonts w:ascii="Times New Roman" w:hAnsi="Times New Roman" w:cs="Times New Roman"/>
          <w:b/>
          <w:bCs/>
          <w:i/>
          <w:i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www.cbitsprogram.org</w:t>
      </w:r>
    </w:p>
    <w:p w:rsidR="0008001D" w:rsidRDefault="0008001D" w:rsidP="0008001D">
      <w:pPr>
        <w:pStyle w:val="NoSpacing"/>
        <w:rPr>
          <w:rFonts w:ascii="Times New Roman" w:hAnsi="Times New Roman" w:cs="Times New Roman"/>
          <w:b/>
          <w:bCs/>
          <w:i/>
          <w:i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Center for Childhood Resilience</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www.childhoodresilience.org</w:t>
      </w:r>
    </w:p>
    <w:p w:rsidR="0008001D" w:rsidRDefault="0008001D" w:rsidP="0008001D">
      <w:pPr>
        <w:pStyle w:val="NoSpacing"/>
        <w:rPr>
          <w:rFonts w:ascii="Times New Roman" w:hAnsi="Times New Roman" w:cs="Times New Roman"/>
          <w:b/>
          <w:bCs/>
          <w:i/>
          <w:i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Adolescent Trauma Training Center Integrative Treatment of Complex Trauma (ITCT-A)</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www.attc.usc.edu</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Effective Child Therapy</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http://effectivechildtherapy.com</w:t>
      </w:r>
    </w:p>
    <w:p w:rsidR="0008001D" w:rsidRDefault="0008001D" w:rsidP="0008001D">
      <w:pPr>
        <w:pStyle w:val="NoSpacing"/>
        <w:rPr>
          <w:rFonts w:ascii="Times New Roman" w:hAnsi="Times New Roman" w:cs="Times New Roman"/>
          <w:b/>
          <w:bCs/>
          <w:i/>
          <w:iCs/>
          <w:sz w:val="24"/>
          <w:szCs w:val="24"/>
        </w:rPr>
      </w:pP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Problem Solving Discourse - - You Tube with Dr. James Larson</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http://www.youtube.com/watch?v=SQlbeAk-6FA</w:t>
      </w:r>
    </w:p>
    <w:p w:rsidR="0008001D" w:rsidRDefault="0008001D" w:rsidP="0008001D">
      <w:pPr>
        <w:pStyle w:val="NoSpacing"/>
        <w:rPr>
          <w:rFonts w:ascii="Times New Roman" w:hAnsi="Times New Roman" w:cs="Times New Roman"/>
          <w:b/>
          <w:bCs/>
          <w:sz w:val="24"/>
          <w:szCs w:val="24"/>
        </w:rPr>
      </w:pPr>
      <w:r>
        <w:rPr>
          <w:rFonts w:ascii="Times New Roman" w:hAnsi="Times New Roman" w:cs="Times New Roman"/>
          <w:b/>
          <w:bCs/>
          <w:sz w:val="24"/>
          <w:szCs w:val="24"/>
        </w:rPr>
        <w:t>Wraparound Milwaukee on Vimeo</w:t>
      </w:r>
    </w:p>
    <w:p w:rsidR="0008001D" w:rsidRDefault="0008001D" w:rsidP="0008001D">
      <w:pPr>
        <w:pStyle w:val="NoSpacing"/>
        <w:rPr>
          <w:rFonts w:ascii="Times New Roman" w:hAnsi="Times New Roman" w:cs="Times New Roman"/>
          <w:b/>
          <w:bCs/>
          <w:sz w:val="24"/>
          <w:szCs w:val="24"/>
        </w:rPr>
      </w:pPr>
    </w:p>
    <w:p w:rsidR="0008001D" w:rsidRDefault="0008001D" w:rsidP="0008001D">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http://Vimeo.com/38060393</w:t>
      </w:r>
    </w:p>
    <w:p w:rsidR="00F25474" w:rsidRDefault="00F25474" w:rsidP="00F25474">
      <w:pPr>
        <w:spacing w:after="0" w:line="240" w:lineRule="auto"/>
        <w:rPr>
          <w:rFonts w:ascii="Times New Roman" w:hAnsi="Times New Roman" w:cs="Times New Roman"/>
          <w:b/>
          <w:bCs/>
          <w:sz w:val="24"/>
          <w:szCs w:val="24"/>
        </w:rPr>
      </w:pPr>
    </w:p>
    <w:p w:rsidR="0008001D" w:rsidRDefault="0008001D" w:rsidP="00F25474">
      <w:pPr>
        <w:spacing w:after="0" w:line="240" w:lineRule="auto"/>
        <w:rPr>
          <w:rFonts w:ascii="Times New Roman" w:hAnsi="Times New Roman" w:cs="Times New Roman"/>
          <w:b/>
          <w:bCs/>
          <w:sz w:val="24"/>
          <w:szCs w:val="24"/>
        </w:rPr>
      </w:pPr>
    </w:p>
    <w:p w:rsidR="00F25474" w:rsidRDefault="00F25474" w:rsidP="00F25474">
      <w:pPr>
        <w:spacing w:after="0" w:line="240" w:lineRule="auto"/>
        <w:rPr>
          <w:rFonts w:ascii="Times New Roman" w:hAnsi="Times New Roman" w:cs="Times New Roman"/>
          <w:b/>
          <w:bCs/>
          <w:sz w:val="24"/>
          <w:szCs w:val="24"/>
        </w:rPr>
      </w:pPr>
    </w:p>
    <w:p w:rsidR="005C0377" w:rsidRDefault="005C0377" w:rsidP="001B350F">
      <w:pPr>
        <w:spacing w:after="0" w:line="240" w:lineRule="auto"/>
        <w:jc w:val="center"/>
        <w:rPr>
          <w:rFonts w:ascii="Times New Roman" w:hAnsi="Times New Roman" w:cs="Times New Roman"/>
          <w:b/>
          <w:bCs/>
          <w:sz w:val="24"/>
          <w:szCs w:val="24"/>
        </w:rPr>
      </w:pPr>
    </w:p>
    <w:p w:rsidR="005C0377" w:rsidRDefault="005C0377" w:rsidP="001B350F">
      <w:pPr>
        <w:spacing w:after="0" w:line="240" w:lineRule="auto"/>
        <w:jc w:val="center"/>
        <w:rPr>
          <w:rFonts w:ascii="Times New Roman" w:hAnsi="Times New Roman" w:cs="Times New Roman"/>
          <w:b/>
          <w:bCs/>
          <w:sz w:val="24"/>
          <w:szCs w:val="24"/>
        </w:rPr>
      </w:pPr>
    </w:p>
    <w:p w:rsidR="005C0377" w:rsidRDefault="005C0377" w:rsidP="001B350F">
      <w:pPr>
        <w:spacing w:after="0" w:line="240" w:lineRule="auto"/>
        <w:jc w:val="center"/>
        <w:rPr>
          <w:rFonts w:ascii="Times New Roman" w:hAnsi="Times New Roman" w:cs="Times New Roman"/>
          <w:b/>
          <w:bCs/>
          <w:sz w:val="24"/>
          <w:szCs w:val="24"/>
        </w:rPr>
      </w:pPr>
    </w:p>
    <w:p w:rsidR="005C0377" w:rsidRDefault="005C0377" w:rsidP="001B350F">
      <w:pPr>
        <w:spacing w:after="0" w:line="240" w:lineRule="auto"/>
        <w:jc w:val="center"/>
        <w:rPr>
          <w:rFonts w:ascii="Times New Roman" w:hAnsi="Times New Roman" w:cs="Times New Roman"/>
          <w:b/>
          <w:bCs/>
          <w:sz w:val="24"/>
          <w:szCs w:val="24"/>
        </w:rPr>
      </w:pPr>
    </w:p>
    <w:p w:rsidR="005C0377" w:rsidRDefault="005C0377" w:rsidP="001B350F">
      <w:pPr>
        <w:spacing w:after="0" w:line="240" w:lineRule="auto"/>
        <w:jc w:val="center"/>
        <w:rPr>
          <w:rFonts w:ascii="Times New Roman" w:hAnsi="Times New Roman" w:cs="Times New Roman"/>
          <w:b/>
          <w:bCs/>
          <w:sz w:val="24"/>
          <w:szCs w:val="24"/>
        </w:rPr>
      </w:pPr>
    </w:p>
    <w:p w:rsidR="005C0377" w:rsidRDefault="005C0377" w:rsidP="001B350F">
      <w:pPr>
        <w:spacing w:after="0" w:line="240" w:lineRule="auto"/>
        <w:jc w:val="center"/>
        <w:rPr>
          <w:rFonts w:ascii="Times New Roman" w:hAnsi="Times New Roman" w:cs="Times New Roman"/>
          <w:b/>
          <w:bCs/>
          <w:sz w:val="24"/>
          <w:szCs w:val="24"/>
        </w:rPr>
      </w:pPr>
    </w:p>
    <w:p w:rsidR="005C0377" w:rsidRDefault="005C0377" w:rsidP="001B350F">
      <w:pPr>
        <w:spacing w:after="0" w:line="240" w:lineRule="auto"/>
        <w:jc w:val="center"/>
        <w:rPr>
          <w:rFonts w:ascii="Times New Roman" w:hAnsi="Times New Roman" w:cs="Times New Roman"/>
          <w:b/>
          <w:bCs/>
          <w:sz w:val="24"/>
          <w:szCs w:val="24"/>
        </w:rPr>
      </w:pPr>
    </w:p>
    <w:p w:rsidR="005C0377" w:rsidRPr="001B350F" w:rsidRDefault="005C0377" w:rsidP="001B350F">
      <w:pPr>
        <w:spacing w:after="0" w:line="240" w:lineRule="auto"/>
        <w:jc w:val="center"/>
        <w:rPr>
          <w:rFonts w:ascii="Times New Roman" w:hAnsi="Times New Roman" w:cs="Times New Roman"/>
          <w:b/>
          <w:bCs/>
          <w:sz w:val="24"/>
          <w:szCs w:val="24"/>
        </w:rPr>
      </w:pPr>
    </w:p>
    <w:p w:rsidR="001B350F" w:rsidRPr="001B350F" w:rsidRDefault="001B350F" w:rsidP="001B350F">
      <w:pPr>
        <w:spacing w:after="0" w:line="240" w:lineRule="auto"/>
        <w:rPr>
          <w:rFonts w:ascii="Times New Roman" w:hAnsi="Times New Roman" w:cs="Times New Roman"/>
          <w:b/>
          <w:bCs/>
          <w:sz w:val="24"/>
          <w:szCs w:val="24"/>
        </w:rPr>
      </w:pPr>
    </w:p>
    <w:sectPr w:rsidR="001B350F" w:rsidRPr="001B350F" w:rsidSect="003F061C">
      <w:headerReference w:type="default" r:id="rId2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D92" w:rsidRDefault="00350D92" w:rsidP="003F061C">
      <w:pPr>
        <w:spacing w:after="0" w:line="240" w:lineRule="auto"/>
      </w:pPr>
      <w:r>
        <w:separator/>
      </w:r>
    </w:p>
  </w:endnote>
  <w:endnote w:type="continuationSeparator" w:id="0">
    <w:p w:rsidR="00350D92" w:rsidRDefault="00350D92" w:rsidP="003F0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D92" w:rsidRDefault="00350D92" w:rsidP="003F061C">
      <w:pPr>
        <w:spacing w:after="0" w:line="240" w:lineRule="auto"/>
      </w:pPr>
      <w:r>
        <w:separator/>
      </w:r>
    </w:p>
  </w:footnote>
  <w:footnote w:type="continuationSeparator" w:id="0">
    <w:p w:rsidR="00350D92" w:rsidRDefault="00350D92" w:rsidP="003F0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37294"/>
      <w:docPartObj>
        <w:docPartGallery w:val="Page Numbers (Top of Page)"/>
        <w:docPartUnique/>
      </w:docPartObj>
    </w:sdtPr>
    <w:sdtEndPr>
      <w:rPr>
        <w:noProof/>
      </w:rPr>
    </w:sdtEndPr>
    <w:sdtContent>
      <w:p w:rsidR="00DC0525" w:rsidRDefault="00DC052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C0525" w:rsidRDefault="00DC0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00000006"/>
    <w:name w:val="WW8Num6"/>
    <w:lvl w:ilvl="0">
      <w:start w:val="1"/>
      <w:numFmt w:val="decimal"/>
      <w:lvlText w:val="%1."/>
      <w:lvlJc w:val="left"/>
      <w:pPr>
        <w:tabs>
          <w:tab w:val="num" w:pos="720"/>
        </w:tabs>
        <w:ind w:left="720" w:hanging="360"/>
      </w:pPr>
      <w:rPr>
        <w:i w:val="0"/>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singleLevel"/>
    <w:tmpl w:val="1009001B"/>
    <w:lvl w:ilvl="0">
      <w:start w:val="1"/>
      <w:numFmt w:val="lowerRoman"/>
      <w:lvlText w:val="%1."/>
      <w:lvlJc w:val="right"/>
      <w:pPr>
        <w:ind w:left="1470" w:hanging="360"/>
      </w:pPr>
    </w:lvl>
  </w:abstractNum>
  <w:abstractNum w:abstractNumId="3" w15:restartNumberingAfterBreak="0">
    <w:nsid w:val="00000020"/>
    <w:multiLevelType w:val="multilevel"/>
    <w:tmpl w:val="00000020"/>
    <w:name w:val="WW8Num33"/>
    <w:lvl w:ilvl="0">
      <w:start w:val="1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2A"/>
    <w:multiLevelType w:val="multilevel"/>
    <w:tmpl w:val="0000002A"/>
    <w:name w:val="WW8Num4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30"/>
    <w:multiLevelType w:val="multilevel"/>
    <w:tmpl w:val="17C2D39E"/>
    <w:name w:val="WW8Num49"/>
    <w:lvl w:ilvl="0">
      <w:start w:val="5"/>
      <w:numFmt w:val="bullet"/>
      <w:lvlText w:val="-"/>
      <w:lvlJc w:val="left"/>
      <w:pPr>
        <w:tabs>
          <w:tab w:val="num" w:pos="720"/>
        </w:tabs>
        <w:ind w:left="720" w:hanging="360"/>
      </w:pPr>
      <w:rPr>
        <w:rFonts w:ascii="StarSymbol" w:hAnsi="StarSymbol"/>
      </w:rPr>
    </w:lvl>
    <w:lvl w:ilvl="1">
      <w:start w:val="5"/>
      <w:numFmt w:val="bullet"/>
      <w:lvlText w:val="-"/>
      <w:lvlJc w:val="left"/>
      <w:pPr>
        <w:tabs>
          <w:tab w:val="num" w:pos="1080"/>
        </w:tabs>
        <w:ind w:left="1080" w:hanging="360"/>
      </w:pPr>
      <w:rPr>
        <w:rFonts w:ascii="StarSymbol" w:hAnsi="Star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35"/>
    <w:multiLevelType w:val="singleLevel"/>
    <w:tmpl w:val="00000035"/>
    <w:name w:val="WW8Num54"/>
    <w:lvl w:ilvl="0">
      <w:start w:val="1"/>
      <w:numFmt w:val="lowerLetter"/>
      <w:lvlText w:val="%1)"/>
      <w:lvlJc w:val="left"/>
      <w:pPr>
        <w:tabs>
          <w:tab w:val="num" w:pos="2880"/>
        </w:tabs>
        <w:ind w:left="2880" w:hanging="360"/>
      </w:pPr>
    </w:lvl>
  </w:abstractNum>
  <w:abstractNum w:abstractNumId="7" w15:restartNumberingAfterBreak="0">
    <w:nsid w:val="00000038"/>
    <w:multiLevelType w:val="singleLevel"/>
    <w:tmpl w:val="00000001"/>
    <w:name w:val="WW8Num16222"/>
    <w:lvl w:ilvl="0">
      <w:start w:val="5"/>
      <w:numFmt w:val="bullet"/>
      <w:lvlText w:val="-"/>
      <w:lvlJc w:val="left"/>
      <w:pPr>
        <w:ind w:left="720" w:hanging="360"/>
      </w:pPr>
      <w:rPr>
        <w:rFonts w:ascii="StarSymbol" w:hAnsi="StarSymbol"/>
      </w:rPr>
    </w:lvl>
  </w:abstractNum>
  <w:abstractNum w:abstractNumId="8" w15:restartNumberingAfterBreak="0">
    <w:nsid w:val="0000003A"/>
    <w:multiLevelType w:val="multilevel"/>
    <w:tmpl w:val="0000003A"/>
    <w:name w:val="WW8Num59"/>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rPr>
        <w:rFonts w:ascii="Times New Roman" w:eastAsia="Times New Roman" w:hAnsi="Times New Roman" w:cs="Times New Roman"/>
        <w:u w:val="none"/>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3807AA4"/>
    <w:multiLevelType w:val="hybridMultilevel"/>
    <w:tmpl w:val="47F85D46"/>
    <w:lvl w:ilvl="0" w:tplc="A0BCC8DA">
      <w:start w:val="1"/>
      <w:numFmt w:val="decimal"/>
      <w:lvlText w:val="%1."/>
      <w:lvlJc w:val="left"/>
      <w:pPr>
        <w:ind w:left="720" w:hanging="360"/>
      </w:pPr>
      <w:rPr>
        <w:b w:val="0"/>
        <w:i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0CCE7E91"/>
    <w:multiLevelType w:val="hybridMultilevel"/>
    <w:tmpl w:val="FC8AC3A2"/>
    <w:lvl w:ilvl="0" w:tplc="68B2F9F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D146AE4"/>
    <w:multiLevelType w:val="hybridMultilevel"/>
    <w:tmpl w:val="BF1C1DC4"/>
    <w:lvl w:ilvl="0" w:tplc="7AA8F6C0">
      <w:start w:val="1"/>
      <w:numFmt w:val="decimal"/>
      <w:lvlText w:val="(%1)"/>
      <w:lvlJc w:val="left"/>
      <w:pPr>
        <w:ind w:left="1125" w:hanging="360"/>
      </w:pPr>
      <w:rPr>
        <w:rFonts w:hint="default"/>
      </w:rPr>
    </w:lvl>
    <w:lvl w:ilvl="1" w:tplc="10090019" w:tentative="1">
      <w:start w:val="1"/>
      <w:numFmt w:val="lowerLetter"/>
      <w:lvlText w:val="%2."/>
      <w:lvlJc w:val="left"/>
      <w:pPr>
        <w:ind w:left="1845" w:hanging="360"/>
      </w:pPr>
    </w:lvl>
    <w:lvl w:ilvl="2" w:tplc="1009001B" w:tentative="1">
      <w:start w:val="1"/>
      <w:numFmt w:val="lowerRoman"/>
      <w:lvlText w:val="%3."/>
      <w:lvlJc w:val="right"/>
      <w:pPr>
        <w:ind w:left="2565" w:hanging="180"/>
      </w:pPr>
    </w:lvl>
    <w:lvl w:ilvl="3" w:tplc="1009000F" w:tentative="1">
      <w:start w:val="1"/>
      <w:numFmt w:val="decimal"/>
      <w:lvlText w:val="%4."/>
      <w:lvlJc w:val="left"/>
      <w:pPr>
        <w:ind w:left="3285" w:hanging="360"/>
      </w:pPr>
    </w:lvl>
    <w:lvl w:ilvl="4" w:tplc="10090019" w:tentative="1">
      <w:start w:val="1"/>
      <w:numFmt w:val="lowerLetter"/>
      <w:lvlText w:val="%5."/>
      <w:lvlJc w:val="left"/>
      <w:pPr>
        <w:ind w:left="4005" w:hanging="360"/>
      </w:pPr>
    </w:lvl>
    <w:lvl w:ilvl="5" w:tplc="1009001B" w:tentative="1">
      <w:start w:val="1"/>
      <w:numFmt w:val="lowerRoman"/>
      <w:lvlText w:val="%6."/>
      <w:lvlJc w:val="right"/>
      <w:pPr>
        <w:ind w:left="4725" w:hanging="180"/>
      </w:pPr>
    </w:lvl>
    <w:lvl w:ilvl="6" w:tplc="1009000F" w:tentative="1">
      <w:start w:val="1"/>
      <w:numFmt w:val="decimal"/>
      <w:lvlText w:val="%7."/>
      <w:lvlJc w:val="left"/>
      <w:pPr>
        <w:ind w:left="5445" w:hanging="360"/>
      </w:pPr>
    </w:lvl>
    <w:lvl w:ilvl="7" w:tplc="10090019" w:tentative="1">
      <w:start w:val="1"/>
      <w:numFmt w:val="lowerLetter"/>
      <w:lvlText w:val="%8."/>
      <w:lvlJc w:val="left"/>
      <w:pPr>
        <w:ind w:left="6165" w:hanging="360"/>
      </w:pPr>
    </w:lvl>
    <w:lvl w:ilvl="8" w:tplc="1009001B" w:tentative="1">
      <w:start w:val="1"/>
      <w:numFmt w:val="lowerRoman"/>
      <w:lvlText w:val="%9."/>
      <w:lvlJc w:val="right"/>
      <w:pPr>
        <w:ind w:left="6885" w:hanging="180"/>
      </w:pPr>
    </w:lvl>
  </w:abstractNum>
  <w:abstractNum w:abstractNumId="12" w15:restartNumberingAfterBreak="0">
    <w:nsid w:val="0EA17557"/>
    <w:multiLevelType w:val="hybridMultilevel"/>
    <w:tmpl w:val="398895D4"/>
    <w:lvl w:ilvl="0" w:tplc="4664F7CE">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13" w15:restartNumberingAfterBreak="0">
    <w:nsid w:val="0F9333A4"/>
    <w:multiLevelType w:val="hybridMultilevel"/>
    <w:tmpl w:val="178254F4"/>
    <w:lvl w:ilvl="0" w:tplc="7450B562">
      <w:start w:val="1"/>
      <w:numFmt w:val="lowerLetter"/>
      <w:lvlText w:val="%1."/>
      <w:lvlJc w:val="left"/>
      <w:pPr>
        <w:ind w:left="660" w:hanging="360"/>
      </w:pPr>
      <w:rPr>
        <w:rFonts w:hint="default"/>
      </w:rPr>
    </w:lvl>
    <w:lvl w:ilvl="1" w:tplc="10090019" w:tentative="1">
      <w:start w:val="1"/>
      <w:numFmt w:val="lowerLetter"/>
      <w:lvlText w:val="%2."/>
      <w:lvlJc w:val="left"/>
      <w:pPr>
        <w:ind w:left="1380" w:hanging="360"/>
      </w:pPr>
    </w:lvl>
    <w:lvl w:ilvl="2" w:tplc="1009001B" w:tentative="1">
      <w:start w:val="1"/>
      <w:numFmt w:val="lowerRoman"/>
      <w:lvlText w:val="%3."/>
      <w:lvlJc w:val="right"/>
      <w:pPr>
        <w:ind w:left="2100" w:hanging="180"/>
      </w:pPr>
    </w:lvl>
    <w:lvl w:ilvl="3" w:tplc="1009000F" w:tentative="1">
      <w:start w:val="1"/>
      <w:numFmt w:val="decimal"/>
      <w:lvlText w:val="%4."/>
      <w:lvlJc w:val="left"/>
      <w:pPr>
        <w:ind w:left="2820" w:hanging="360"/>
      </w:pPr>
    </w:lvl>
    <w:lvl w:ilvl="4" w:tplc="10090019" w:tentative="1">
      <w:start w:val="1"/>
      <w:numFmt w:val="lowerLetter"/>
      <w:lvlText w:val="%5."/>
      <w:lvlJc w:val="left"/>
      <w:pPr>
        <w:ind w:left="3540" w:hanging="360"/>
      </w:pPr>
    </w:lvl>
    <w:lvl w:ilvl="5" w:tplc="1009001B" w:tentative="1">
      <w:start w:val="1"/>
      <w:numFmt w:val="lowerRoman"/>
      <w:lvlText w:val="%6."/>
      <w:lvlJc w:val="right"/>
      <w:pPr>
        <w:ind w:left="4260" w:hanging="180"/>
      </w:pPr>
    </w:lvl>
    <w:lvl w:ilvl="6" w:tplc="1009000F" w:tentative="1">
      <w:start w:val="1"/>
      <w:numFmt w:val="decimal"/>
      <w:lvlText w:val="%7."/>
      <w:lvlJc w:val="left"/>
      <w:pPr>
        <w:ind w:left="4980" w:hanging="360"/>
      </w:pPr>
    </w:lvl>
    <w:lvl w:ilvl="7" w:tplc="10090019" w:tentative="1">
      <w:start w:val="1"/>
      <w:numFmt w:val="lowerLetter"/>
      <w:lvlText w:val="%8."/>
      <w:lvlJc w:val="left"/>
      <w:pPr>
        <w:ind w:left="5700" w:hanging="360"/>
      </w:pPr>
    </w:lvl>
    <w:lvl w:ilvl="8" w:tplc="1009001B" w:tentative="1">
      <w:start w:val="1"/>
      <w:numFmt w:val="lowerRoman"/>
      <w:lvlText w:val="%9."/>
      <w:lvlJc w:val="right"/>
      <w:pPr>
        <w:ind w:left="6420" w:hanging="180"/>
      </w:pPr>
    </w:lvl>
  </w:abstractNum>
  <w:abstractNum w:abstractNumId="14" w15:restartNumberingAfterBreak="0">
    <w:nsid w:val="11C72373"/>
    <w:multiLevelType w:val="hybridMultilevel"/>
    <w:tmpl w:val="F4B679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56A2E25"/>
    <w:multiLevelType w:val="hybridMultilevel"/>
    <w:tmpl w:val="1F869E5E"/>
    <w:lvl w:ilvl="0" w:tplc="10090015">
      <w:start w:val="1"/>
      <w:numFmt w:val="upp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6" w15:restartNumberingAfterBreak="0">
    <w:nsid w:val="173A3986"/>
    <w:multiLevelType w:val="hybridMultilevel"/>
    <w:tmpl w:val="AA609EA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18164336"/>
    <w:multiLevelType w:val="hybridMultilevel"/>
    <w:tmpl w:val="D564DBA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1AD470FD"/>
    <w:multiLevelType w:val="hybridMultilevel"/>
    <w:tmpl w:val="FEAA5184"/>
    <w:lvl w:ilvl="0" w:tplc="14766DC0">
      <w:start w:val="1"/>
      <w:numFmt w:val="lowerLetter"/>
      <w:lvlText w:val="%1)"/>
      <w:lvlJc w:val="left"/>
      <w:pPr>
        <w:ind w:left="1305" w:hanging="360"/>
      </w:pPr>
    </w:lvl>
    <w:lvl w:ilvl="1" w:tplc="10090019">
      <w:start w:val="1"/>
      <w:numFmt w:val="lowerLetter"/>
      <w:lvlText w:val="%2."/>
      <w:lvlJc w:val="left"/>
      <w:pPr>
        <w:ind w:left="2025" w:hanging="360"/>
      </w:pPr>
    </w:lvl>
    <w:lvl w:ilvl="2" w:tplc="1009001B">
      <w:start w:val="1"/>
      <w:numFmt w:val="lowerRoman"/>
      <w:lvlText w:val="%3."/>
      <w:lvlJc w:val="right"/>
      <w:pPr>
        <w:ind w:left="2745" w:hanging="180"/>
      </w:pPr>
    </w:lvl>
    <w:lvl w:ilvl="3" w:tplc="1009000F">
      <w:start w:val="1"/>
      <w:numFmt w:val="decimal"/>
      <w:lvlText w:val="%4."/>
      <w:lvlJc w:val="left"/>
      <w:pPr>
        <w:ind w:left="3465" w:hanging="360"/>
      </w:pPr>
    </w:lvl>
    <w:lvl w:ilvl="4" w:tplc="10090019">
      <w:start w:val="1"/>
      <w:numFmt w:val="lowerLetter"/>
      <w:lvlText w:val="%5."/>
      <w:lvlJc w:val="left"/>
      <w:pPr>
        <w:ind w:left="4185" w:hanging="360"/>
      </w:pPr>
    </w:lvl>
    <w:lvl w:ilvl="5" w:tplc="1009001B">
      <w:start w:val="1"/>
      <w:numFmt w:val="lowerRoman"/>
      <w:lvlText w:val="%6."/>
      <w:lvlJc w:val="right"/>
      <w:pPr>
        <w:ind w:left="4905" w:hanging="180"/>
      </w:pPr>
    </w:lvl>
    <w:lvl w:ilvl="6" w:tplc="1009000F">
      <w:start w:val="1"/>
      <w:numFmt w:val="decimal"/>
      <w:lvlText w:val="%7."/>
      <w:lvlJc w:val="left"/>
      <w:pPr>
        <w:ind w:left="5625" w:hanging="360"/>
      </w:pPr>
    </w:lvl>
    <w:lvl w:ilvl="7" w:tplc="10090019">
      <w:start w:val="1"/>
      <w:numFmt w:val="lowerLetter"/>
      <w:lvlText w:val="%8."/>
      <w:lvlJc w:val="left"/>
      <w:pPr>
        <w:ind w:left="6345" w:hanging="360"/>
      </w:pPr>
    </w:lvl>
    <w:lvl w:ilvl="8" w:tplc="1009001B">
      <w:start w:val="1"/>
      <w:numFmt w:val="lowerRoman"/>
      <w:lvlText w:val="%9."/>
      <w:lvlJc w:val="right"/>
      <w:pPr>
        <w:ind w:left="7065" w:hanging="180"/>
      </w:pPr>
    </w:lvl>
  </w:abstractNum>
  <w:abstractNum w:abstractNumId="19" w15:restartNumberingAfterBreak="0">
    <w:nsid w:val="1B703BCF"/>
    <w:multiLevelType w:val="hybridMultilevel"/>
    <w:tmpl w:val="50FE8D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1C4251EE"/>
    <w:multiLevelType w:val="hybridMultilevel"/>
    <w:tmpl w:val="2FE4CC10"/>
    <w:lvl w:ilvl="0" w:tplc="C2D01AF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DA27E75"/>
    <w:multiLevelType w:val="hybridMultilevel"/>
    <w:tmpl w:val="ADC4E45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EB952AC"/>
    <w:multiLevelType w:val="hybridMultilevel"/>
    <w:tmpl w:val="C3984B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1F4714E9"/>
    <w:multiLevelType w:val="hybridMultilevel"/>
    <w:tmpl w:val="BF0CB5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23E66F6A"/>
    <w:multiLevelType w:val="hybridMultilevel"/>
    <w:tmpl w:val="0CCA1D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2CE4758A"/>
    <w:multiLevelType w:val="hybridMultilevel"/>
    <w:tmpl w:val="06F67AC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0CF29CC"/>
    <w:multiLevelType w:val="hybridMultilevel"/>
    <w:tmpl w:val="6E30C668"/>
    <w:lvl w:ilvl="0" w:tplc="1009000F">
      <w:start w:val="1"/>
      <w:numFmt w:val="decimal"/>
      <w:lvlText w:val="%1."/>
      <w:lvlJc w:val="left"/>
      <w:pPr>
        <w:ind w:left="720" w:hanging="360"/>
      </w:pPr>
      <w:rPr>
        <w:b w:val="0"/>
        <w:i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7" w15:restartNumberingAfterBreak="0">
    <w:nsid w:val="3398041E"/>
    <w:multiLevelType w:val="hybridMultilevel"/>
    <w:tmpl w:val="6FF218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365C3814"/>
    <w:multiLevelType w:val="hybridMultilevel"/>
    <w:tmpl w:val="48B259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36CB4E80"/>
    <w:multiLevelType w:val="hybridMultilevel"/>
    <w:tmpl w:val="ECA4EA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389F6FD4"/>
    <w:multiLevelType w:val="hybridMultilevel"/>
    <w:tmpl w:val="BA00273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38B35EAC"/>
    <w:multiLevelType w:val="hybridMultilevel"/>
    <w:tmpl w:val="70F87D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3A42336E"/>
    <w:multiLevelType w:val="hybridMultilevel"/>
    <w:tmpl w:val="6FAEC1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3EBD1CC7"/>
    <w:multiLevelType w:val="hybridMultilevel"/>
    <w:tmpl w:val="1F682CC2"/>
    <w:lvl w:ilvl="0" w:tplc="9070A45E">
      <w:start w:val="1"/>
      <w:numFmt w:val="lowerLetter"/>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34" w15:restartNumberingAfterBreak="0">
    <w:nsid w:val="3FAA2D6C"/>
    <w:multiLevelType w:val="hybridMultilevel"/>
    <w:tmpl w:val="A1B41CA8"/>
    <w:lvl w:ilvl="0" w:tplc="9AD447A2">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5" w15:restartNumberingAfterBreak="0">
    <w:nsid w:val="404C521F"/>
    <w:multiLevelType w:val="hybridMultilevel"/>
    <w:tmpl w:val="4A2616A2"/>
    <w:lvl w:ilvl="0" w:tplc="10090001">
      <w:start w:val="1"/>
      <w:numFmt w:val="bullet"/>
      <w:lvlText w:val=""/>
      <w:lvlJc w:val="left"/>
      <w:pPr>
        <w:ind w:left="436" w:hanging="360"/>
      </w:pPr>
      <w:rPr>
        <w:rFonts w:ascii="Symbol" w:hAnsi="Symbol" w:hint="default"/>
      </w:rPr>
    </w:lvl>
    <w:lvl w:ilvl="1" w:tplc="10090003">
      <w:start w:val="1"/>
      <w:numFmt w:val="bullet"/>
      <w:lvlText w:val="o"/>
      <w:lvlJc w:val="left"/>
      <w:pPr>
        <w:ind w:left="1156" w:hanging="360"/>
      </w:pPr>
      <w:rPr>
        <w:rFonts w:ascii="Courier New" w:hAnsi="Courier New" w:cs="Courier New" w:hint="default"/>
      </w:rPr>
    </w:lvl>
    <w:lvl w:ilvl="2" w:tplc="10090005">
      <w:start w:val="1"/>
      <w:numFmt w:val="bullet"/>
      <w:lvlText w:val=""/>
      <w:lvlJc w:val="left"/>
      <w:pPr>
        <w:ind w:left="1876" w:hanging="360"/>
      </w:pPr>
      <w:rPr>
        <w:rFonts w:ascii="Wingdings" w:hAnsi="Wingdings" w:hint="default"/>
      </w:rPr>
    </w:lvl>
    <w:lvl w:ilvl="3" w:tplc="10090001">
      <w:start w:val="1"/>
      <w:numFmt w:val="bullet"/>
      <w:lvlText w:val=""/>
      <w:lvlJc w:val="left"/>
      <w:pPr>
        <w:ind w:left="2596" w:hanging="360"/>
      </w:pPr>
      <w:rPr>
        <w:rFonts w:ascii="Symbol" w:hAnsi="Symbol" w:hint="default"/>
      </w:rPr>
    </w:lvl>
    <w:lvl w:ilvl="4" w:tplc="10090003">
      <w:start w:val="1"/>
      <w:numFmt w:val="bullet"/>
      <w:lvlText w:val="o"/>
      <w:lvlJc w:val="left"/>
      <w:pPr>
        <w:ind w:left="3316" w:hanging="360"/>
      </w:pPr>
      <w:rPr>
        <w:rFonts w:ascii="Courier New" w:hAnsi="Courier New" w:cs="Courier New" w:hint="default"/>
      </w:rPr>
    </w:lvl>
    <w:lvl w:ilvl="5" w:tplc="10090005">
      <w:start w:val="1"/>
      <w:numFmt w:val="bullet"/>
      <w:lvlText w:val=""/>
      <w:lvlJc w:val="left"/>
      <w:pPr>
        <w:ind w:left="4036" w:hanging="360"/>
      </w:pPr>
      <w:rPr>
        <w:rFonts w:ascii="Wingdings" w:hAnsi="Wingdings" w:hint="default"/>
      </w:rPr>
    </w:lvl>
    <w:lvl w:ilvl="6" w:tplc="10090001">
      <w:start w:val="1"/>
      <w:numFmt w:val="bullet"/>
      <w:lvlText w:val=""/>
      <w:lvlJc w:val="left"/>
      <w:pPr>
        <w:ind w:left="4756" w:hanging="360"/>
      </w:pPr>
      <w:rPr>
        <w:rFonts w:ascii="Symbol" w:hAnsi="Symbol" w:hint="default"/>
      </w:rPr>
    </w:lvl>
    <w:lvl w:ilvl="7" w:tplc="10090003">
      <w:start w:val="1"/>
      <w:numFmt w:val="bullet"/>
      <w:lvlText w:val="o"/>
      <w:lvlJc w:val="left"/>
      <w:pPr>
        <w:ind w:left="5476" w:hanging="360"/>
      </w:pPr>
      <w:rPr>
        <w:rFonts w:ascii="Courier New" w:hAnsi="Courier New" w:cs="Courier New" w:hint="default"/>
      </w:rPr>
    </w:lvl>
    <w:lvl w:ilvl="8" w:tplc="10090005">
      <w:start w:val="1"/>
      <w:numFmt w:val="bullet"/>
      <w:lvlText w:val=""/>
      <w:lvlJc w:val="left"/>
      <w:pPr>
        <w:ind w:left="6196" w:hanging="360"/>
      </w:pPr>
      <w:rPr>
        <w:rFonts w:ascii="Wingdings" w:hAnsi="Wingdings" w:hint="default"/>
      </w:rPr>
    </w:lvl>
  </w:abstractNum>
  <w:abstractNum w:abstractNumId="36" w15:restartNumberingAfterBreak="0">
    <w:nsid w:val="42A62555"/>
    <w:multiLevelType w:val="hybridMultilevel"/>
    <w:tmpl w:val="651E975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7" w15:restartNumberingAfterBreak="0">
    <w:nsid w:val="435971FD"/>
    <w:multiLevelType w:val="hybridMultilevel"/>
    <w:tmpl w:val="929C0D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46DD5FA9"/>
    <w:multiLevelType w:val="hybridMultilevel"/>
    <w:tmpl w:val="62F6F8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48D7134A"/>
    <w:multiLevelType w:val="hybridMultilevel"/>
    <w:tmpl w:val="59C2E108"/>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4DFB5467"/>
    <w:multiLevelType w:val="hybridMultilevel"/>
    <w:tmpl w:val="03866A36"/>
    <w:lvl w:ilvl="0" w:tplc="8F4E2782">
      <w:start w:val="2"/>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F565D5E"/>
    <w:multiLevelType w:val="hybridMultilevel"/>
    <w:tmpl w:val="35AC8C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2" w15:restartNumberingAfterBreak="0">
    <w:nsid w:val="54743798"/>
    <w:multiLevelType w:val="hybridMultilevel"/>
    <w:tmpl w:val="B18E0C42"/>
    <w:lvl w:ilvl="0" w:tplc="070A88DA">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3" w15:restartNumberingAfterBreak="0">
    <w:nsid w:val="57FC1ED7"/>
    <w:multiLevelType w:val="hybridMultilevel"/>
    <w:tmpl w:val="ADC855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9AB3C20"/>
    <w:multiLevelType w:val="hybridMultilevel"/>
    <w:tmpl w:val="E30E16D2"/>
    <w:lvl w:ilvl="0" w:tplc="A8706BA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5AA70981"/>
    <w:multiLevelType w:val="hybridMultilevel"/>
    <w:tmpl w:val="F9388BF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6" w15:restartNumberingAfterBreak="0">
    <w:nsid w:val="5F9E73EF"/>
    <w:multiLevelType w:val="hybridMultilevel"/>
    <w:tmpl w:val="DC32EBA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35751FC"/>
    <w:multiLevelType w:val="hybridMultilevel"/>
    <w:tmpl w:val="065AFB96"/>
    <w:lvl w:ilvl="0" w:tplc="8DB25792">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48" w15:restartNumberingAfterBreak="0">
    <w:nsid w:val="67CD77BC"/>
    <w:multiLevelType w:val="hybridMultilevel"/>
    <w:tmpl w:val="129EAFDA"/>
    <w:lvl w:ilvl="0" w:tplc="F280AC2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9" w15:restartNumberingAfterBreak="0">
    <w:nsid w:val="6BC115C6"/>
    <w:multiLevelType w:val="hybridMultilevel"/>
    <w:tmpl w:val="FEAA5184"/>
    <w:lvl w:ilvl="0" w:tplc="14766DC0">
      <w:start w:val="1"/>
      <w:numFmt w:val="lowerLetter"/>
      <w:lvlText w:val="%1)"/>
      <w:lvlJc w:val="left"/>
      <w:pPr>
        <w:ind w:left="1305" w:hanging="360"/>
      </w:pPr>
    </w:lvl>
    <w:lvl w:ilvl="1" w:tplc="10090019">
      <w:start w:val="1"/>
      <w:numFmt w:val="lowerLetter"/>
      <w:lvlText w:val="%2."/>
      <w:lvlJc w:val="left"/>
      <w:pPr>
        <w:ind w:left="2025" w:hanging="360"/>
      </w:pPr>
    </w:lvl>
    <w:lvl w:ilvl="2" w:tplc="1009001B">
      <w:start w:val="1"/>
      <w:numFmt w:val="lowerRoman"/>
      <w:lvlText w:val="%3."/>
      <w:lvlJc w:val="right"/>
      <w:pPr>
        <w:ind w:left="2745" w:hanging="180"/>
      </w:pPr>
    </w:lvl>
    <w:lvl w:ilvl="3" w:tplc="1009000F">
      <w:start w:val="1"/>
      <w:numFmt w:val="decimal"/>
      <w:lvlText w:val="%4."/>
      <w:lvlJc w:val="left"/>
      <w:pPr>
        <w:ind w:left="3465" w:hanging="360"/>
      </w:pPr>
    </w:lvl>
    <w:lvl w:ilvl="4" w:tplc="10090019">
      <w:start w:val="1"/>
      <w:numFmt w:val="lowerLetter"/>
      <w:lvlText w:val="%5."/>
      <w:lvlJc w:val="left"/>
      <w:pPr>
        <w:ind w:left="4185" w:hanging="360"/>
      </w:pPr>
    </w:lvl>
    <w:lvl w:ilvl="5" w:tplc="1009001B">
      <w:start w:val="1"/>
      <w:numFmt w:val="lowerRoman"/>
      <w:lvlText w:val="%6."/>
      <w:lvlJc w:val="right"/>
      <w:pPr>
        <w:ind w:left="4905" w:hanging="180"/>
      </w:pPr>
    </w:lvl>
    <w:lvl w:ilvl="6" w:tplc="1009000F">
      <w:start w:val="1"/>
      <w:numFmt w:val="decimal"/>
      <w:lvlText w:val="%7."/>
      <w:lvlJc w:val="left"/>
      <w:pPr>
        <w:ind w:left="5625" w:hanging="360"/>
      </w:pPr>
    </w:lvl>
    <w:lvl w:ilvl="7" w:tplc="10090019">
      <w:start w:val="1"/>
      <w:numFmt w:val="lowerLetter"/>
      <w:lvlText w:val="%8."/>
      <w:lvlJc w:val="left"/>
      <w:pPr>
        <w:ind w:left="6345" w:hanging="360"/>
      </w:pPr>
    </w:lvl>
    <w:lvl w:ilvl="8" w:tplc="1009001B">
      <w:start w:val="1"/>
      <w:numFmt w:val="lowerRoman"/>
      <w:lvlText w:val="%9."/>
      <w:lvlJc w:val="right"/>
      <w:pPr>
        <w:ind w:left="7065" w:hanging="180"/>
      </w:pPr>
    </w:lvl>
  </w:abstractNum>
  <w:abstractNum w:abstractNumId="50" w15:restartNumberingAfterBreak="0">
    <w:nsid w:val="6C9C6692"/>
    <w:multiLevelType w:val="hybridMultilevel"/>
    <w:tmpl w:val="58FAD1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1" w15:restartNumberingAfterBreak="0">
    <w:nsid w:val="6CA95AF8"/>
    <w:multiLevelType w:val="hybridMultilevel"/>
    <w:tmpl w:val="5EA8DF38"/>
    <w:lvl w:ilvl="0" w:tplc="1C2E7D2C">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2" w15:restartNumberingAfterBreak="0">
    <w:nsid w:val="6F2A5B05"/>
    <w:multiLevelType w:val="hybridMultilevel"/>
    <w:tmpl w:val="5DE6B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3" w15:restartNumberingAfterBreak="0">
    <w:nsid w:val="6F9A26B0"/>
    <w:multiLevelType w:val="hybridMultilevel"/>
    <w:tmpl w:val="196E0F62"/>
    <w:lvl w:ilvl="0" w:tplc="778483D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15:restartNumberingAfterBreak="0">
    <w:nsid w:val="707914B8"/>
    <w:multiLevelType w:val="hybridMultilevel"/>
    <w:tmpl w:val="D3A4D882"/>
    <w:lvl w:ilvl="0" w:tplc="057CACFC">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55" w15:restartNumberingAfterBreak="0">
    <w:nsid w:val="721D0E59"/>
    <w:multiLevelType w:val="hybridMultilevel"/>
    <w:tmpl w:val="1AB8574C"/>
    <w:lvl w:ilvl="0" w:tplc="0E5C276E">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56" w15:restartNumberingAfterBreak="0">
    <w:nsid w:val="73166837"/>
    <w:multiLevelType w:val="hybridMultilevel"/>
    <w:tmpl w:val="52BA384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3527065"/>
    <w:multiLevelType w:val="hybridMultilevel"/>
    <w:tmpl w:val="FEAA5184"/>
    <w:lvl w:ilvl="0" w:tplc="14766DC0">
      <w:start w:val="1"/>
      <w:numFmt w:val="lowerLetter"/>
      <w:lvlText w:val="%1)"/>
      <w:lvlJc w:val="left"/>
      <w:pPr>
        <w:ind w:left="1305" w:hanging="360"/>
      </w:pPr>
    </w:lvl>
    <w:lvl w:ilvl="1" w:tplc="10090019">
      <w:start w:val="1"/>
      <w:numFmt w:val="lowerLetter"/>
      <w:lvlText w:val="%2."/>
      <w:lvlJc w:val="left"/>
      <w:pPr>
        <w:ind w:left="2025" w:hanging="360"/>
      </w:pPr>
    </w:lvl>
    <w:lvl w:ilvl="2" w:tplc="1009001B">
      <w:start w:val="1"/>
      <w:numFmt w:val="lowerRoman"/>
      <w:lvlText w:val="%3."/>
      <w:lvlJc w:val="right"/>
      <w:pPr>
        <w:ind w:left="2745" w:hanging="180"/>
      </w:pPr>
    </w:lvl>
    <w:lvl w:ilvl="3" w:tplc="1009000F">
      <w:start w:val="1"/>
      <w:numFmt w:val="decimal"/>
      <w:lvlText w:val="%4."/>
      <w:lvlJc w:val="left"/>
      <w:pPr>
        <w:ind w:left="3465" w:hanging="360"/>
      </w:pPr>
    </w:lvl>
    <w:lvl w:ilvl="4" w:tplc="10090019">
      <w:start w:val="1"/>
      <w:numFmt w:val="lowerLetter"/>
      <w:lvlText w:val="%5."/>
      <w:lvlJc w:val="left"/>
      <w:pPr>
        <w:ind w:left="4185" w:hanging="360"/>
      </w:pPr>
    </w:lvl>
    <w:lvl w:ilvl="5" w:tplc="1009001B">
      <w:start w:val="1"/>
      <w:numFmt w:val="lowerRoman"/>
      <w:lvlText w:val="%6."/>
      <w:lvlJc w:val="right"/>
      <w:pPr>
        <w:ind w:left="4905" w:hanging="180"/>
      </w:pPr>
    </w:lvl>
    <w:lvl w:ilvl="6" w:tplc="1009000F">
      <w:start w:val="1"/>
      <w:numFmt w:val="decimal"/>
      <w:lvlText w:val="%7."/>
      <w:lvlJc w:val="left"/>
      <w:pPr>
        <w:ind w:left="5625" w:hanging="360"/>
      </w:pPr>
    </w:lvl>
    <w:lvl w:ilvl="7" w:tplc="10090019">
      <w:start w:val="1"/>
      <w:numFmt w:val="lowerLetter"/>
      <w:lvlText w:val="%8."/>
      <w:lvlJc w:val="left"/>
      <w:pPr>
        <w:ind w:left="6345" w:hanging="360"/>
      </w:pPr>
    </w:lvl>
    <w:lvl w:ilvl="8" w:tplc="1009001B">
      <w:start w:val="1"/>
      <w:numFmt w:val="lowerRoman"/>
      <w:lvlText w:val="%9."/>
      <w:lvlJc w:val="right"/>
      <w:pPr>
        <w:ind w:left="7065" w:hanging="180"/>
      </w:pPr>
    </w:lvl>
  </w:abstractNum>
  <w:abstractNum w:abstractNumId="58" w15:restartNumberingAfterBreak="0">
    <w:nsid w:val="74AF2160"/>
    <w:multiLevelType w:val="hybridMultilevel"/>
    <w:tmpl w:val="9752B21E"/>
    <w:lvl w:ilvl="0" w:tplc="38E061B4">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59" w15:restartNumberingAfterBreak="0">
    <w:nsid w:val="77CE5E6A"/>
    <w:multiLevelType w:val="hybridMultilevel"/>
    <w:tmpl w:val="D6202448"/>
    <w:lvl w:ilvl="0" w:tplc="3A0AF5F8">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0" w15:restartNumberingAfterBreak="0">
    <w:nsid w:val="79E34471"/>
    <w:multiLevelType w:val="hybridMultilevel"/>
    <w:tmpl w:val="B464D09A"/>
    <w:lvl w:ilvl="0" w:tplc="95126D9E">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61" w15:restartNumberingAfterBreak="0">
    <w:nsid w:val="7C06444F"/>
    <w:multiLevelType w:val="hybridMultilevel"/>
    <w:tmpl w:val="8A08C8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2" w15:restartNumberingAfterBreak="0">
    <w:nsid w:val="7D0C05CC"/>
    <w:multiLevelType w:val="hybridMultilevel"/>
    <w:tmpl w:val="FEAA5184"/>
    <w:lvl w:ilvl="0" w:tplc="14766DC0">
      <w:start w:val="1"/>
      <w:numFmt w:val="lowerLetter"/>
      <w:lvlText w:val="%1)"/>
      <w:lvlJc w:val="left"/>
      <w:pPr>
        <w:ind w:left="1305" w:hanging="360"/>
      </w:pPr>
    </w:lvl>
    <w:lvl w:ilvl="1" w:tplc="10090019">
      <w:start w:val="1"/>
      <w:numFmt w:val="lowerLetter"/>
      <w:lvlText w:val="%2."/>
      <w:lvlJc w:val="left"/>
      <w:pPr>
        <w:ind w:left="2025" w:hanging="360"/>
      </w:pPr>
    </w:lvl>
    <w:lvl w:ilvl="2" w:tplc="1009001B">
      <w:start w:val="1"/>
      <w:numFmt w:val="lowerRoman"/>
      <w:lvlText w:val="%3."/>
      <w:lvlJc w:val="right"/>
      <w:pPr>
        <w:ind w:left="2745" w:hanging="180"/>
      </w:pPr>
    </w:lvl>
    <w:lvl w:ilvl="3" w:tplc="1009000F">
      <w:start w:val="1"/>
      <w:numFmt w:val="decimal"/>
      <w:lvlText w:val="%4."/>
      <w:lvlJc w:val="left"/>
      <w:pPr>
        <w:ind w:left="3465" w:hanging="360"/>
      </w:pPr>
    </w:lvl>
    <w:lvl w:ilvl="4" w:tplc="10090019">
      <w:start w:val="1"/>
      <w:numFmt w:val="lowerLetter"/>
      <w:lvlText w:val="%5."/>
      <w:lvlJc w:val="left"/>
      <w:pPr>
        <w:ind w:left="4185" w:hanging="360"/>
      </w:pPr>
    </w:lvl>
    <w:lvl w:ilvl="5" w:tplc="1009001B">
      <w:start w:val="1"/>
      <w:numFmt w:val="lowerRoman"/>
      <w:lvlText w:val="%6."/>
      <w:lvlJc w:val="right"/>
      <w:pPr>
        <w:ind w:left="4905" w:hanging="180"/>
      </w:pPr>
    </w:lvl>
    <w:lvl w:ilvl="6" w:tplc="1009000F">
      <w:start w:val="1"/>
      <w:numFmt w:val="decimal"/>
      <w:lvlText w:val="%7."/>
      <w:lvlJc w:val="left"/>
      <w:pPr>
        <w:ind w:left="5625" w:hanging="360"/>
      </w:pPr>
    </w:lvl>
    <w:lvl w:ilvl="7" w:tplc="10090019">
      <w:start w:val="1"/>
      <w:numFmt w:val="lowerLetter"/>
      <w:lvlText w:val="%8."/>
      <w:lvlJc w:val="left"/>
      <w:pPr>
        <w:ind w:left="6345" w:hanging="360"/>
      </w:pPr>
    </w:lvl>
    <w:lvl w:ilvl="8" w:tplc="1009001B">
      <w:start w:val="1"/>
      <w:numFmt w:val="lowerRoman"/>
      <w:lvlText w:val="%9."/>
      <w:lvlJc w:val="right"/>
      <w:pPr>
        <w:ind w:left="7065" w:hanging="180"/>
      </w:pPr>
    </w:lvl>
  </w:abstractNum>
  <w:abstractNum w:abstractNumId="63" w15:restartNumberingAfterBreak="0">
    <w:nsid w:val="7DD36D84"/>
    <w:multiLevelType w:val="hybridMultilevel"/>
    <w:tmpl w:val="DF1E3A2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EE558EB"/>
    <w:multiLevelType w:val="hybridMultilevel"/>
    <w:tmpl w:val="159422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5" w15:restartNumberingAfterBreak="0">
    <w:nsid w:val="7FC445DC"/>
    <w:multiLevelType w:val="hybridMultilevel"/>
    <w:tmpl w:val="47C237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40"/>
  </w:num>
  <w:num w:numId="3">
    <w:abstractNumId w:val="44"/>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6"/>
    <w:lvlOverride w:ilvl="0">
      <w:startOverride w:val="1"/>
    </w:lvlOverride>
  </w:num>
  <w:num w:numId="9">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42"/>
  </w:num>
  <w:num w:numId="13">
    <w:abstractNumId w:val="48"/>
  </w:num>
  <w:num w:numId="14">
    <w:abstractNumId w:val="39"/>
  </w:num>
  <w:num w:numId="15">
    <w:abstractNumId w:val="53"/>
  </w:num>
  <w:num w:numId="16">
    <w:abstractNumId w:val="22"/>
  </w:num>
  <w:num w:numId="17">
    <w:abstractNumId w:val="43"/>
  </w:num>
  <w:num w:numId="18">
    <w:abstractNumId w:val="56"/>
  </w:num>
  <w:num w:numId="19">
    <w:abstractNumId w:val="6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46"/>
  </w:num>
  <w:num w:numId="23">
    <w:abstractNumId w:val="21"/>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4"/>
    <w:lvlOverride w:ilvl="0"/>
    <w:lvlOverride w:ilvl="1"/>
    <w:lvlOverride w:ilvl="2"/>
    <w:lvlOverride w:ilvl="3"/>
    <w:lvlOverride w:ilvl="4"/>
    <w:lvlOverride w:ilvl="5"/>
    <w:lvlOverride w:ilvl="6"/>
    <w:lvlOverride w:ilvl="7"/>
    <w:lvlOverride w:ilvl="8"/>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lvlOverride w:ilvl="1"/>
    <w:lvlOverride w:ilvl="2"/>
    <w:lvlOverride w:ilvl="3"/>
    <w:lvlOverride w:ilvl="4"/>
    <w:lvlOverride w:ilvl="5"/>
    <w:lvlOverride w:ilvl="6"/>
    <w:lvlOverride w:ilvl="7"/>
    <w:lvlOverride w:ilvl="8"/>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lvlOverride w:ilvl="1"/>
    <w:lvlOverride w:ilvl="2"/>
    <w:lvlOverride w:ilvl="3"/>
    <w:lvlOverride w:ilvl="4"/>
    <w:lvlOverride w:ilvl="5"/>
    <w:lvlOverride w:ilvl="6"/>
    <w:lvlOverride w:ilvl="7"/>
    <w:lvlOverride w:ilvl="8"/>
  </w:num>
  <w:num w:numId="36">
    <w:abstractNumId w:val="38"/>
    <w:lvlOverride w:ilvl="0"/>
    <w:lvlOverride w:ilvl="1"/>
    <w:lvlOverride w:ilvl="2"/>
    <w:lvlOverride w:ilvl="3"/>
    <w:lvlOverride w:ilvl="4"/>
    <w:lvlOverride w:ilvl="5"/>
    <w:lvlOverride w:ilvl="6"/>
    <w:lvlOverride w:ilvl="7"/>
    <w:lvlOverride w:ilvl="8"/>
  </w:num>
  <w:num w:numId="37">
    <w:abstractNumId w:val="24"/>
    <w:lvlOverride w:ilvl="0"/>
    <w:lvlOverride w:ilvl="1"/>
    <w:lvlOverride w:ilvl="2"/>
    <w:lvlOverride w:ilvl="3"/>
    <w:lvlOverride w:ilvl="4"/>
    <w:lvlOverride w:ilvl="5"/>
    <w:lvlOverride w:ilvl="6"/>
    <w:lvlOverride w:ilvl="7"/>
    <w:lvlOverride w:ilvl="8"/>
  </w:num>
  <w:num w:numId="38">
    <w:abstractNumId w:val="41"/>
    <w:lvlOverride w:ilvl="0"/>
    <w:lvlOverride w:ilvl="1"/>
    <w:lvlOverride w:ilvl="2"/>
    <w:lvlOverride w:ilvl="3"/>
    <w:lvlOverride w:ilvl="4"/>
    <w:lvlOverride w:ilvl="5"/>
    <w:lvlOverride w:ilvl="6"/>
    <w:lvlOverride w:ilvl="7"/>
    <w:lvlOverride w:ilvl="8"/>
  </w:num>
  <w:num w:numId="39">
    <w:abstractNumId w:val="27"/>
    <w:lvlOverride w:ilvl="0"/>
    <w:lvlOverride w:ilvl="1"/>
    <w:lvlOverride w:ilvl="2"/>
    <w:lvlOverride w:ilvl="3"/>
    <w:lvlOverride w:ilvl="4"/>
    <w:lvlOverride w:ilvl="5"/>
    <w:lvlOverride w:ilvl="6"/>
    <w:lvlOverride w:ilvl="7"/>
    <w:lvlOverride w:ilvl="8"/>
  </w:num>
  <w:num w:numId="40">
    <w:abstractNumId w:val="28"/>
    <w:lvlOverride w:ilvl="0"/>
    <w:lvlOverride w:ilvl="1"/>
    <w:lvlOverride w:ilvl="2"/>
    <w:lvlOverride w:ilvl="3"/>
    <w:lvlOverride w:ilvl="4"/>
    <w:lvlOverride w:ilvl="5"/>
    <w:lvlOverride w:ilvl="6"/>
    <w:lvlOverride w:ilvl="7"/>
    <w:lvlOverride w:ilvl="8"/>
  </w:num>
  <w:num w:numId="41">
    <w:abstractNumId w:val="23"/>
    <w:lvlOverride w:ilvl="0"/>
    <w:lvlOverride w:ilvl="1"/>
    <w:lvlOverride w:ilvl="2"/>
    <w:lvlOverride w:ilvl="3"/>
    <w:lvlOverride w:ilvl="4"/>
    <w:lvlOverride w:ilvl="5"/>
    <w:lvlOverride w:ilvl="6"/>
    <w:lvlOverride w:ilvl="7"/>
    <w:lvlOverride w:ilvl="8"/>
  </w:num>
  <w:num w:numId="42">
    <w:abstractNumId w:val="50"/>
    <w:lvlOverride w:ilvl="0"/>
    <w:lvlOverride w:ilvl="1"/>
    <w:lvlOverride w:ilvl="2"/>
    <w:lvlOverride w:ilvl="3"/>
    <w:lvlOverride w:ilvl="4"/>
    <w:lvlOverride w:ilvl="5"/>
    <w:lvlOverride w:ilvl="6"/>
    <w:lvlOverride w:ilvl="7"/>
    <w:lvlOverride w:ilvl="8"/>
  </w:num>
  <w:num w:numId="43">
    <w:abstractNumId w:val="37"/>
    <w:lvlOverride w:ilvl="0"/>
    <w:lvlOverride w:ilvl="1"/>
    <w:lvlOverride w:ilvl="2"/>
    <w:lvlOverride w:ilvl="3"/>
    <w:lvlOverride w:ilvl="4"/>
    <w:lvlOverride w:ilvl="5"/>
    <w:lvlOverride w:ilvl="6"/>
    <w:lvlOverride w:ilvl="7"/>
    <w:lvlOverride w:ilvl="8"/>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lvlOverride w:ilvl="1"/>
    <w:lvlOverride w:ilvl="2"/>
    <w:lvlOverride w:ilvl="3"/>
    <w:lvlOverride w:ilvl="4"/>
    <w:lvlOverride w:ilvl="5"/>
    <w:lvlOverride w:ilvl="6"/>
    <w:lvlOverride w:ilvl="7"/>
    <w:lvlOverride w:ilvl="8"/>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lvlOverride w:ilvl="1"/>
    <w:lvlOverride w:ilvl="2"/>
    <w:lvlOverride w:ilvl="3"/>
    <w:lvlOverride w:ilvl="4"/>
    <w:lvlOverride w:ilvl="5"/>
    <w:lvlOverride w:ilvl="6"/>
    <w:lvlOverride w:ilvl="7"/>
    <w:lvlOverride w:ilvl="8"/>
  </w:num>
  <w:num w:numId="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lvlOverride w:ilvl="0"/>
    <w:lvlOverride w:ilvl="1"/>
    <w:lvlOverride w:ilvl="2"/>
    <w:lvlOverride w:ilvl="3"/>
    <w:lvlOverride w:ilvl="4"/>
    <w:lvlOverride w:ilvl="5"/>
    <w:lvlOverride w:ilvl="6"/>
    <w:lvlOverride w:ilvl="7"/>
    <w:lvlOverride w:ilvl="8"/>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0F"/>
    <w:rsid w:val="0008001D"/>
    <w:rsid w:val="000D347A"/>
    <w:rsid w:val="00151E5B"/>
    <w:rsid w:val="001B350F"/>
    <w:rsid w:val="002A62F9"/>
    <w:rsid w:val="00350D92"/>
    <w:rsid w:val="00361204"/>
    <w:rsid w:val="003F061C"/>
    <w:rsid w:val="003F7D9A"/>
    <w:rsid w:val="0042454D"/>
    <w:rsid w:val="004A4E9B"/>
    <w:rsid w:val="005C0377"/>
    <w:rsid w:val="006F3426"/>
    <w:rsid w:val="006F7A92"/>
    <w:rsid w:val="008303C7"/>
    <w:rsid w:val="008A5499"/>
    <w:rsid w:val="008B3152"/>
    <w:rsid w:val="00940D6E"/>
    <w:rsid w:val="00956DD1"/>
    <w:rsid w:val="00AA2389"/>
    <w:rsid w:val="00D44091"/>
    <w:rsid w:val="00D50AA8"/>
    <w:rsid w:val="00DC0525"/>
    <w:rsid w:val="00F254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FD1972A"/>
  <w15:chartTrackingRefBased/>
  <w15:docId w15:val="{A1BEB96B-B499-4531-A2E7-5F529BAC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50F"/>
    <w:rPr>
      <w:color w:val="0563C1" w:themeColor="hyperlink"/>
      <w:u w:val="single"/>
    </w:rPr>
  </w:style>
  <w:style w:type="paragraph" w:styleId="NoSpacing">
    <w:name w:val="No Spacing"/>
    <w:uiPriority w:val="1"/>
    <w:qFormat/>
    <w:rsid w:val="001B350F"/>
    <w:pPr>
      <w:spacing w:after="0" w:line="240" w:lineRule="auto"/>
    </w:pPr>
  </w:style>
  <w:style w:type="paragraph" w:styleId="ListParagraph">
    <w:name w:val="List Paragraph"/>
    <w:basedOn w:val="Normal"/>
    <w:uiPriority w:val="34"/>
    <w:qFormat/>
    <w:rsid w:val="001B350F"/>
    <w:pPr>
      <w:ind w:left="720"/>
      <w:contextualSpacing/>
    </w:pPr>
  </w:style>
  <w:style w:type="paragraph" w:styleId="Header">
    <w:name w:val="header"/>
    <w:basedOn w:val="Normal"/>
    <w:link w:val="HeaderChar"/>
    <w:uiPriority w:val="99"/>
    <w:unhideWhenUsed/>
    <w:rsid w:val="001B350F"/>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1B350F"/>
    <w:rPr>
      <w:rFonts w:ascii="Calibri" w:eastAsia="Calibri" w:hAnsi="Calibri" w:cs="Times New Roman"/>
    </w:rPr>
  </w:style>
  <w:style w:type="paragraph" w:styleId="Footer">
    <w:name w:val="footer"/>
    <w:basedOn w:val="Normal"/>
    <w:link w:val="FooterChar"/>
    <w:uiPriority w:val="99"/>
    <w:unhideWhenUsed/>
    <w:rsid w:val="001B350F"/>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1B350F"/>
    <w:rPr>
      <w:rFonts w:ascii="Calibri" w:eastAsia="Calibri" w:hAnsi="Calibri" w:cs="Times New Roman"/>
    </w:rPr>
  </w:style>
  <w:style w:type="paragraph" w:customStyle="1" w:styleId="msonormal0">
    <w:name w:val="msonormal"/>
    <w:basedOn w:val="Normal"/>
    <w:rsid w:val="003F061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4A4E9B"/>
    <w:rPr>
      <w:color w:val="954F72" w:themeColor="followedHyperlink"/>
      <w:u w:val="single"/>
    </w:rPr>
  </w:style>
  <w:style w:type="paragraph" w:styleId="BodyTextIndent">
    <w:name w:val="Body Text Indent"/>
    <w:basedOn w:val="Normal"/>
    <w:link w:val="BodyTextIndentChar"/>
    <w:uiPriority w:val="99"/>
    <w:semiHidden/>
    <w:unhideWhenUsed/>
    <w:rsid w:val="004A4E9B"/>
    <w:pPr>
      <w:spacing w:after="120" w:line="240" w:lineRule="auto"/>
      <w:ind w:left="283" w:right="3119"/>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4A4E9B"/>
    <w:rPr>
      <w:rFonts w:ascii="Calibri" w:eastAsia="Calibri" w:hAnsi="Calibri" w:cs="Times New Roman"/>
    </w:rPr>
  </w:style>
  <w:style w:type="paragraph" w:styleId="BodyTextIndent2">
    <w:name w:val="Body Text Indent 2"/>
    <w:basedOn w:val="Normal"/>
    <w:link w:val="BodyTextIndent2Char"/>
    <w:semiHidden/>
    <w:unhideWhenUsed/>
    <w:rsid w:val="004A4E9B"/>
    <w:pPr>
      <w:spacing w:after="0" w:line="240" w:lineRule="auto"/>
      <w:ind w:left="540"/>
    </w:pPr>
    <w:rPr>
      <w:rFonts w:ascii="Times New Roman" w:eastAsia="Times New Roman" w:hAnsi="Times New Roman" w:cs="Times New Roman"/>
      <w:sz w:val="24"/>
      <w:szCs w:val="20"/>
      <w:lang w:val="en-US" w:eastAsia="en-CA"/>
    </w:rPr>
  </w:style>
  <w:style w:type="character" w:customStyle="1" w:styleId="BodyTextIndent2Char">
    <w:name w:val="Body Text Indent 2 Char"/>
    <w:basedOn w:val="DefaultParagraphFont"/>
    <w:link w:val="BodyTextIndent2"/>
    <w:semiHidden/>
    <w:rsid w:val="004A4E9B"/>
    <w:rPr>
      <w:rFonts w:ascii="Times New Roman" w:eastAsia="Times New Roman" w:hAnsi="Times New Roman" w:cs="Times New Roman"/>
      <w:sz w:val="24"/>
      <w:szCs w:val="20"/>
      <w:lang w:val="en-US" w:eastAsia="en-CA"/>
    </w:rPr>
  </w:style>
  <w:style w:type="paragraph" w:styleId="BalloonText">
    <w:name w:val="Balloon Text"/>
    <w:basedOn w:val="Normal"/>
    <w:link w:val="BalloonTextChar"/>
    <w:semiHidden/>
    <w:unhideWhenUsed/>
    <w:rsid w:val="004A4E9B"/>
    <w:pPr>
      <w:spacing w:after="0" w:line="240" w:lineRule="auto"/>
      <w:ind w:right="3119"/>
    </w:pPr>
    <w:rPr>
      <w:rFonts w:ascii="Tahoma" w:eastAsia="Calibri" w:hAnsi="Tahoma" w:cs="Tahoma"/>
      <w:sz w:val="16"/>
      <w:szCs w:val="16"/>
    </w:rPr>
  </w:style>
  <w:style w:type="character" w:customStyle="1" w:styleId="BalloonTextChar">
    <w:name w:val="Balloon Text Char"/>
    <w:basedOn w:val="DefaultParagraphFont"/>
    <w:link w:val="BalloonText"/>
    <w:semiHidden/>
    <w:rsid w:val="004A4E9B"/>
    <w:rPr>
      <w:rFonts w:ascii="Tahoma" w:eastAsia="Calibri" w:hAnsi="Tahoma" w:cs="Tahoma"/>
      <w:sz w:val="16"/>
      <w:szCs w:val="16"/>
    </w:rPr>
  </w:style>
  <w:style w:type="paragraph" w:customStyle="1" w:styleId="Standard">
    <w:name w:val="Standard"/>
    <w:rsid w:val="004A4E9B"/>
    <w:pPr>
      <w:widowControl w:val="0"/>
      <w:suppressAutoHyphens/>
      <w:autoSpaceDN w:val="0"/>
      <w:spacing w:after="0" w:line="240" w:lineRule="auto"/>
    </w:pPr>
    <w:rPr>
      <w:rFonts w:ascii="Times New Roman" w:eastAsia="Lucida Sans Unicode" w:hAnsi="Times New Roman" w:cs="Tahoma"/>
      <w:kern w:val="3"/>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82778">
      <w:bodyDiv w:val="1"/>
      <w:marLeft w:val="0"/>
      <w:marRight w:val="0"/>
      <w:marTop w:val="0"/>
      <w:marBottom w:val="0"/>
      <w:divBdr>
        <w:top w:val="none" w:sz="0" w:space="0" w:color="auto"/>
        <w:left w:val="none" w:sz="0" w:space="0" w:color="auto"/>
        <w:bottom w:val="none" w:sz="0" w:space="0" w:color="auto"/>
        <w:right w:val="none" w:sz="0" w:space="0" w:color="auto"/>
      </w:divBdr>
    </w:div>
    <w:div w:id="256601553">
      <w:bodyDiv w:val="1"/>
      <w:marLeft w:val="0"/>
      <w:marRight w:val="0"/>
      <w:marTop w:val="0"/>
      <w:marBottom w:val="0"/>
      <w:divBdr>
        <w:top w:val="none" w:sz="0" w:space="0" w:color="auto"/>
        <w:left w:val="none" w:sz="0" w:space="0" w:color="auto"/>
        <w:bottom w:val="none" w:sz="0" w:space="0" w:color="auto"/>
        <w:right w:val="none" w:sz="0" w:space="0" w:color="auto"/>
      </w:divBdr>
    </w:div>
    <w:div w:id="417411625">
      <w:bodyDiv w:val="1"/>
      <w:marLeft w:val="0"/>
      <w:marRight w:val="0"/>
      <w:marTop w:val="0"/>
      <w:marBottom w:val="0"/>
      <w:divBdr>
        <w:top w:val="none" w:sz="0" w:space="0" w:color="auto"/>
        <w:left w:val="none" w:sz="0" w:space="0" w:color="auto"/>
        <w:bottom w:val="none" w:sz="0" w:space="0" w:color="auto"/>
        <w:right w:val="none" w:sz="0" w:space="0" w:color="auto"/>
      </w:divBdr>
    </w:div>
    <w:div w:id="990598693">
      <w:bodyDiv w:val="1"/>
      <w:marLeft w:val="0"/>
      <w:marRight w:val="0"/>
      <w:marTop w:val="0"/>
      <w:marBottom w:val="0"/>
      <w:divBdr>
        <w:top w:val="none" w:sz="0" w:space="0" w:color="auto"/>
        <w:left w:val="none" w:sz="0" w:space="0" w:color="auto"/>
        <w:bottom w:val="none" w:sz="0" w:space="0" w:color="auto"/>
        <w:right w:val="none" w:sz="0" w:space="0" w:color="auto"/>
      </w:divBdr>
    </w:div>
    <w:div w:id="1057897599">
      <w:bodyDiv w:val="1"/>
      <w:marLeft w:val="0"/>
      <w:marRight w:val="0"/>
      <w:marTop w:val="0"/>
      <w:marBottom w:val="0"/>
      <w:divBdr>
        <w:top w:val="none" w:sz="0" w:space="0" w:color="auto"/>
        <w:left w:val="none" w:sz="0" w:space="0" w:color="auto"/>
        <w:bottom w:val="none" w:sz="0" w:space="0" w:color="auto"/>
        <w:right w:val="none" w:sz="0" w:space="0" w:color="auto"/>
      </w:divBdr>
    </w:div>
    <w:div w:id="1093013583">
      <w:bodyDiv w:val="1"/>
      <w:marLeft w:val="0"/>
      <w:marRight w:val="0"/>
      <w:marTop w:val="0"/>
      <w:marBottom w:val="0"/>
      <w:divBdr>
        <w:top w:val="none" w:sz="0" w:space="0" w:color="auto"/>
        <w:left w:val="none" w:sz="0" w:space="0" w:color="auto"/>
        <w:bottom w:val="none" w:sz="0" w:space="0" w:color="auto"/>
        <w:right w:val="none" w:sz="0" w:space="0" w:color="auto"/>
      </w:divBdr>
    </w:div>
    <w:div w:id="1140924567">
      <w:bodyDiv w:val="1"/>
      <w:marLeft w:val="0"/>
      <w:marRight w:val="0"/>
      <w:marTop w:val="0"/>
      <w:marBottom w:val="0"/>
      <w:divBdr>
        <w:top w:val="none" w:sz="0" w:space="0" w:color="auto"/>
        <w:left w:val="none" w:sz="0" w:space="0" w:color="auto"/>
        <w:bottom w:val="none" w:sz="0" w:space="0" w:color="auto"/>
        <w:right w:val="none" w:sz="0" w:space="0" w:color="auto"/>
      </w:divBdr>
    </w:div>
    <w:div w:id="1508327941">
      <w:bodyDiv w:val="1"/>
      <w:marLeft w:val="0"/>
      <w:marRight w:val="0"/>
      <w:marTop w:val="0"/>
      <w:marBottom w:val="0"/>
      <w:divBdr>
        <w:top w:val="none" w:sz="0" w:space="0" w:color="auto"/>
        <w:left w:val="none" w:sz="0" w:space="0" w:color="auto"/>
        <w:bottom w:val="none" w:sz="0" w:space="0" w:color="auto"/>
        <w:right w:val="none" w:sz="0" w:space="0" w:color="auto"/>
      </w:divBdr>
    </w:div>
    <w:div w:id="1603223485">
      <w:bodyDiv w:val="1"/>
      <w:marLeft w:val="0"/>
      <w:marRight w:val="0"/>
      <w:marTop w:val="0"/>
      <w:marBottom w:val="0"/>
      <w:divBdr>
        <w:top w:val="none" w:sz="0" w:space="0" w:color="auto"/>
        <w:left w:val="none" w:sz="0" w:space="0" w:color="auto"/>
        <w:bottom w:val="none" w:sz="0" w:space="0" w:color="auto"/>
        <w:right w:val="none" w:sz="0" w:space="0" w:color="auto"/>
      </w:divBdr>
    </w:div>
    <w:div w:id="1711104795">
      <w:bodyDiv w:val="1"/>
      <w:marLeft w:val="0"/>
      <w:marRight w:val="0"/>
      <w:marTop w:val="0"/>
      <w:marBottom w:val="0"/>
      <w:divBdr>
        <w:top w:val="none" w:sz="0" w:space="0" w:color="auto"/>
        <w:left w:val="none" w:sz="0" w:space="0" w:color="auto"/>
        <w:bottom w:val="none" w:sz="0" w:space="0" w:color="auto"/>
        <w:right w:val="none" w:sz="0" w:space="0" w:color="auto"/>
      </w:divBdr>
    </w:div>
    <w:div w:id="1752045178">
      <w:bodyDiv w:val="1"/>
      <w:marLeft w:val="0"/>
      <w:marRight w:val="0"/>
      <w:marTop w:val="0"/>
      <w:marBottom w:val="0"/>
      <w:divBdr>
        <w:top w:val="none" w:sz="0" w:space="0" w:color="auto"/>
        <w:left w:val="none" w:sz="0" w:space="0" w:color="auto"/>
        <w:bottom w:val="none" w:sz="0" w:space="0" w:color="auto"/>
        <w:right w:val="none" w:sz="0" w:space="0" w:color="auto"/>
      </w:divBdr>
    </w:div>
    <w:div w:id="1830713317">
      <w:bodyDiv w:val="1"/>
      <w:marLeft w:val="0"/>
      <w:marRight w:val="0"/>
      <w:marTop w:val="0"/>
      <w:marBottom w:val="0"/>
      <w:divBdr>
        <w:top w:val="none" w:sz="0" w:space="0" w:color="auto"/>
        <w:left w:val="none" w:sz="0" w:space="0" w:color="auto"/>
        <w:bottom w:val="none" w:sz="0" w:space="0" w:color="auto"/>
        <w:right w:val="none" w:sz="0" w:space="0" w:color="auto"/>
      </w:divBdr>
    </w:div>
    <w:div w:id="1883444243">
      <w:bodyDiv w:val="1"/>
      <w:marLeft w:val="0"/>
      <w:marRight w:val="0"/>
      <w:marTop w:val="0"/>
      <w:marBottom w:val="0"/>
      <w:divBdr>
        <w:top w:val="none" w:sz="0" w:space="0" w:color="auto"/>
        <w:left w:val="none" w:sz="0" w:space="0" w:color="auto"/>
        <w:bottom w:val="none" w:sz="0" w:space="0" w:color="auto"/>
        <w:right w:val="none" w:sz="0" w:space="0" w:color="auto"/>
      </w:divBdr>
    </w:div>
    <w:div w:id="1961181254">
      <w:bodyDiv w:val="1"/>
      <w:marLeft w:val="0"/>
      <w:marRight w:val="0"/>
      <w:marTop w:val="0"/>
      <w:marBottom w:val="0"/>
      <w:divBdr>
        <w:top w:val="none" w:sz="0" w:space="0" w:color="auto"/>
        <w:left w:val="none" w:sz="0" w:space="0" w:color="auto"/>
        <w:bottom w:val="none" w:sz="0" w:space="0" w:color="auto"/>
        <w:right w:val="none" w:sz="0" w:space="0" w:color="auto"/>
      </w:divBdr>
    </w:div>
    <w:div w:id="20054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admaptoresilience.wordpress.com/" TargetMode="External"/><Relationship Id="rId13" Type="http://schemas.openxmlformats.org/officeDocument/2006/relationships/hyperlink" Target="http://www.teachsafeschools.org" TargetMode="External"/><Relationship Id="rId18" Type="http://schemas.openxmlformats.org/officeDocument/2006/relationships/hyperlink" Target="http://www.ACEstudy.or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cdc.gov/ncipc/pub-res/youthsui.htm" TargetMode="External"/><Relationship Id="rId7" Type="http://schemas.openxmlformats.org/officeDocument/2006/relationships/hyperlink" Target="http://www.melssainstitute.org/" TargetMode="External"/><Relationship Id="rId12" Type="http://schemas.openxmlformats.org/officeDocument/2006/relationships/hyperlink" Target="http://www.musc-tfcbt" TargetMode="External"/><Relationship Id="rId17" Type="http://schemas.openxmlformats.org/officeDocument/2006/relationships/hyperlink" Target="http://cfs.fmhi.usf.edu/ufsinfo/hotpubs.cfm" TargetMode="External"/><Relationship Id="rId25" Type="http://schemas.openxmlformats.org/officeDocument/2006/relationships/hyperlink" Target="mailto:dhmeich@aol.com" TargetMode="External"/><Relationship Id="rId2" Type="http://schemas.openxmlformats.org/officeDocument/2006/relationships/styles" Target="styles.xml"/><Relationship Id="rId16" Type="http://schemas.openxmlformats.org/officeDocument/2006/relationships/hyperlink" Target="http://www" TargetMode="External"/><Relationship Id="rId20" Type="http://schemas.openxmlformats.org/officeDocument/2006/relationships/hyperlink" Target="http://www.afsp.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SEL.org" TargetMode="External"/><Relationship Id="rId24" Type="http://schemas.openxmlformats.org/officeDocument/2006/relationships/hyperlink" Target="http://www.melissainstitute.org" TargetMode="External"/><Relationship Id="rId5" Type="http://schemas.openxmlformats.org/officeDocument/2006/relationships/footnotes" Target="footnotes.xml"/><Relationship Id="rId15" Type="http://schemas.openxmlformats.org/officeDocument/2006/relationships/hyperlink" Target="http://www.melissainstitute.org" TargetMode="External"/><Relationship Id="rId23" Type="http://schemas.openxmlformats.org/officeDocument/2006/relationships/hyperlink" Target="http://www.melissainstitute.org" TargetMode="External"/><Relationship Id="rId28" Type="http://schemas.openxmlformats.org/officeDocument/2006/relationships/theme" Target="theme/theme1.xml"/><Relationship Id="rId10" Type="http://schemas.openxmlformats.org/officeDocument/2006/relationships/hyperlink" Target="http://www.Search.Institute.org" TargetMode="External"/><Relationship Id="rId19" Type="http://schemas.openxmlformats.org/officeDocument/2006/relationships/hyperlink" Target="http://www.teachsafeschools.org" TargetMode="External"/><Relationship Id="rId4" Type="http://schemas.openxmlformats.org/officeDocument/2006/relationships/webSettings" Target="webSettings.xml"/><Relationship Id="rId9" Type="http://schemas.openxmlformats.org/officeDocument/2006/relationships/hyperlink" Target="mailto:dhmeich@aol.com" TargetMode="External"/><Relationship Id="rId14" Type="http://schemas.openxmlformats.org/officeDocument/2006/relationships/hyperlink" Target="http://www.couplestherapyforptsd.com/" TargetMode="External"/><Relationship Id="rId22" Type="http://schemas.openxmlformats.org/officeDocument/2006/relationships/hyperlink" Target="http://www.cdc.gov/ncip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152</Pages>
  <Words>42313</Words>
  <Characters>241187</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Chapple</dc:creator>
  <cp:keywords/>
  <dc:description/>
  <cp:lastModifiedBy>Lauren Chapple</cp:lastModifiedBy>
  <cp:revision>13</cp:revision>
  <dcterms:created xsi:type="dcterms:W3CDTF">2020-05-28T01:43:00Z</dcterms:created>
  <dcterms:modified xsi:type="dcterms:W3CDTF">2020-05-28T15:05:00Z</dcterms:modified>
</cp:coreProperties>
</file>